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E52C" w14:textId="5128B0B3" w:rsidR="00F66768" w:rsidRPr="00B00092" w:rsidRDefault="00F66768" w:rsidP="003F06AA">
      <w:pPr>
        <w:spacing w:line="360" w:lineRule="auto"/>
        <w:jc w:val="center"/>
        <w:rPr>
          <w:rFonts w:ascii="Times New Roman" w:eastAsiaTheme="minorEastAsia" w:hAnsi="Times New Roman"/>
          <w:b/>
          <w:color w:val="000000"/>
          <w:w w:val="99"/>
          <w:sz w:val="32"/>
          <w:szCs w:val="32"/>
        </w:rPr>
      </w:pPr>
      <w:r w:rsidRPr="00B00092">
        <w:rPr>
          <w:rFonts w:ascii="Times New Roman" w:eastAsiaTheme="minorEastAsia" w:hAnsi="Times New Roman"/>
          <w:b/>
          <w:color w:val="000000"/>
          <w:w w:val="99"/>
          <w:sz w:val="32"/>
          <w:szCs w:val="32"/>
        </w:rPr>
        <w:t>肺</w:t>
      </w:r>
      <w:r w:rsidR="00D37CE9" w:rsidRPr="00B00092">
        <w:rPr>
          <w:rFonts w:ascii="Times New Roman" w:eastAsiaTheme="minorEastAsia" w:hAnsi="Times New Roman"/>
          <w:b/>
          <w:color w:val="000000"/>
          <w:w w:val="99"/>
          <w:sz w:val="32"/>
          <w:szCs w:val="32"/>
        </w:rPr>
        <w:t>脏的</w:t>
      </w:r>
      <w:r w:rsidR="00D37CE9" w:rsidRPr="00B00092">
        <w:rPr>
          <w:rFonts w:ascii="Times New Roman" w:eastAsiaTheme="minorEastAsia" w:hAnsi="Times New Roman"/>
          <w:b/>
          <w:color w:val="000000"/>
          <w:w w:val="99"/>
          <w:sz w:val="32"/>
          <w:szCs w:val="32"/>
        </w:rPr>
        <w:t>“Flow Study”</w:t>
      </w:r>
      <w:r w:rsidR="00D37CE9" w:rsidRPr="00B00092">
        <w:rPr>
          <w:rFonts w:ascii="Times New Roman" w:eastAsiaTheme="minorEastAsia" w:hAnsi="Times New Roman"/>
          <w:b/>
          <w:color w:val="000000"/>
          <w:w w:val="99"/>
          <w:sz w:val="32"/>
          <w:szCs w:val="32"/>
        </w:rPr>
        <w:t>技术</w:t>
      </w:r>
      <w:r w:rsidRPr="00B00092">
        <w:rPr>
          <w:rFonts w:ascii="Times New Roman" w:eastAsiaTheme="minorEastAsia" w:hAnsi="Times New Roman"/>
          <w:b/>
          <w:color w:val="000000"/>
          <w:w w:val="99"/>
          <w:sz w:val="32"/>
          <w:szCs w:val="32"/>
        </w:rPr>
        <w:t>对一期单源化手术预后的影响</w:t>
      </w:r>
    </w:p>
    <w:p w14:paraId="786296FB" w14:textId="77777777" w:rsidR="003F06AA" w:rsidRPr="00B00092" w:rsidRDefault="003F06AA" w:rsidP="003F06AA">
      <w:pPr>
        <w:spacing w:line="360" w:lineRule="auto"/>
        <w:rPr>
          <w:rFonts w:ascii="Times New Roman" w:eastAsiaTheme="minorEastAsia" w:hAnsi="Times New Roman"/>
          <w:bCs/>
          <w:color w:val="000000"/>
          <w:w w:val="99"/>
          <w:sz w:val="24"/>
          <w:szCs w:val="24"/>
        </w:rPr>
      </w:pPr>
    </w:p>
    <w:p w14:paraId="79471EC1" w14:textId="77777777" w:rsidR="003F06AA" w:rsidRPr="00B00092" w:rsidRDefault="003F06AA" w:rsidP="003F06AA">
      <w:pPr>
        <w:spacing w:line="360" w:lineRule="auto"/>
        <w:rPr>
          <w:rFonts w:ascii="Times New Roman" w:eastAsiaTheme="minorEastAsia" w:hAnsi="Times New Roman"/>
          <w:b/>
          <w:color w:val="000000"/>
          <w:w w:val="99"/>
          <w:sz w:val="24"/>
          <w:szCs w:val="24"/>
        </w:rPr>
      </w:pPr>
      <w:r w:rsidRPr="00B00092">
        <w:rPr>
          <w:rFonts w:ascii="Times New Roman" w:eastAsiaTheme="minorEastAsia" w:hAnsi="Times New Roman"/>
          <w:b/>
          <w:color w:val="000000"/>
          <w:w w:val="99"/>
          <w:sz w:val="24"/>
          <w:szCs w:val="24"/>
        </w:rPr>
        <w:t>翻译：段</w:t>
      </w:r>
      <w:r w:rsidRPr="00B00092">
        <w:rPr>
          <w:rFonts w:ascii="Times New Roman" w:eastAsiaTheme="minorEastAsia" w:hAnsi="Times New Roman"/>
          <w:b/>
          <w:color w:val="000000"/>
          <w:w w:val="99"/>
          <w:sz w:val="24"/>
          <w:szCs w:val="24"/>
        </w:rPr>
        <w:t xml:space="preserve"> </w:t>
      </w:r>
      <w:r w:rsidRPr="00B00092">
        <w:rPr>
          <w:rFonts w:ascii="Times New Roman" w:eastAsiaTheme="minorEastAsia" w:hAnsi="Times New Roman"/>
          <w:b/>
          <w:color w:val="000000"/>
          <w:w w:val="99"/>
          <w:sz w:val="24"/>
          <w:szCs w:val="24"/>
        </w:rPr>
        <w:t>欣</w:t>
      </w:r>
      <w:r w:rsidRPr="00B00092">
        <w:rPr>
          <w:rFonts w:ascii="Times New Roman" w:eastAsiaTheme="minorEastAsia" w:hAnsi="Times New Roman"/>
          <w:b/>
          <w:color w:val="000000"/>
          <w:w w:val="99"/>
          <w:sz w:val="24"/>
          <w:szCs w:val="24"/>
        </w:rPr>
        <w:t xml:space="preserve">  </w:t>
      </w:r>
      <w:r w:rsidRPr="00B00092">
        <w:rPr>
          <w:rFonts w:ascii="Times New Roman" w:eastAsiaTheme="minorEastAsia" w:hAnsi="Times New Roman"/>
          <w:b/>
          <w:color w:val="000000"/>
          <w:w w:val="99"/>
          <w:sz w:val="24"/>
          <w:szCs w:val="24"/>
        </w:rPr>
        <w:t>阜外心血管病医院</w:t>
      </w:r>
    </w:p>
    <w:p w14:paraId="3873D0D1" w14:textId="77777777" w:rsidR="003F06AA" w:rsidRPr="00B00092" w:rsidRDefault="003F06AA" w:rsidP="003F06AA">
      <w:pPr>
        <w:spacing w:line="360" w:lineRule="auto"/>
        <w:rPr>
          <w:rFonts w:ascii="Times New Roman" w:eastAsiaTheme="minorEastAsia" w:hAnsi="Times New Roman"/>
          <w:b/>
          <w:sz w:val="24"/>
          <w:szCs w:val="24"/>
        </w:rPr>
      </w:pPr>
      <w:r w:rsidRPr="00B00092">
        <w:rPr>
          <w:rFonts w:ascii="Times New Roman" w:eastAsiaTheme="minorEastAsia" w:hAnsi="Times New Roman"/>
          <w:b/>
          <w:color w:val="000000"/>
          <w:w w:val="99"/>
          <w:sz w:val="24"/>
          <w:szCs w:val="24"/>
        </w:rPr>
        <w:t>审校：周荣华</w:t>
      </w:r>
      <w:r w:rsidRPr="00B00092">
        <w:rPr>
          <w:rFonts w:ascii="Times New Roman" w:eastAsiaTheme="minorEastAsia" w:hAnsi="Times New Roman"/>
          <w:b/>
          <w:color w:val="000000"/>
          <w:w w:val="99"/>
          <w:sz w:val="24"/>
          <w:szCs w:val="24"/>
        </w:rPr>
        <w:t xml:space="preserve"> </w:t>
      </w:r>
      <w:r w:rsidRPr="00B00092">
        <w:rPr>
          <w:rFonts w:ascii="Times New Roman" w:eastAsiaTheme="minorEastAsia" w:hAnsi="Times New Roman"/>
          <w:b/>
          <w:color w:val="000000"/>
          <w:w w:val="99"/>
          <w:sz w:val="24"/>
          <w:szCs w:val="24"/>
        </w:rPr>
        <w:t>四川大学华西医院</w:t>
      </w:r>
    </w:p>
    <w:p w14:paraId="4E1EC1C2" w14:textId="77777777" w:rsidR="003F06AA" w:rsidRPr="00B00092" w:rsidRDefault="003F06AA" w:rsidP="003F06AA">
      <w:pPr>
        <w:pBdr>
          <w:top w:val="single" w:sz="0" w:space="27" w:color="FFFFFF"/>
        </w:pBdr>
        <w:spacing w:line="360" w:lineRule="auto"/>
        <w:jc w:val="left"/>
        <w:rPr>
          <w:rFonts w:ascii="Times New Roman" w:eastAsiaTheme="minorEastAsia" w:hAnsi="Times New Roman"/>
          <w:b/>
          <w:color w:val="000000"/>
          <w:w w:val="99"/>
          <w:sz w:val="28"/>
          <w:szCs w:val="28"/>
        </w:rPr>
      </w:pPr>
      <w:r w:rsidRPr="00B00092">
        <w:rPr>
          <w:rFonts w:ascii="Times New Roman" w:eastAsiaTheme="minorEastAsia" w:hAnsi="Times New Roman"/>
          <w:b/>
          <w:color w:val="000000"/>
          <w:w w:val="99"/>
          <w:sz w:val="28"/>
          <w:szCs w:val="28"/>
        </w:rPr>
        <w:t>【摘要】</w:t>
      </w:r>
    </w:p>
    <w:p w14:paraId="0CFC1588" w14:textId="0691E838" w:rsidR="00F66768" w:rsidRPr="00B00092" w:rsidRDefault="00F66768" w:rsidP="00AC1C1A">
      <w:pPr>
        <w:pBdr>
          <w:top w:val="single" w:sz="0" w:space="27" w:color="FFFFFF"/>
        </w:pBdr>
        <w:spacing w:line="360" w:lineRule="auto"/>
        <w:ind w:firstLineChars="200" w:firstLine="473"/>
        <w:jc w:val="left"/>
        <w:rPr>
          <w:rFonts w:ascii="Times New Roman" w:eastAsiaTheme="minorEastAsia" w:hAnsi="Times New Roman"/>
          <w:bCs/>
          <w:sz w:val="24"/>
          <w:szCs w:val="24"/>
        </w:rPr>
      </w:pPr>
      <w:r w:rsidRPr="00B00092">
        <w:rPr>
          <w:rFonts w:ascii="Times New Roman" w:eastAsiaTheme="minorEastAsia" w:hAnsi="Times New Roman"/>
          <w:bCs/>
          <w:color w:val="000000"/>
          <w:w w:val="99"/>
          <w:sz w:val="24"/>
          <w:szCs w:val="24"/>
        </w:rPr>
        <w:t>背景</w:t>
      </w:r>
      <w:r w:rsidR="007353D5"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 xml:space="preserve"> </w:t>
      </w:r>
      <w:r w:rsidR="00200DC0" w:rsidRPr="00B00092">
        <w:rPr>
          <w:rFonts w:ascii="Times New Roman" w:eastAsiaTheme="minorEastAsia" w:hAnsi="Times New Roman"/>
          <w:bCs/>
          <w:color w:val="000000"/>
          <w:w w:val="99"/>
          <w:sz w:val="24"/>
          <w:szCs w:val="24"/>
        </w:rPr>
        <w:t>本研究</w:t>
      </w:r>
      <w:r w:rsidRPr="00B00092">
        <w:rPr>
          <w:rFonts w:ascii="Times New Roman" w:eastAsiaTheme="minorEastAsia" w:hAnsi="Times New Roman"/>
          <w:bCs/>
          <w:color w:val="000000"/>
          <w:w w:val="99"/>
          <w:sz w:val="24"/>
          <w:szCs w:val="24"/>
        </w:rPr>
        <w:t>目的是评估</w:t>
      </w:r>
      <w:r w:rsidR="00D37CE9" w:rsidRPr="002B75C3">
        <w:rPr>
          <w:rFonts w:ascii="Times New Roman" w:eastAsiaTheme="minorEastAsia" w:hAnsi="Times New Roman"/>
          <w:bCs/>
          <w:color w:val="000000"/>
          <w:w w:val="99"/>
          <w:sz w:val="24"/>
          <w:szCs w:val="24"/>
        </w:rPr>
        <w:t>肺脏流量</w:t>
      </w:r>
      <w:r w:rsidR="00D37CE9" w:rsidRPr="002B75C3">
        <w:rPr>
          <w:rFonts w:ascii="Times New Roman" w:eastAsiaTheme="minorEastAsia" w:hAnsi="Times New Roman"/>
          <w:bCs/>
          <w:color w:val="000000"/>
          <w:w w:val="99"/>
          <w:sz w:val="24"/>
          <w:szCs w:val="24"/>
        </w:rPr>
        <w:t>-</w:t>
      </w:r>
      <w:r w:rsidR="00D37CE9" w:rsidRPr="002B75C3">
        <w:rPr>
          <w:rFonts w:ascii="Times New Roman" w:eastAsiaTheme="minorEastAsia" w:hAnsi="Times New Roman"/>
          <w:bCs/>
          <w:color w:val="000000"/>
          <w:w w:val="99"/>
          <w:sz w:val="24"/>
          <w:szCs w:val="24"/>
        </w:rPr>
        <w:t>压力试验</w:t>
      </w:r>
      <w:r w:rsidR="00D37CE9"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Pulmonary Flow Study Pressure</w:t>
      </w:r>
      <w:r w:rsidRPr="00B00092">
        <w:rPr>
          <w:rFonts w:ascii="Times New Roman" w:eastAsiaTheme="minorEastAsia" w:hAnsi="Times New Roman"/>
          <w:bCs/>
          <w:color w:val="000000"/>
          <w:w w:val="99"/>
          <w:sz w:val="24"/>
          <w:szCs w:val="24"/>
        </w:rPr>
        <w:t>在</w:t>
      </w:r>
      <w:r w:rsidRPr="00B00092">
        <w:rPr>
          <w:rFonts w:ascii="Times New Roman" w:eastAsiaTheme="minorEastAsia" w:hAnsi="Times New Roman"/>
          <w:bCs/>
          <w:color w:val="000000"/>
          <w:w w:val="99"/>
          <w:sz w:val="24"/>
          <w:szCs w:val="24"/>
        </w:rPr>
        <w:t>(1)</w:t>
      </w:r>
      <w:r w:rsidRPr="00B00092">
        <w:rPr>
          <w:rFonts w:ascii="Times New Roman" w:eastAsiaTheme="minorEastAsia" w:hAnsi="Times New Roman"/>
          <w:bCs/>
          <w:color w:val="000000"/>
          <w:w w:val="99"/>
          <w:sz w:val="24"/>
          <w:szCs w:val="24"/>
        </w:rPr>
        <w:t>预测</w:t>
      </w:r>
      <w:r w:rsidR="00321796" w:rsidRPr="00B00092">
        <w:rPr>
          <w:rFonts w:ascii="Times New Roman" w:eastAsiaTheme="minorEastAsia" w:hAnsi="Times New Roman"/>
          <w:bCs/>
          <w:color w:val="000000"/>
          <w:w w:val="99"/>
          <w:sz w:val="24"/>
          <w:szCs w:val="24"/>
        </w:rPr>
        <w:t>一期单源化手术同期行</w:t>
      </w:r>
      <w:r w:rsidRPr="00B00092">
        <w:rPr>
          <w:rFonts w:ascii="Times New Roman" w:eastAsiaTheme="minorEastAsia" w:hAnsi="Times New Roman"/>
          <w:bCs/>
          <w:color w:val="000000"/>
          <w:w w:val="99"/>
          <w:sz w:val="24"/>
          <w:szCs w:val="24"/>
        </w:rPr>
        <w:t>心内</w:t>
      </w:r>
      <w:r w:rsidR="009C0A73" w:rsidRPr="00B00092">
        <w:rPr>
          <w:rFonts w:ascii="Times New Roman" w:eastAsiaTheme="minorEastAsia" w:hAnsi="Times New Roman"/>
          <w:bCs/>
          <w:color w:val="000000"/>
          <w:w w:val="99"/>
          <w:sz w:val="24"/>
          <w:szCs w:val="24"/>
        </w:rPr>
        <w:t>室间隔缺损（</w:t>
      </w:r>
      <w:r w:rsidR="00321796" w:rsidRPr="00B00092">
        <w:rPr>
          <w:rFonts w:ascii="Times New Roman" w:eastAsiaTheme="minorEastAsia" w:hAnsi="Times New Roman"/>
          <w:bCs/>
          <w:color w:val="000000"/>
          <w:w w:val="99"/>
          <w:sz w:val="24"/>
          <w:szCs w:val="24"/>
        </w:rPr>
        <w:t>VSD</w:t>
      </w:r>
      <w:r w:rsidR="009C0A73" w:rsidRPr="00B00092">
        <w:rPr>
          <w:rFonts w:ascii="Times New Roman" w:eastAsiaTheme="minorEastAsia" w:hAnsi="Times New Roman"/>
          <w:bCs/>
          <w:color w:val="000000"/>
          <w:w w:val="99"/>
          <w:sz w:val="24"/>
          <w:szCs w:val="24"/>
        </w:rPr>
        <w:t>）</w:t>
      </w:r>
      <w:r w:rsidR="00321796" w:rsidRPr="00B00092">
        <w:rPr>
          <w:rFonts w:ascii="Times New Roman" w:eastAsiaTheme="minorEastAsia" w:hAnsi="Times New Roman"/>
          <w:bCs/>
          <w:color w:val="000000"/>
          <w:w w:val="99"/>
          <w:sz w:val="24"/>
          <w:szCs w:val="24"/>
        </w:rPr>
        <w:t>修补</w:t>
      </w:r>
      <w:r w:rsidRPr="00B00092">
        <w:rPr>
          <w:rFonts w:ascii="Times New Roman" w:eastAsiaTheme="minorEastAsia" w:hAnsi="Times New Roman"/>
          <w:bCs/>
          <w:color w:val="000000"/>
          <w:w w:val="99"/>
          <w:sz w:val="24"/>
          <w:szCs w:val="24"/>
        </w:rPr>
        <w:t>术</w:t>
      </w:r>
      <w:r w:rsidR="00321796" w:rsidRPr="00B00092">
        <w:rPr>
          <w:rFonts w:ascii="Times New Roman" w:eastAsiaTheme="minorEastAsia" w:hAnsi="Times New Roman"/>
          <w:bCs/>
          <w:color w:val="000000"/>
          <w:w w:val="99"/>
          <w:sz w:val="24"/>
          <w:szCs w:val="24"/>
        </w:rPr>
        <w:t>的</w:t>
      </w:r>
      <w:r w:rsidRPr="00B00092">
        <w:rPr>
          <w:rFonts w:ascii="Times New Roman" w:eastAsiaTheme="minorEastAsia" w:hAnsi="Times New Roman"/>
          <w:bCs/>
          <w:color w:val="000000"/>
          <w:w w:val="99"/>
          <w:sz w:val="24"/>
          <w:szCs w:val="24"/>
        </w:rPr>
        <w:t>可行性</w:t>
      </w:r>
      <w:r w:rsidR="00F3528C" w:rsidRPr="00B00092">
        <w:rPr>
          <w:rFonts w:ascii="Times New Roman" w:eastAsiaTheme="minorEastAsia" w:hAnsi="Times New Roman"/>
          <w:bCs/>
          <w:color w:val="000000"/>
          <w:w w:val="99"/>
          <w:sz w:val="24"/>
          <w:szCs w:val="24"/>
        </w:rPr>
        <w:t>；以及</w:t>
      </w:r>
      <w:r w:rsidRPr="00B00092">
        <w:rPr>
          <w:rFonts w:ascii="Times New Roman" w:eastAsiaTheme="minorEastAsia" w:hAnsi="Times New Roman"/>
          <w:bCs/>
          <w:color w:val="000000"/>
          <w:w w:val="99"/>
          <w:sz w:val="24"/>
          <w:szCs w:val="24"/>
        </w:rPr>
        <w:t>(2)</w:t>
      </w:r>
      <w:r w:rsidRPr="00B00092">
        <w:rPr>
          <w:rFonts w:ascii="Times New Roman" w:eastAsiaTheme="minorEastAsia" w:hAnsi="Times New Roman"/>
          <w:bCs/>
          <w:color w:val="000000"/>
          <w:w w:val="99"/>
          <w:sz w:val="24"/>
          <w:szCs w:val="24"/>
        </w:rPr>
        <w:t>预测术后长期</w:t>
      </w:r>
      <w:r w:rsidR="00321796" w:rsidRPr="00B00092">
        <w:rPr>
          <w:rFonts w:ascii="Times New Roman" w:eastAsiaTheme="minorEastAsia" w:hAnsi="Times New Roman"/>
          <w:bCs/>
          <w:color w:val="000000"/>
          <w:w w:val="99"/>
          <w:sz w:val="24"/>
          <w:szCs w:val="24"/>
        </w:rPr>
        <w:t>存活率</w:t>
      </w:r>
      <w:r w:rsidRPr="00B00092">
        <w:rPr>
          <w:rFonts w:ascii="Times New Roman" w:eastAsiaTheme="minorEastAsia" w:hAnsi="Times New Roman"/>
          <w:bCs/>
          <w:color w:val="000000"/>
          <w:w w:val="99"/>
          <w:sz w:val="24"/>
          <w:szCs w:val="24"/>
        </w:rPr>
        <w:t>及右心室功能障碍发生</w:t>
      </w:r>
      <w:r w:rsidR="00321796" w:rsidRPr="00B00092">
        <w:rPr>
          <w:rFonts w:ascii="Times New Roman" w:eastAsiaTheme="minorEastAsia" w:hAnsi="Times New Roman"/>
          <w:bCs/>
          <w:color w:val="000000"/>
          <w:w w:val="99"/>
          <w:sz w:val="24"/>
          <w:szCs w:val="24"/>
        </w:rPr>
        <w:t>率</w:t>
      </w:r>
      <w:r w:rsidRPr="00B00092">
        <w:rPr>
          <w:rFonts w:ascii="Times New Roman" w:eastAsiaTheme="minorEastAsia" w:hAnsi="Times New Roman"/>
          <w:bCs/>
          <w:color w:val="000000"/>
          <w:w w:val="99"/>
          <w:sz w:val="24"/>
          <w:szCs w:val="24"/>
        </w:rPr>
        <w:t>。</w:t>
      </w:r>
    </w:p>
    <w:p w14:paraId="3DD2C505" w14:textId="49F63922" w:rsidR="00F66768" w:rsidRPr="00B00092" w:rsidRDefault="00F66768" w:rsidP="00AC1C1A">
      <w:pPr>
        <w:spacing w:line="360" w:lineRule="auto"/>
        <w:ind w:firstLineChars="200" w:firstLine="473"/>
        <w:jc w:val="left"/>
        <w:rPr>
          <w:rFonts w:ascii="Times New Roman" w:eastAsiaTheme="minorEastAsia" w:hAnsi="Times New Roman"/>
          <w:bCs/>
          <w:color w:val="000000"/>
          <w:w w:val="99"/>
          <w:sz w:val="24"/>
          <w:szCs w:val="24"/>
        </w:rPr>
      </w:pPr>
      <w:r w:rsidRPr="00B00092">
        <w:rPr>
          <w:rFonts w:ascii="Times New Roman" w:eastAsiaTheme="minorEastAsia" w:hAnsi="Times New Roman"/>
          <w:bCs/>
          <w:color w:val="000000"/>
          <w:w w:val="99"/>
          <w:sz w:val="24"/>
          <w:szCs w:val="24"/>
        </w:rPr>
        <w:t>方法</w:t>
      </w:r>
      <w:r w:rsidR="007353D5"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1996</w:t>
      </w:r>
      <w:r w:rsidRPr="00B00092">
        <w:rPr>
          <w:rFonts w:ascii="Times New Roman" w:eastAsiaTheme="minorEastAsia" w:hAnsi="Times New Roman"/>
          <w:bCs/>
          <w:color w:val="000000"/>
          <w:w w:val="99"/>
          <w:sz w:val="24"/>
          <w:szCs w:val="24"/>
        </w:rPr>
        <w:t>年</w:t>
      </w:r>
      <w:r w:rsidRPr="00B00092">
        <w:rPr>
          <w:rFonts w:ascii="Times New Roman" w:eastAsiaTheme="minorEastAsia" w:hAnsi="Times New Roman"/>
          <w:bCs/>
          <w:color w:val="000000"/>
          <w:w w:val="99"/>
          <w:sz w:val="24"/>
          <w:szCs w:val="24"/>
        </w:rPr>
        <w:t>10</w:t>
      </w:r>
      <w:r w:rsidRPr="00B00092">
        <w:rPr>
          <w:rFonts w:ascii="Times New Roman" w:eastAsiaTheme="minorEastAsia" w:hAnsi="Times New Roman"/>
          <w:bCs/>
          <w:color w:val="000000"/>
          <w:w w:val="99"/>
          <w:sz w:val="24"/>
          <w:szCs w:val="24"/>
        </w:rPr>
        <w:t>月至</w:t>
      </w:r>
      <w:r w:rsidRPr="00B00092">
        <w:rPr>
          <w:rFonts w:ascii="Times New Roman" w:eastAsiaTheme="minorEastAsia" w:hAnsi="Times New Roman"/>
          <w:bCs/>
          <w:color w:val="000000"/>
          <w:w w:val="99"/>
          <w:sz w:val="24"/>
          <w:szCs w:val="24"/>
        </w:rPr>
        <w:t>2015</w:t>
      </w:r>
      <w:r w:rsidRPr="00B00092">
        <w:rPr>
          <w:rFonts w:ascii="Times New Roman" w:eastAsiaTheme="minorEastAsia" w:hAnsi="Times New Roman"/>
          <w:bCs/>
          <w:color w:val="000000"/>
          <w:w w:val="99"/>
          <w:sz w:val="24"/>
          <w:szCs w:val="24"/>
        </w:rPr>
        <w:t>年</w:t>
      </w:r>
      <w:r w:rsidRPr="00B00092">
        <w:rPr>
          <w:rFonts w:ascii="Times New Roman" w:eastAsiaTheme="minorEastAsia" w:hAnsi="Times New Roman"/>
          <w:bCs/>
          <w:color w:val="000000"/>
          <w:w w:val="99"/>
          <w:sz w:val="24"/>
          <w:szCs w:val="24"/>
        </w:rPr>
        <w:t>7</w:t>
      </w:r>
      <w:r w:rsidRPr="00B00092">
        <w:rPr>
          <w:rFonts w:ascii="Times New Roman" w:eastAsiaTheme="minorEastAsia" w:hAnsi="Times New Roman"/>
          <w:bCs/>
          <w:color w:val="000000"/>
          <w:w w:val="99"/>
          <w:sz w:val="24"/>
          <w:szCs w:val="24"/>
        </w:rPr>
        <w:t>月，我们对</w:t>
      </w:r>
      <w:r w:rsidRPr="00B00092">
        <w:rPr>
          <w:rFonts w:ascii="Times New Roman" w:eastAsiaTheme="minorEastAsia" w:hAnsi="Times New Roman"/>
          <w:bCs/>
          <w:color w:val="000000"/>
          <w:w w:val="99"/>
          <w:sz w:val="24"/>
          <w:szCs w:val="24"/>
        </w:rPr>
        <w:t>95</w:t>
      </w:r>
      <w:r w:rsidRPr="00B00092">
        <w:rPr>
          <w:rFonts w:ascii="Times New Roman" w:eastAsiaTheme="minorEastAsia" w:hAnsi="Times New Roman"/>
          <w:bCs/>
          <w:color w:val="000000"/>
          <w:w w:val="99"/>
          <w:sz w:val="24"/>
          <w:szCs w:val="24"/>
        </w:rPr>
        <w:t>例肺</w:t>
      </w:r>
      <w:r w:rsidR="00321796" w:rsidRPr="00B00092">
        <w:rPr>
          <w:rFonts w:ascii="Times New Roman" w:eastAsiaTheme="minorEastAsia" w:hAnsi="Times New Roman"/>
          <w:bCs/>
          <w:color w:val="000000"/>
          <w:w w:val="99"/>
          <w:sz w:val="24"/>
          <w:szCs w:val="24"/>
        </w:rPr>
        <w:t>动脉</w:t>
      </w:r>
      <w:r w:rsidRPr="00B00092">
        <w:rPr>
          <w:rFonts w:ascii="Times New Roman" w:eastAsiaTheme="minorEastAsia" w:hAnsi="Times New Roman"/>
          <w:bCs/>
          <w:color w:val="000000"/>
          <w:w w:val="99"/>
          <w:sz w:val="24"/>
          <w:szCs w:val="24"/>
        </w:rPr>
        <w:t>闭锁合并</w:t>
      </w:r>
      <w:r w:rsidR="009C0A73"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和体肺侧枝的患者进行了研究。</w:t>
      </w:r>
      <w:r w:rsidR="00D72CEE" w:rsidRPr="00B00092">
        <w:rPr>
          <w:rFonts w:ascii="Times New Roman" w:eastAsiaTheme="minorEastAsia" w:hAnsi="Times New Roman"/>
          <w:bCs/>
          <w:color w:val="000000"/>
          <w:w w:val="99"/>
          <w:sz w:val="24"/>
          <w:szCs w:val="24"/>
        </w:rPr>
        <w:t>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压力试验</w:t>
      </w:r>
      <w:r w:rsidR="009C0A73" w:rsidRPr="00B00092">
        <w:rPr>
          <w:rFonts w:ascii="Times New Roman" w:eastAsiaTheme="minorEastAsia" w:hAnsi="Times New Roman"/>
          <w:bCs/>
          <w:color w:val="000000"/>
          <w:w w:val="99"/>
          <w:sz w:val="24"/>
          <w:szCs w:val="24"/>
        </w:rPr>
        <w:t>，</w:t>
      </w:r>
      <w:r w:rsidR="00D37CE9" w:rsidRPr="00B00092">
        <w:rPr>
          <w:rFonts w:ascii="Times New Roman" w:eastAsiaTheme="minorEastAsia" w:hAnsi="Times New Roman"/>
          <w:bCs/>
          <w:color w:val="000000"/>
          <w:w w:val="99"/>
          <w:sz w:val="24"/>
          <w:szCs w:val="24"/>
        </w:rPr>
        <w:t>在</w:t>
      </w:r>
      <w:r w:rsidR="009C0A73" w:rsidRPr="00B00092">
        <w:rPr>
          <w:rFonts w:ascii="Times New Roman" w:eastAsiaTheme="minorEastAsia" w:hAnsi="Times New Roman"/>
          <w:bCs/>
          <w:color w:val="000000"/>
          <w:w w:val="99"/>
          <w:sz w:val="24"/>
          <w:szCs w:val="24"/>
        </w:rPr>
        <w:t>肺动脉灌注</w:t>
      </w:r>
      <w:r w:rsidRPr="00B00092">
        <w:rPr>
          <w:rFonts w:ascii="Times New Roman" w:eastAsiaTheme="minorEastAsia" w:hAnsi="Times New Roman"/>
          <w:bCs/>
          <w:color w:val="000000"/>
          <w:w w:val="99"/>
          <w:sz w:val="24"/>
          <w:szCs w:val="24"/>
        </w:rPr>
        <w:t>达到</w:t>
      </w:r>
      <w:r w:rsidRPr="00B00092">
        <w:rPr>
          <w:rFonts w:ascii="Times New Roman" w:eastAsiaTheme="minorEastAsia" w:hAnsi="Times New Roman"/>
          <w:bCs/>
          <w:color w:val="000000"/>
          <w:w w:val="99"/>
          <w:sz w:val="24"/>
          <w:szCs w:val="24"/>
        </w:rPr>
        <w:t>100%</w:t>
      </w:r>
      <w:r w:rsidRPr="00B00092">
        <w:rPr>
          <w:rFonts w:ascii="Times New Roman" w:eastAsiaTheme="minorEastAsia" w:hAnsi="Times New Roman"/>
          <w:bCs/>
          <w:color w:val="000000"/>
          <w:w w:val="99"/>
          <w:sz w:val="24"/>
          <w:szCs w:val="24"/>
        </w:rPr>
        <w:t>流量</w:t>
      </w:r>
      <w:r w:rsidR="00EB69DE" w:rsidRPr="00B00092">
        <w:rPr>
          <w:rFonts w:ascii="Times New Roman" w:eastAsiaTheme="minorEastAsia" w:hAnsi="Times New Roman"/>
          <w:bCs/>
          <w:color w:val="000000"/>
          <w:w w:val="99"/>
          <w:sz w:val="24"/>
          <w:szCs w:val="24"/>
        </w:rPr>
        <w:t>时</w:t>
      </w:r>
      <w:r w:rsidR="009C0A73" w:rsidRPr="00B00092">
        <w:rPr>
          <w:rFonts w:ascii="Times New Roman" w:eastAsiaTheme="minorEastAsia" w:hAnsi="Times New Roman"/>
          <w:bCs/>
          <w:color w:val="000000"/>
          <w:w w:val="99"/>
          <w:sz w:val="24"/>
          <w:szCs w:val="24"/>
        </w:rPr>
        <w:t>(2.5L/min.m</w:t>
      </w:r>
      <w:r w:rsidR="009C0A73" w:rsidRPr="00B00092">
        <w:rPr>
          <w:rFonts w:ascii="Times New Roman" w:eastAsiaTheme="minorEastAsia" w:hAnsi="Times New Roman"/>
          <w:bCs/>
          <w:color w:val="000000"/>
          <w:w w:val="99"/>
          <w:sz w:val="24"/>
          <w:szCs w:val="24"/>
          <w:vertAlign w:val="superscript"/>
        </w:rPr>
        <w:t>2</w:t>
      </w:r>
      <w:r w:rsidR="009C0A73"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，平均</w:t>
      </w:r>
      <w:r w:rsidR="009C0A73" w:rsidRPr="00B00092">
        <w:rPr>
          <w:rFonts w:ascii="Times New Roman" w:eastAsiaTheme="minorEastAsia" w:hAnsi="Times New Roman"/>
          <w:bCs/>
          <w:color w:val="000000"/>
          <w:w w:val="99"/>
          <w:sz w:val="24"/>
          <w:szCs w:val="24"/>
        </w:rPr>
        <w:t>肺动脉</w:t>
      </w:r>
      <w:r w:rsidRPr="00B00092">
        <w:rPr>
          <w:rFonts w:ascii="Times New Roman" w:eastAsiaTheme="minorEastAsia" w:hAnsi="Times New Roman"/>
          <w:bCs/>
          <w:color w:val="000000"/>
          <w:w w:val="99"/>
          <w:sz w:val="24"/>
          <w:szCs w:val="24"/>
        </w:rPr>
        <w:t>压力</w:t>
      </w:r>
      <w:r w:rsidR="009C0A73" w:rsidRPr="00B00092">
        <w:rPr>
          <w:rFonts w:ascii="Times New Roman" w:eastAsiaTheme="minorEastAsia" w:hAnsi="Times New Roman"/>
          <w:bCs/>
          <w:color w:val="000000"/>
          <w:w w:val="99"/>
          <w:sz w:val="24"/>
          <w:szCs w:val="24"/>
        </w:rPr>
        <w:t>（</w:t>
      </w:r>
      <w:r w:rsidR="009C0A73" w:rsidRPr="00B00092">
        <w:rPr>
          <w:rFonts w:ascii="Times New Roman" w:eastAsiaTheme="minorEastAsia" w:hAnsi="Times New Roman"/>
          <w:bCs/>
          <w:color w:val="000000"/>
          <w:w w:val="99"/>
          <w:sz w:val="24"/>
          <w:szCs w:val="24"/>
        </w:rPr>
        <w:t>mPAP</w:t>
      </w:r>
      <w:r w:rsidR="009C0A73" w:rsidRPr="00B00092">
        <w:rPr>
          <w:rFonts w:ascii="Times New Roman" w:eastAsiaTheme="minorEastAsia" w:hAnsi="Times New Roman"/>
          <w:bCs/>
          <w:color w:val="000000"/>
          <w:w w:val="99"/>
          <w:sz w:val="24"/>
          <w:szCs w:val="24"/>
        </w:rPr>
        <w:t>）</w:t>
      </w:r>
      <w:r w:rsidR="009C0A73" w:rsidRPr="00B00092">
        <w:rPr>
          <w:rFonts w:ascii="宋体" w:hAnsi="宋体" w:cs="宋体" w:hint="eastAsia"/>
          <w:bCs/>
          <w:color w:val="000000"/>
          <w:w w:val="99"/>
          <w:sz w:val="24"/>
          <w:szCs w:val="24"/>
        </w:rPr>
        <w:t>≦</w:t>
      </w:r>
      <w:r w:rsidRPr="00B00092">
        <w:rPr>
          <w:rFonts w:ascii="Times New Roman" w:eastAsiaTheme="minorEastAsia" w:hAnsi="Times New Roman"/>
          <w:bCs/>
          <w:color w:val="000000"/>
          <w:w w:val="99"/>
          <w:sz w:val="24"/>
          <w:szCs w:val="24"/>
        </w:rPr>
        <w:t>30mmHg</w:t>
      </w:r>
      <w:r w:rsidRPr="00B00092">
        <w:rPr>
          <w:rFonts w:ascii="Times New Roman" w:eastAsiaTheme="minorEastAsia" w:hAnsi="Times New Roman"/>
          <w:bCs/>
          <w:color w:val="000000"/>
          <w:w w:val="99"/>
          <w:sz w:val="24"/>
          <w:szCs w:val="24"/>
        </w:rPr>
        <w:t>作为</w:t>
      </w:r>
      <w:r w:rsidR="009C0A73"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可以闭合的指标。</w:t>
      </w:r>
    </w:p>
    <w:p w14:paraId="59DD16A6" w14:textId="564B6645" w:rsidR="00F66768" w:rsidRPr="00B00092" w:rsidRDefault="00F66768" w:rsidP="00AC1C1A">
      <w:pPr>
        <w:spacing w:line="360" w:lineRule="auto"/>
        <w:ind w:firstLineChars="200" w:firstLine="473"/>
        <w:jc w:val="left"/>
        <w:rPr>
          <w:rFonts w:ascii="Times New Roman" w:eastAsiaTheme="minorEastAsia" w:hAnsi="Times New Roman"/>
          <w:bCs/>
          <w:color w:val="000000"/>
          <w:w w:val="99"/>
          <w:sz w:val="24"/>
          <w:szCs w:val="24"/>
        </w:rPr>
      </w:pPr>
      <w:r w:rsidRPr="00B00092">
        <w:rPr>
          <w:rFonts w:ascii="Times New Roman" w:eastAsiaTheme="minorEastAsia" w:hAnsi="Times New Roman"/>
          <w:bCs/>
          <w:color w:val="000000"/>
          <w:w w:val="99"/>
          <w:sz w:val="24"/>
          <w:szCs w:val="24"/>
        </w:rPr>
        <w:t>结果</w:t>
      </w:r>
      <w:r w:rsidR="007353D5"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 xml:space="preserve"> 15</w:t>
      </w:r>
      <w:r w:rsidRPr="00B00092">
        <w:rPr>
          <w:rFonts w:ascii="Times New Roman" w:eastAsiaTheme="minorEastAsia" w:hAnsi="Times New Roman"/>
          <w:bCs/>
          <w:color w:val="000000"/>
          <w:w w:val="99"/>
          <w:sz w:val="24"/>
          <w:szCs w:val="24"/>
        </w:rPr>
        <w:t>年总</w:t>
      </w:r>
      <w:r w:rsidR="00EB69DE" w:rsidRPr="00B00092">
        <w:rPr>
          <w:rFonts w:ascii="Times New Roman" w:eastAsiaTheme="minorEastAsia" w:hAnsi="Times New Roman"/>
          <w:bCs/>
          <w:color w:val="000000"/>
          <w:w w:val="99"/>
          <w:sz w:val="24"/>
          <w:szCs w:val="24"/>
        </w:rPr>
        <w:t>的存活</w:t>
      </w:r>
      <w:r w:rsidRPr="00B00092">
        <w:rPr>
          <w:rFonts w:ascii="Times New Roman" w:eastAsiaTheme="minorEastAsia" w:hAnsi="Times New Roman"/>
          <w:bCs/>
          <w:color w:val="000000"/>
          <w:w w:val="99"/>
          <w:sz w:val="24"/>
          <w:szCs w:val="24"/>
        </w:rPr>
        <w:t>率为</w:t>
      </w:r>
      <w:r w:rsidRPr="00B00092">
        <w:rPr>
          <w:rFonts w:ascii="Times New Roman" w:eastAsiaTheme="minorEastAsia" w:hAnsi="Times New Roman"/>
          <w:bCs/>
          <w:color w:val="000000"/>
          <w:w w:val="99"/>
          <w:sz w:val="24"/>
          <w:szCs w:val="24"/>
        </w:rPr>
        <w:t>78%±6%</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64</w:t>
      </w:r>
      <w:r w:rsidRPr="00B00092">
        <w:rPr>
          <w:rFonts w:ascii="Times New Roman" w:eastAsiaTheme="minorEastAsia" w:hAnsi="Times New Roman"/>
          <w:bCs/>
          <w:color w:val="000000"/>
          <w:w w:val="99"/>
          <w:sz w:val="24"/>
          <w:szCs w:val="24"/>
        </w:rPr>
        <w:t>例患者成功地进行了一期心内修复。</w:t>
      </w:r>
      <w:r w:rsidR="00D72CEE" w:rsidRPr="00B00092">
        <w:rPr>
          <w:rFonts w:ascii="Times New Roman" w:eastAsiaTheme="minorEastAsia" w:hAnsi="Times New Roman"/>
          <w:bCs/>
          <w:color w:val="000000"/>
          <w:w w:val="99"/>
          <w:sz w:val="24"/>
          <w:szCs w:val="24"/>
        </w:rPr>
        <w:t>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压力试验</w:t>
      </w:r>
      <w:r w:rsidR="00D37CE9" w:rsidRPr="00B00092">
        <w:rPr>
          <w:rFonts w:ascii="Times New Roman" w:eastAsiaTheme="minorEastAsia" w:hAnsi="Times New Roman"/>
          <w:bCs/>
          <w:color w:val="000000"/>
          <w:w w:val="99"/>
          <w:sz w:val="24"/>
          <w:szCs w:val="24"/>
        </w:rPr>
        <w:t>能</w:t>
      </w:r>
      <w:r w:rsidRPr="00B00092">
        <w:rPr>
          <w:rFonts w:ascii="Times New Roman" w:eastAsiaTheme="minorEastAsia" w:hAnsi="Times New Roman"/>
          <w:bCs/>
          <w:color w:val="000000"/>
          <w:w w:val="99"/>
          <w:sz w:val="24"/>
          <w:szCs w:val="24"/>
        </w:rPr>
        <w:t>准确预测了</w:t>
      </w:r>
      <w:r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闭合的</w:t>
      </w:r>
      <w:r w:rsidR="00EB69DE" w:rsidRPr="00B00092">
        <w:rPr>
          <w:rFonts w:ascii="Times New Roman" w:eastAsiaTheme="minorEastAsia" w:hAnsi="Times New Roman"/>
          <w:bCs/>
          <w:color w:val="000000"/>
          <w:w w:val="99"/>
          <w:sz w:val="24"/>
          <w:szCs w:val="24"/>
        </w:rPr>
        <w:t>可行</w:t>
      </w:r>
      <w:r w:rsidRPr="00B00092">
        <w:rPr>
          <w:rFonts w:ascii="Times New Roman" w:eastAsiaTheme="minorEastAsia" w:hAnsi="Times New Roman"/>
          <w:bCs/>
          <w:color w:val="000000"/>
          <w:w w:val="99"/>
          <w:sz w:val="24"/>
          <w:szCs w:val="24"/>
        </w:rPr>
        <w:t>性（曲线下面积</w:t>
      </w:r>
      <w:r w:rsidR="000B1578"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0.855</w:t>
      </w:r>
      <w:r w:rsidRPr="00B00092">
        <w:rPr>
          <w:rFonts w:ascii="Times New Roman" w:eastAsiaTheme="minorEastAsia" w:hAnsi="Times New Roman"/>
          <w:bCs/>
          <w:color w:val="000000"/>
          <w:w w:val="99"/>
          <w:sz w:val="24"/>
          <w:szCs w:val="24"/>
        </w:rPr>
        <w:t>）。一期</w:t>
      </w:r>
      <w:r w:rsidR="00EB69DE"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闭合后，根据</w:t>
      </w:r>
      <w:r w:rsidR="00D72CEE" w:rsidRPr="00B00092">
        <w:rPr>
          <w:rFonts w:ascii="Times New Roman" w:eastAsiaTheme="minorEastAsia" w:hAnsi="Times New Roman"/>
          <w:bCs/>
          <w:color w:val="000000"/>
          <w:w w:val="99"/>
          <w:sz w:val="24"/>
          <w:szCs w:val="24"/>
        </w:rPr>
        <w:t>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w:t>
      </w:r>
      <w:r w:rsidR="00EB69DE" w:rsidRPr="00B00092">
        <w:rPr>
          <w:rFonts w:ascii="Times New Roman" w:eastAsiaTheme="minorEastAsia" w:hAnsi="Times New Roman"/>
          <w:bCs/>
          <w:color w:val="000000"/>
          <w:w w:val="99"/>
          <w:sz w:val="24"/>
          <w:szCs w:val="24"/>
        </w:rPr>
        <w:t>试验</w:t>
      </w:r>
      <w:r w:rsidR="00D72CEE" w:rsidRPr="00B00092">
        <w:rPr>
          <w:rFonts w:ascii="Times New Roman" w:eastAsiaTheme="minorEastAsia" w:hAnsi="Times New Roman"/>
          <w:bCs/>
          <w:color w:val="000000"/>
          <w:w w:val="99"/>
          <w:sz w:val="24"/>
          <w:szCs w:val="24"/>
        </w:rPr>
        <w:t>的</w:t>
      </w:r>
      <w:r w:rsidR="00EB69DE" w:rsidRPr="00B00092">
        <w:rPr>
          <w:rFonts w:ascii="Times New Roman" w:eastAsiaTheme="minorEastAsia" w:hAnsi="Times New Roman"/>
          <w:bCs/>
          <w:color w:val="000000"/>
          <w:w w:val="99"/>
          <w:sz w:val="24"/>
          <w:szCs w:val="24"/>
        </w:rPr>
        <w:t>压力</w:t>
      </w:r>
      <w:r w:rsidR="00D72CEE" w:rsidRPr="00B00092">
        <w:rPr>
          <w:rFonts w:ascii="Times New Roman" w:eastAsiaTheme="minorEastAsia" w:hAnsi="Times New Roman"/>
          <w:bCs/>
          <w:color w:val="000000"/>
          <w:w w:val="99"/>
          <w:sz w:val="24"/>
          <w:szCs w:val="24"/>
        </w:rPr>
        <w:t>值</w:t>
      </w:r>
      <w:r w:rsidR="00EB69DE" w:rsidRPr="00B00092">
        <w:rPr>
          <w:rFonts w:ascii="Times New Roman" w:eastAsiaTheme="minorEastAsia" w:hAnsi="Times New Roman"/>
          <w:bCs/>
          <w:color w:val="000000"/>
          <w:w w:val="99"/>
          <w:sz w:val="24"/>
          <w:szCs w:val="24"/>
        </w:rPr>
        <w:t>进行</w:t>
      </w:r>
      <w:r w:rsidRPr="00B00092">
        <w:rPr>
          <w:rFonts w:ascii="Times New Roman" w:eastAsiaTheme="minorEastAsia" w:hAnsi="Times New Roman"/>
          <w:bCs/>
          <w:color w:val="000000"/>
          <w:w w:val="99"/>
          <w:sz w:val="24"/>
          <w:szCs w:val="24"/>
        </w:rPr>
        <w:t>分层</w:t>
      </w:r>
      <w:r w:rsidR="00EB69DE" w:rsidRPr="00B00092">
        <w:rPr>
          <w:rFonts w:ascii="Times New Roman" w:eastAsiaTheme="minorEastAsia" w:hAnsi="Times New Roman"/>
          <w:bCs/>
          <w:color w:val="000000"/>
          <w:w w:val="99"/>
          <w:sz w:val="24"/>
          <w:szCs w:val="24"/>
        </w:rPr>
        <w:t>，并未观察到不同</w:t>
      </w:r>
      <w:r w:rsidR="00EB69DE" w:rsidRPr="00B00092">
        <w:rPr>
          <w:rFonts w:ascii="Times New Roman" w:eastAsiaTheme="minorEastAsia" w:hAnsi="Times New Roman"/>
          <w:bCs/>
          <w:color w:val="000000"/>
          <w:w w:val="99"/>
          <w:sz w:val="24"/>
          <w:szCs w:val="24"/>
        </w:rPr>
        <w:t>mPAP</w:t>
      </w:r>
      <w:r w:rsidR="00EB69DE" w:rsidRPr="00B00092">
        <w:rPr>
          <w:rFonts w:ascii="Times New Roman" w:eastAsiaTheme="minorEastAsia" w:hAnsi="Times New Roman"/>
          <w:bCs/>
          <w:color w:val="000000"/>
          <w:w w:val="99"/>
          <w:sz w:val="24"/>
          <w:szCs w:val="24"/>
        </w:rPr>
        <w:t>压力</w:t>
      </w:r>
      <w:r w:rsidRPr="00B00092">
        <w:rPr>
          <w:rFonts w:ascii="Times New Roman" w:eastAsiaTheme="minorEastAsia" w:hAnsi="Times New Roman"/>
          <w:bCs/>
          <w:color w:val="000000"/>
          <w:w w:val="99"/>
          <w:sz w:val="24"/>
          <w:szCs w:val="24"/>
        </w:rPr>
        <w:t>(</w:t>
      </w:r>
      <w:r w:rsidR="00EB69DE" w:rsidRPr="00B00092">
        <w:rPr>
          <w:rFonts w:ascii="宋体" w:hAnsi="宋体" w:cs="宋体" w:hint="eastAsia"/>
          <w:bCs/>
          <w:color w:val="000000"/>
          <w:w w:val="99"/>
          <w:sz w:val="24"/>
          <w:szCs w:val="24"/>
        </w:rPr>
        <w:t>≦</w:t>
      </w:r>
      <w:r w:rsidRPr="00B00092">
        <w:rPr>
          <w:rFonts w:ascii="Times New Roman" w:eastAsiaTheme="minorEastAsia" w:hAnsi="Times New Roman"/>
          <w:bCs/>
          <w:color w:val="000000"/>
          <w:w w:val="99"/>
          <w:sz w:val="24"/>
          <w:szCs w:val="24"/>
        </w:rPr>
        <w:t>25</w:t>
      </w:r>
      <w:r w:rsidR="00E353A8" w:rsidRPr="00B00092">
        <w:rPr>
          <w:rFonts w:ascii="Times New Roman" w:eastAsiaTheme="minorEastAsia" w:hAnsi="Times New Roman"/>
          <w:bCs/>
          <w:color w:val="000000"/>
          <w:w w:val="99"/>
          <w:sz w:val="24"/>
          <w:szCs w:val="24"/>
        </w:rPr>
        <w:t>mmHg</w:t>
      </w:r>
      <w:r w:rsidR="00EB69DE" w:rsidRPr="00B00092">
        <w:rPr>
          <w:rFonts w:ascii="Times New Roman" w:eastAsiaTheme="minorEastAsia" w:hAnsi="Times New Roman"/>
          <w:bCs/>
          <w:color w:val="000000"/>
          <w:w w:val="99"/>
          <w:sz w:val="24"/>
          <w:szCs w:val="24"/>
        </w:rPr>
        <w:t xml:space="preserve"> vs. </w:t>
      </w:r>
      <w:r w:rsidR="00BF4467" w:rsidRPr="00B00092">
        <w:rPr>
          <w:rFonts w:ascii="Times New Roman" w:eastAsiaTheme="minorEastAsia" w:hAnsi="Times New Roman"/>
          <w:bCs/>
          <w:color w:val="000000"/>
          <w:w w:val="99"/>
          <w:sz w:val="24"/>
          <w:szCs w:val="24"/>
        </w:rPr>
        <w:t>25~30mmHg</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log rank p</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0.20)</w:t>
      </w:r>
      <w:r w:rsidR="00EB69DE" w:rsidRPr="00B00092">
        <w:rPr>
          <w:rFonts w:ascii="Times New Roman" w:eastAsiaTheme="minorEastAsia" w:hAnsi="Times New Roman"/>
          <w:bCs/>
          <w:color w:val="000000"/>
          <w:w w:val="99"/>
          <w:sz w:val="24"/>
          <w:szCs w:val="24"/>
        </w:rPr>
        <w:t>患者术后存活率</w:t>
      </w:r>
      <w:r w:rsidRPr="00B00092">
        <w:rPr>
          <w:rFonts w:ascii="Times New Roman" w:eastAsiaTheme="minorEastAsia" w:hAnsi="Times New Roman"/>
          <w:bCs/>
          <w:color w:val="000000"/>
          <w:w w:val="99"/>
          <w:sz w:val="24"/>
          <w:szCs w:val="24"/>
        </w:rPr>
        <w:t>的差异</w:t>
      </w:r>
      <w:r w:rsidR="00D37CE9"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随访</w:t>
      </w:r>
      <w:r w:rsidRPr="00B00092">
        <w:rPr>
          <w:rFonts w:ascii="Times New Roman" w:eastAsiaTheme="minorEastAsia" w:hAnsi="Times New Roman"/>
          <w:bCs/>
          <w:color w:val="000000"/>
          <w:w w:val="99"/>
          <w:sz w:val="24"/>
          <w:szCs w:val="24"/>
        </w:rPr>
        <w:t>7</w:t>
      </w:r>
      <w:r w:rsidRPr="00B00092">
        <w:rPr>
          <w:rFonts w:ascii="Times New Roman" w:eastAsiaTheme="minorEastAsia" w:hAnsi="Times New Roman"/>
          <w:bCs/>
          <w:color w:val="000000"/>
          <w:w w:val="99"/>
          <w:sz w:val="24"/>
          <w:szCs w:val="24"/>
        </w:rPr>
        <w:t>年</w:t>
      </w:r>
      <w:r w:rsidR="00970A5A" w:rsidRPr="00B00092">
        <w:rPr>
          <w:rFonts w:ascii="Times New Roman" w:eastAsiaTheme="minorEastAsia" w:hAnsi="Times New Roman"/>
          <w:bCs/>
          <w:color w:val="000000"/>
          <w:w w:val="99"/>
          <w:sz w:val="24"/>
          <w:szCs w:val="24"/>
        </w:rPr>
        <w:t>（中位数）</w:t>
      </w:r>
      <w:r w:rsidRPr="00B00092">
        <w:rPr>
          <w:rFonts w:ascii="Times New Roman" w:eastAsiaTheme="minorEastAsia" w:hAnsi="Times New Roman"/>
          <w:bCs/>
          <w:color w:val="000000"/>
          <w:w w:val="99"/>
          <w:sz w:val="24"/>
          <w:szCs w:val="24"/>
        </w:rPr>
        <w:t>，</w:t>
      </w:r>
      <w:r w:rsidR="00D37CE9" w:rsidRPr="00B00092">
        <w:rPr>
          <w:rFonts w:ascii="Times New Roman" w:eastAsiaTheme="minorEastAsia" w:hAnsi="Times New Roman"/>
          <w:bCs/>
          <w:color w:val="000000"/>
          <w:w w:val="99"/>
          <w:sz w:val="24"/>
          <w:szCs w:val="24"/>
        </w:rPr>
        <w:t>VSD</w:t>
      </w:r>
      <w:r w:rsidR="00D37CE9" w:rsidRPr="00B00092">
        <w:rPr>
          <w:rFonts w:ascii="Times New Roman" w:eastAsiaTheme="minorEastAsia" w:hAnsi="Times New Roman"/>
          <w:bCs/>
          <w:color w:val="000000"/>
          <w:w w:val="99"/>
          <w:sz w:val="24"/>
          <w:szCs w:val="24"/>
        </w:rPr>
        <w:t>闭合患儿</w:t>
      </w:r>
      <w:r w:rsidR="00D72CEE" w:rsidRPr="00B00092">
        <w:rPr>
          <w:rFonts w:ascii="Times New Roman" w:eastAsiaTheme="minorEastAsia" w:hAnsi="Times New Roman"/>
          <w:bCs/>
          <w:color w:val="000000"/>
          <w:w w:val="99"/>
          <w:sz w:val="24"/>
          <w:szCs w:val="24"/>
        </w:rPr>
        <w:t>的肺脏流量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压力试验的</w:t>
      </w:r>
      <w:r w:rsidR="00D37CE9" w:rsidRPr="00B00092">
        <w:rPr>
          <w:rFonts w:ascii="Times New Roman" w:eastAsiaTheme="minorEastAsia" w:hAnsi="Times New Roman"/>
          <w:bCs/>
          <w:color w:val="000000"/>
          <w:w w:val="99"/>
          <w:sz w:val="24"/>
          <w:szCs w:val="24"/>
        </w:rPr>
        <w:t>压力</w:t>
      </w:r>
      <w:r w:rsidR="00D72CEE" w:rsidRPr="00B00092">
        <w:rPr>
          <w:rFonts w:ascii="Times New Roman" w:eastAsiaTheme="minorEastAsia" w:hAnsi="Times New Roman"/>
          <w:bCs/>
          <w:color w:val="000000"/>
          <w:w w:val="99"/>
          <w:sz w:val="24"/>
          <w:szCs w:val="24"/>
        </w:rPr>
        <w:t>值</w:t>
      </w:r>
      <w:r w:rsidRPr="00B00092">
        <w:rPr>
          <w:rFonts w:ascii="Times New Roman" w:eastAsiaTheme="minorEastAsia" w:hAnsi="Times New Roman"/>
          <w:bCs/>
          <w:color w:val="000000"/>
          <w:w w:val="99"/>
          <w:sz w:val="24"/>
          <w:szCs w:val="24"/>
        </w:rPr>
        <w:t>与右心室功能障碍发生</w:t>
      </w:r>
      <w:r w:rsidR="000B1578" w:rsidRPr="00B00092">
        <w:rPr>
          <w:rFonts w:ascii="Times New Roman" w:eastAsiaTheme="minorEastAsia" w:hAnsi="Times New Roman"/>
          <w:bCs/>
          <w:color w:val="000000"/>
          <w:w w:val="99"/>
          <w:sz w:val="24"/>
          <w:szCs w:val="24"/>
        </w:rPr>
        <w:t>率</w:t>
      </w:r>
      <w:r w:rsidRPr="00B00092">
        <w:rPr>
          <w:rFonts w:ascii="Times New Roman" w:eastAsiaTheme="minorEastAsia" w:hAnsi="Times New Roman"/>
          <w:bCs/>
          <w:color w:val="000000"/>
          <w:w w:val="99"/>
          <w:sz w:val="24"/>
          <w:szCs w:val="24"/>
        </w:rPr>
        <w:t>无相关性</w:t>
      </w:r>
      <w:r w:rsidRPr="00B00092">
        <w:rPr>
          <w:rFonts w:ascii="Times New Roman" w:eastAsiaTheme="minorEastAsia" w:hAnsi="Times New Roman"/>
          <w:bCs/>
          <w:color w:val="000000"/>
          <w:w w:val="99"/>
          <w:sz w:val="24"/>
          <w:szCs w:val="24"/>
        </w:rPr>
        <w:t>(p</w:t>
      </w:r>
      <w:r w:rsidR="000B1578"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0.21)</w:t>
      </w:r>
      <w:r w:rsidRPr="00B00092">
        <w:rPr>
          <w:rFonts w:ascii="Times New Roman" w:eastAsiaTheme="minorEastAsia" w:hAnsi="Times New Roman"/>
          <w:bCs/>
          <w:color w:val="000000"/>
          <w:w w:val="99"/>
          <w:sz w:val="24"/>
          <w:szCs w:val="24"/>
        </w:rPr>
        <w:t>。总的来说，无法完成心内</w:t>
      </w:r>
      <w:r w:rsidR="000B1578" w:rsidRPr="00B00092">
        <w:rPr>
          <w:rFonts w:ascii="Times New Roman" w:eastAsiaTheme="minorEastAsia" w:hAnsi="Times New Roman"/>
          <w:bCs/>
          <w:color w:val="000000"/>
          <w:w w:val="99"/>
          <w:sz w:val="24"/>
          <w:szCs w:val="24"/>
        </w:rPr>
        <w:t>VSD</w:t>
      </w:r>
      <w:r w:rsidR="000B1578" w:rsidRPr="00B00092">
        <w:rPr>
          <w:rFonts w:ascii="Times New Roman" w:eastAsiaTheme="minorEastAsia" w:hAnsi="Times New Roman"/>
          <w:bCs/>
          <w:color w:val="000000"/>
          <w:w w:val="99"/>
          <w:sz w:val="24"/>
          <w:szCs w:val="24"/>
        </w:rPr>
        <w:t>闭合</w:t>
      </w:r>
      <w:r w:rsidRPr="00B00092">
        <w:rPr>
          <w:rFonts w:ascii="Times New Roman" w:eastAsiaTheme="minorEastAsia" w:hAnsi="Times New Roman"/>
          <w:bCs/>
          <w:color w:val="000000"/>
          <w:w w:val="99"/>
          <w:sz w:val="24"/>
          <w:szCs w:val="24"/>
        </w:rPr>
        <w:t>是死亡的一个强有力的预测因素</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危险比</w:t>
      </w:r>
      <w:r w:rsidRPr="00B00092">
        <w:rPr>
          <w:rFonts w:ascii="Times New Roman" w:eastAsiaTheme="minorEastAsia" w:hAnsi="Times New Roman"/>
          <w:bCs/>
          <w:color w:val="000000"/>
          <w:w w:val="99"/>
          <w:sz w:val="24"/>
          <w:szCs w:val="24"/>
        </w:rPr>
        <w:t>9.14</w:t>
      </w:r>
      <w:r w:rsidR="000B1578"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95%</w:t>
      </w:r>
      <w:r w:rsidR="000B1578" w:rsidRPr="00B00092">
        <w:rPr>
          <w:rFonts w:ascii="Times New Roman" w:eastAsiaTheme="minorEastAsia" w:hAnsi="Times New Roman"/>
          <w:bCs/>
          <w:color w:val="000000"/>
          <w:w w:val="99"/>
          <w:sz w:val="24"/>
          <w:szCs w:val="24"/>
        </w:rPr>
        <w:t>CI</w:t>
      </w:r>
      <w:r w:rsidRPr="00B00092">
        <w:rPr>
          <w:rFonts w:ascii="Times New Roman" w:eastAsiaTheme="minorEastAsia" w:hAnsi="Times New Roman"/>
          <w:bCs/>
          <w:color w:val="000000"/>
          <w:w w:val="99"/>
          <w:sz w:val="24"/>
          <w:szCs w:val="24"/>
        </w:rPr>
        <w:t>:1.98</w:t>
      </w:r>
      <w:r w:rsidR="000B1578"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42.07</w:t>
      </w:r>
      <w:r w:rsidR="000B1578"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p&lt;0.0001)</w:t>
      </w:r>
      <w:r w:rsidRPr="00B00092">
        <w:rPr>
          <w:rFonts w:ascii="Times New Roman" w:eastAsiaTheme="minorEastAsia" w:hAnsi="Times New Roman"/>
          <w:bCs/>
          <w:color w:val="000000"/>
          <w:w w:val="99"/>
          <w:sz w:val="24"/>
          <w:szCs w:val="24"/>
        </w:rPr>
        <w:t>。</w:t>
      </w:r>
    </w:p>
    <w:p w14:paraId="11BAC33C" w14:textId="3ADF5188" w:rsidR="00F66768" w:rsidRPr="00B00092" w:rsidRDefault="00F66768" w:rsidP="00AC1C1A">
      <w:pPr>
        <w:spacing w:line="360" w:lineRule="auto"/>
        <w:ind w:firstLineChars="200" w:firstLine="473"/>
        <w:jc w:val="left"/>
        <w:rPr>
          <w:rFonts w:ascii="Times New Roman" w:eastAsiaTheme="minorEastAsia" w:hAnsi="Times New Roman"/>
          <w:bCs/>
          <w:color w:val="000000"/>
          <w:w w:val="99"/>
          <w:sz w:val="24"/>
          <w:szCs w:val="24"/>
        </w:rPr>
      </w:pPr>
      <w:r w:rsidRPr="00B00092">
        <w:rPr>
          <w:rFonts w:ascii="Times New Roman" w:eastAsiaTheme="minorEastAsia" w:hAnsi="Times New Roman"/>
          <w:bCs/>
          <w:color w:val="000000"/>
          <w:w w:val="99"/>
          <w:sz w:val="24"/>
          <w:szCs w:val="24"/>
        </w:rPr>
        <w:t>结论</w:t>
      </w:r>
      <w:r w:rsidR="007353D5"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 xml:space="preserve"> </w:t>
      </w:r>
      <w:r w:rsidR="00D72CEE" w:rsidRPr="00B00092">
        <w:rPr>
          <w:rFonts w:ascii="Times New Roman" w:eastAsiaTheme="minorEastAsia" w:hAnsi="Times New Roman"/>
          <w:bCs/>
          <w:color w:val="000000"/>
          <w:w w:val="99"/>
          <w:sz w:val="24"/>
          <w:szCs w:val="24"/>
        </w:rPr>
        <w:t>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压力试验时</w:t>
      </w:r>
      <w:r w:rsidR="000B1578" w:rsidRPr="00B00092">
        <w:rPr>
          <w:rFonts w:ascii="Times New Roman" w:eastAsiaTheme="minorEastAsia" w:hAnsi="Times New Roman"/>
          <w:bCs/>
          <w:color w:val="000000"/>
          <w:w w:val="99"/>
          <w:sz w:val="24"/>
          <w:szCs w:val="24"/>
        </w:rPr>
        <w:t>mPAP</w:t>
      </w:r>
      <w:r w:rsidRPr="00B00092">
        <w:rPr>
          <w:rFonts w:ascii="Times New Roman" w:eastAsiaTheme="minorEastAsia" w:hAnsi="Times New Roman"/>
          <w:bCs/>
          <w:color w:val="000000"/>
          <w:w w:val="99"/>
          <w:sz w:val="24"/>
          <w:szCs w:val="24"/>
        </w:rPr>
        <w:t>不超过</w:t>
      </w:r>
      <w:r w:rsidRPr="00B00092">
        <w:rPr>
          <w:rFonts w:ascii="Times New Roman" w:eastAsiaTheme="minorEastAsia" w:hAnsi="Times New Roman"/>
          <w:bCs/>
          <w:color w:val="000000"/>
          <w:w w:val="99"/>
          <w:sz w:val="24"/>
          <w:szCs w:val="24"/>
        </w:rPr>
        <w:t>30mm</w:t>
      </w:r>
      <w:r w:rsidR="00BE62FD" w:rsidRPr="00B00092">
        <w:rPr>
          <w:rFonts w:ascii="Times New Roman" w:eastAsiaTheme="minorEastAsia" w:hAnsi="Times New Roman"/>
          <w:bCs/>
          <w:color w:val="000000"/>
          <w:w w:val="99"/>
          <w:sz w:val="24"/>
          <w:szCs w:val="24"/>
        </w:rPr>
        <w:t>Hg</w:t>
      </w:r>
      <w:r w:rsidR="000B1578" w:rsidRPr="00B00092">
        <w:rPr>
          <w:rFonts w:ascii="Times New Roman" w:eastAsiaTheme="minorEastAsia" w:hAnsi="Times New Roman"/>
          <w:bCs/>
          <w:color w:val="000000"/>
          <w:w w:val="99"/>
          <w:sz w:val="24"/>
          <w:szCs w:val="24"/>
        </w:rPr>
        <w:t>这一阈值</w:t>
      </w:r>
      <w:r w:rsidRPr="00B00092">
        <w:rPr>
          <w:rFonts w:ascii="Times New Roman" w:eastAsiaTheme="minorEastAsia" w:hAnsi="Times New Roman"/>
          <w:bCs/>
          <w:color w:val="000000"/>
          <w:w w:val="99"/>
          <w:sz w:val="24"/>
          <w:szCs w:val="24"/>
        </w:rPr>
        <w:t>，</w:t>
      </w:r>
      <w:r w:rsidR="000B1578" w:rsidRPr="00B00092">
        <w:rPr>
          <w:rFonts w:ascii="Times New Roman" w:eastAsiaTheme="minorEastAsia" w:hAnsi="Times New Roman"/>
          <w:bCs/>
          <w:color w:val="000000"/>
          <w:w w:val="99"/>
          <w:sz w:val="24"/>
          <w:szCs w:val="24"/>
        </w:rPr>
        <w:t>是判断是否能同时进行</w:t>
      </w:r>
      <w:r w:rsidR="000B1578"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闭合</w:t>
      </w:r>
      <w:r w:rsidR="000B1578" w:rsidRPr="00B00092">
        <w:rPr>
          <w:rFonts w:ascii="Times New Roman" w:eastAsiaTheme="minorEastAsia" w:hAnsi="Times New Roman"/>
          <w:bCs/>
          <w:color w:val="000000"/>
          <w:w w:val="99"/>
          <w:sz w:val="24"/>
          <w:szCs w:val="24"/>
        </w:rPr>
        <w:t>的预测指标</w:t>
      </w:r>
      <w:r w:rsidRPr="00B00092">
        <w:rPr>
          <w:rFonts w:ascii="Times New Roman" w:eastAsiaTheme="minorEastAsia" w:hAnsi="Times New Roman"/>
          <w:bCs/>
          <w:color w:val="000000"/>
          <w:w w:val="99"/>
          <w:sz w:val="24"/>
          <w:szCs w:val="24"/>
        </w:rPr>
        <w:t>。</w:t>
      </w:r>
      <w:r w:rsidR="000B1578" w:rsidRPr="00B00092">
        <w:rPr>
          <w:rFonts w:ascii="Times New Roman" w:eastAsiaTheme="minorEastAsia" w:hAnsi="Times New Roman"/>
          <w:bCs/>
          <w:color w:val="000000"/>
          <w:w w:val="99"/>
          <w:sz w:val="24"/>
          <w:szCs w:val="24"/>
        </w:rPr>
        <w:t>对于完成</w:t>
      </w:r>
      <w:r w:rsidR="000B1578" w:rsidRPr="00B00092">
        <w:rPr>
          <w:rFonts w:ascii="Times New Roman" w:eastAsiaTheme="minorEastAsia" w:hAnsi="Times New Roman"/>
          <w:bCs/>
          <w:color w:val="000000"/>
          <w:w w:val="99"/>
          <w:sz w:val="24"/>
          <w:szCs w:val="24"/>
        </w:rPr>
        <w:t>VSD</w:t>
      </w:r>
      <w:r w:rsidR="000B1578" w:rsidRPr="00B00092">
        <w:rPr>
          <w:rFonts w:ascii="Times New Roman" w:eastAsiaTheme="minorEastAsia" w:hAnsi="Times New Roman"/>
          <w:bCs/>
          <w:color w:val="000000"/>
          <w:w w:val="99"/>
          <w:sz w:val="24"/>
          <w:szCs w:val="24"/>
        </w:rPr>
        <w:t>闭合的患者，</w:t>
      </w:r>
      <w:r w:rsidR="00D72CEE" w:rsidRPr="00B00092">
        <w:rPr>
          <w:rFonts w:ascii="Times New Roman" w:eastAsiaTheme="minorEastAsia" w:hAnsi="Times New Roman"/>
          <w:bCs/>
          <w:color w:val="000000"/>
          <w:w w:val="99"/>
          <w:sz w:val="24"/>
          <w:szCs w:val="24"/>
        </w:rPr>
        <w:t>肺脏流量试验不同分层的</w:t>
      </w:r>
      <w:r w:rsidR="00D72CEE" w:rsidRPr="00B00092">
        <w:rPr>
          <w:rFonts w:ascii="Times New Roman" w:eastAsiaTheme="minorEastAsia" w:hAnsi="Times New Roman"/>
          <w:bCs/>
          <w:color w:val="000000"/>
          <w:w w:val="99"/>
          <w:sz w:val="24"/>
          <w:szCs w:val="24"/>
        </w:rPr>
        <w:t>mPAP</w:t>
      </w:r>
      <w:r w:rsidRPr="00B00092">
        <w:rPr>
          <w:rFonts w:ascii="Times New Roman" w:eastAsiaTheme="minorEastAsia" w:hAnsi="Times New Roman"/>
          <w:bCs/>
          <w:color w:val="000000"/>
          <w:w w:val="99"/>
          <w:sz w:val="24"/>
          <w:szCs w:val="24"/>
        </w:rPr>
        <w:t>值不影响</w:t>
      </w:r>
      <w:r w:rsidR="000B1578" w:rsidRPr="00B00092">
        <w:rPr>
          <w:rFonts w:ascii="Times New Roman" w:eastAsiaTheme="minorEastAsia" w:hAnsi="Times New Roman"/>
          <w:bCs/>
          <w:color w:val="000000"/>
          <w:w w:val="99"/>
          <w:sz w:val="24"/>
          <w:szCs w:val="24"/>
        </w:rPr>
        <w:t>远期临床预后</w:t>
      </w:r>
      <w:r w:rsidRPr="00B00092">
        <w:rPr>
          <w:rFonts w:ascii="Times New Roman" w:eastAsiaTheme="minorEastAsia" w:hAnsi="Times New Roman"/>
          <w:bCs/>
          <w:color w:val="000000"/>
          <w:w w:val="99"/>
          <w:sz w:val="24"/>
          <w:szCs w:val="24"/>
        </w:rPr>
        <w:t>。获得心内</w:t>
      </w:r>
      <w:r w:rsidR="000B1578" w:rsidRPr="00B00092">
        <w:rPr>
          <w:rFonts w:ascii="Times New Roman" w:eastAsiaTheme="minorEastAsia" w:hAnsi="Times New Roman"/>
          <w:bCs/>
          <w:color w:val="000000"/>
          <w:w w:val="99"/>
          <w:sz w:val="24"/>
          <w:szCs w:val="24"/>
        </w:rPr>
        <w:t>VSD</w:t>
      </w:r>
      <w:r w:rsidRPr="00B00092">
        <w:rPr>
          <w:rFonts w:ascii="Times New Roman" w:eastAsiaTheme="minorEastAsia" w:hAnsi="Times New Roman"/>
          <w:bCs/>
          <w:color w:val="000000"/>
          <w:w w:val="99"/>
          <w:sz w:val="24"/>
          <w:szCs w:val="24"/>
        </w:rPr>
        <w:t>修复</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在一个或多个阶段</w:t>
      </w:r>
      <w:r w:rsidRPr="00B00092">
        <w:rPr>
          <w:rFonts w:ascii="Times New Roman" w:eastAsiaTheme="minorEastAsia" w:hAnsi="Times New Roman"/>
          <w:bCs/>
          <w:color w:val="000000"/>
          <w:w w:val="99"/>
          <w:sz w:val="24"/>
          <w:szCs w:val="24"/>
        </w:rPr>
        <w:t>)</w:t>
      </w:r>
      <w:r w:rsidRPr="00B00092">
        <w:rPr>
          <w:rFonts w:ascii="Times New Roman" w:eastAsiaTheme="minorEastAsia" w:hAnsi="Times New Roman"/>
          <w:bCs/>
          <w:color w:val="000000"/>
          <w:w w:val="99"/>
          <w:sz w:val="24"/>
          <w:szCs w:val="24"/>
        </w:rPr>
        <w:t>是</w:t>
      </w:r>
      <w:r w:rsidR="000B1578" w:rsidRPr="00B00092">
        <w:rPr>
          <w:rFonts w:ascii="Times New Roman" w:eastAsiaTheme="minorEastAsia" w:hAnsi="Times New Roman"/>
          <w:bCs/>
          <w:color w:val="000000"/>
          <w:w w:val="99"/>
          <w:sz w:val="24"/>
          <w:szCs w:val="24"/>
        </w:rPr>
        <w:t>术后存活</w:t>
      </w:r>
      <w:r w:rsidRPr="00B00092">
        <w:rPr>
          <w:rFonts w:ascii="Times New Roman" w:eastAsiaTheme="minorEastAsia" w:hAnsi="Times New Roman"/>
          <w:bCs/>
          <w:color w:val="000000"/>
          <w:w w:val="99"/>
          <w:sz w:val="24"/>
          <w:szCs w:val="24"/>
        </w:rPr>
        <w:t>的最强</w:t>
      </w:r>
      <w:r w:rsidR="000B1578" w:rsidRPr="00B00092">
        <w:rPr>
          <w:rFonts w:ascii="Times New Roman" w:eastAsiaTheme="minorEastAsia" w:hAnsi="Times New Roman"/>
          <w:bCs/>
          <w:color w:val="000000"/>
          <w:w w:val="99"/>
          <w:sz w:val="24"/>
          <w:szCs w:val="24"/>
        </w:rPr>
        <w:t>有力</w:t>
      </w:r>
      <w:r w:rsidRPr="00B00092">
        <w:rPr>
          <w:rFonts w:ascii="Times New Roman" w:eastAsiaTheme="minorEastAsia" w:hAnsi="Times New Roman"/>
          <w:bCs/>
          <w:color w:val="000000"/>
          <w:w w:val="99"/>
          <w:sz w:val="24"/>
          <w:szCs w:val="24"/>
        </w:rPr>
        <w:t>预测因素。</w:t>
      </w:r>
    </w:p>
    <w:p w14:paraId="44E0A1F9" w14:textId="77777777" w:rsidR="00F114DF" w:rsidRPr="00B00092" w:rsidRDefault="00F114DF" w:rsidP="00F114DF">
      <w:pPr>
        <w:spacing w:line="360" w:lineRule="auto"/>
        <w:jc w:val="left"/>
        <w:rPr>
          <w:rFonts w:ascii="Times New Roman" w:eastAsiaTheme="minorEastAsia" w:hAnsi="Times New Roman"/>
          <w:bCs/>
          <w:color w:val="000000"/>
          <w:w w:val="110"/>
          <w:sz w:val="24"/>
          <w:szCs w:val="24"/>
        </w:rPr>
      </w:pPr>
    </w:p>
    <w:p w14:paraId="78B2AABD" w14:textId="77777777" w:rsidR="00F114DF" w:rsidRPr="00B00092" w:rsidRDefault="00F114DF" w:rsidP="00F114DF">
      <w:pPr>
        <w:spacing w:line="360" w:lineRule="auto"/>
        <w:jc w:val="left"/>
        <w:rPr>
          <w:rFonts w:ascii="Times New Roman" w:eastAsiaTheme="minorEastAsia" w:hAnsi="Times New Roman"/>
          <w:b/>
          <w:color w:val="000000"/>
          <w:w w:val="99"/>
          <w:sz w:val="28"/>
          <w:szCs w:val="28"/>
        </w:rPr>
      </w:pPr>
      <w:r w:rsidRPr="00B00092">
        <w:rPr>
          <w:rFonts w:ascii="Times New Roman" w:eastAsiaTheme="minorEastAsia" w:hAnsi="Times New Roman"/>
          <w:b/>
          <w:color w:val="000000"/>
          <w:w w:val="99"/>
          <w:sz w:val="28"/>
          <w:szCs w:val="28"/>
        </w:rPr>
        <w:t>前言</w:t>
      </w:r>
    </w:p>
    <w:p w14:paraId="794D1A54" w14:textId="42A3C4ED" w:rsidR="00AC1C1A" w:rsidRPr="00B00092" w:rsidRDefault="00F66768" w:rsidP="00F114DF">
      <w:pPr>
        <w:spacing w:line="360" w:lineRule="auto"/>
        <w:ind w:firstLineChars="200" w:firstLine="525"/>
        <w:jc w:val="left"/>
        <w:rPr>
          <w:rFonts w:ascii="Times New Roman" w:eastAsiaTheme="minorEastAsia" w:hAnsi="Times New Roman"/>
          <w:bCs/>
          <w:color w:val="000000"/>
          <w:w w:val="105"/>
          <w:sz w:val="24"/>
          <w:szCs w:val="24"/>
        </w:rPr>
      </w:pPr>
      <w:r w:rsidRPr="00B00092">
        <w:rPr>
          <w:rFonts w:ascii="Times New Roman" w:eastAsiaTheme="minorEastAsia" w:hAnsi="Times New Roman"/>
          <w:bCs/>
          <w:color w:val="000000"/>
          <w:w w:val="110"/>
          <w:sz w:val="24"/>
          <w:szCs w:val="24"/>
        </w:rPr>
        <w:t>肺动脉闭锁</w:t>
      </w:r>
      <w:r w:rsidR="006C2FBB" w:rsidRPr="00B00092">
        <w:rPr>
          <w:rFonts w:ascii="Times New Roman" w:eastAsiaTheme="minorEastAsia" w:hAnsi="Times New Roman"/>
          <w:bCs/>
          <w:color w:val="000000"/>
          <w:w w:val="110"/>
          <w:sz w:val="24"/>
          <w:szCs w:val="24"/>
        </w:rPr>
        <w:t>（</w:t>
      </w:r>
      <w:r w:rsidR="006C2FBB" w:rsidRPr="00B00092">
        <w:rPr>
          <w:rFonts w:ascii="Times New Roman" w:eastAsiaTheme="minorEastAsia" w:hAnsi="Times New Roman"/>
          <w:bCs/>
          <w:color w:val="000000"/>
          <w:w w:val="110"/>
          <w:sz w:val="24"/>
          <w:szCs w:val="24"/>
        </w:rPr>
        <w:t>PA</w:t>
      </w:r>
      <w:r w:rsidR="006C2FBB" w:rsidRPr="00B00092">
        <w:rPr>
          <w:rFonts w:ascii="Times New Roman" w:eastAsiaTheme="minorEastAsia" w:hAnsi="Times New Roman"/>
          <w:bCs/>
          <w:color w:val="000000"/>
          <w:w w:val="110"/>
          <w:sz w:val="24"/>
          <w:szCs w:val="24"/>
        </w:rPr>
        <w:t>）</w:t>
      </w:r>
      <w:r w:rsidRPr="00B00092">
        <w:rPr>
          <w:rFonts w:ascii="Times New Roman" w:eastAsiaTheme="minorEastAsia" w:hAnsi="Times New Roman"/>
          <w:bCs/>
          <w:color w:val="000000"/>
          <w:w w:val="110"/>
          <w:sz w:val="24"/>
          <w:szCs w:val="24"/>
        </w:rPr>
        <w:t>合并室间隔缺损</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、主肺动脉小或缺如、体肺侧枝</w:t>
      </w:r>
      <w:r w:rsidRPr="00B00092">
        <w:rPr>
          <w:rFonts w:ascii="Times New Roman" w:eastAsiaTheme="minorEastAsia" w:hAnsi="Times New Roman"/>
          <w:bCs/>
          <w:color w:val="000000"/>
          <w:w w:val="110"/>
          <w:sz w:val="24"/>
          <w:szCs w:val="24"/>
        </w:rPr>
        <w:t>(MAPCAs)</w:t>
      </w:r>
      <w:r w:rsidRPr="00B00092">
        <w:rPr>
          <w:rFonts w:ascii="Times New Roman" w:eastAsiaTheme="minorEastAsia" w:hAnsi="Times New Roman"/>
          <w:bCs/>
          <w:color w:val="000000"/>
          <w:w w:val="110"/>
          <w:sz w:val="24"/>
          <w:szCs w:val="24"/>
        </w:rPr>
        <w:t>是一种复杂的先天性心脏病，肺段血供变化复杂。尽管对这种情况的处理仍存在争议，但目前流行的手术策略是实施一期单源化手</w:t>
      </w:r>
      <w:r w:rsidRPr="00B00092">
        <w:rPr>
          <w:rFonts w:ascii="Times New Roman" w:eastAsiaTheme="minorEastAsia" w:hAnsi="Times New Roman"/>
          <w:bCs/>
          <w:color w:val="000000"/>
          <w:w w:val="110"/>
          <w:sz w:val="24"/>
          <w:szCs w:val="24"/>
        </w:rPr>
        <w:lastRenderedPageBreak/>
        <w:t>术，汇聚粗大的体肺侧枝，提供从右心室到新肺动脉床的连接，并尽可能关闭</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。在过去的</w:t>
      </w:r>
      <w:r w:rsidRPr="00B00092">
        <w:rPr>
          <w:rFonts w:ascii="Times New Roman" w:eastAsiaTheme="minorEastAsia" w:hAnsi="Times New Roman"/>
          <w:bCs/>
          <w:color w:val="000000"/>
          <w:w w:val="110"/>
          <w:sz w:val="24"/>
          <w:szCs w:val="24"/>
        </w:rPr>
        <w:t>20</w:t>
      </w:r>
      <w:r w:rsidRPr="00B00092">
        <w:rPr>
          <w:rFonts w:ascii="Times New Roman" w:eastAsiaTheme="minorEastAsia" w:hAnsi="Times New Roman"/>
          <w:bCs/>
          <w:color w:val="000000"/>
          <w:w w:val="110"/>
          <w:sz w:val="24"/>
          <w:szCs w:val="24"/>
        </w:rPr>
        <w:t>年里，大多数患者在婴</w:t>
      </w:r>
      <w:r w:rsidR="004F55C0" w:rsidRPr="00B00092">
        <w:rPr>
          <w:rFonts w:ascii="Times New Roman" w:eastAsiaTheme="minorEastAsia" w:hAnsi="Times New Roman"/>
          <w:bCs/>
          <w:color w:val="000000"/>
          <w:w w:val="110"/>
          <w:sz w:val="24"/>
          <w:szCs w:val="24"/>
        </w:rPr>
        <w:t>幼</w:t>
      </w:r>
      <w:r w:rsidRPr="00B00092">
        <w:rPr>
          <w:rFonts w:ascii="Times New Roman" w:eastAsiaTheme="minorEastAsia" w:hAnsi="Times New Roman"/>
          <w:bCs/>
          <w:color w:val="000000"/>
          <w:w w:val="110"/>
          <w:sz w:val="24"/>
          <w:szCs w:val="24"/>
        </w:rPr>
        <w:t>儿期早期就接受了一期修复治疗。从手术立场，一旦单源化手术完成，就必须对</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闭合进行客观评估，以确保较低的右心室压力可以耐受。</w:t>
      </w:r>
      <w:r w:rsidRPr="00B00092">
        <w:rPr>
          <w:rFonts w:ascii="Times New Roman" w:eastAsiaTheme="minorEastAsia" w:hAnsi="Times New Roman"/>
          <w:bCs/>
          <w:color w:val="000000"/>
          <w:w w:val="110"/>
          <w:sz w:val="24"/>
          <w:szCs w:val="24"/>
        </w:rPr>
        <w:t>1997</w:t>
      </w:r>
      <w:r w:rsidRPr="00B00092">
        <w:rPr>
          <w:rFonts w:ascii="Times New Roman" w:eastAsiaTheme="minorEastAsia" w:hAnsi="Times New Roman"/>
          <w:bCs/>
          <w:color w:val="000000"/>
          <w:w w:val="110"/>
          <w:sz w:val="24"/>
          <w:szCs w:val="24"/>
        </w:rPr>
        <w:t>年，</w:t>
      </w:r>
      <w:r w:rsidRPr="00B00092">
        <w:rPr>
          <w:rFonts w:ascii="Times New Roman" w:eastAsiaTheme="minorEastAsia" w:hAnsi="Times New Roman"/>
          <w:bCs/>
          <w:color w:val="000000"/>
          <w:w w:val="110"/>
          <w:sz w:val="24"/>
          <w:szCs w:val="24"/>
        </w:rPr>
        <w:t>Reddy</w:t>
      </w:r>
      <w:r w:rsidRPr="00B00092">
        <w:rPr>
          <w:rFonts w:ascii="Times New Roman" w:eastAsiaTheme="minorEastAsia" w:hAnsi="Times New Roman"/>
          <w:bCs/>
          <w:color w:val="000000"/>
          <w:w w:val="110"/>
          <w:sz w:val="24"/>
          <w:szCs w:val="24"/>
        </w:rPr>
        <w:t>和他的同事</w:t>
      </w:r>
      <w:r w:rsidRPr="00B00092">
        <w:rPr>
          <w:rFonts w:ascii="Times New Roman" w:eastAsiaTheme="minorEastAsia" w:hAnsi="Times New Roman"/>
          <w:bCs/>
          <w:color w:val="000000"/>
          <w:w w:val="110"/>
          <w:sz w:val="24"/>
          <w:szCs w:val="24"/>
          <w:vertAlign w:val="superscript"/>
        </w:rPr>
        <w:t>[6]</w:t>
      </w:r>
      <w:r w:rsidRPr="00B00092">
        <w:rPr>
          <w:rFonts w:ascii="Times New Roman" w:eastAsiaTheme="minorEastAsia" w:hAnsi="Times New Roman"/>
          <w:bCs/>
          <w:color w:val="000000"/>
          <w:w w:val="110"/>
          <w:sz w:val="24"/>
          <w:szCs w:val="24"/>
        </w:rPr>
        <w:t>提出利用术中</w:t>
      </w:r>
      <w:r w:rsidR="00DB060D" w:rsidRPr="00B00092">
        <w:rPr>
          <w:rFonts w:ascii="Times New Roman" w:eastAsiaTheme="minorEastAsia" w:hAnsi="Times New Roman"/>
          <w:bCs/>
          <w:color w:val="000000"/>
          <w:w w:val="110"/>
          <w:sz w:val="24"/>
          <w:szCs w:val="24"/>
        </w:rPr>
        <w:t>肺脏</w:t>
      </w:r>
      <w:r w:rsidR="006C2FBB" w:rsidRPr="00B00092">
        <w:rPr>
          <w:rFonts w:ascii="Times New Roman" w:eastAsiaTheme="minorEastAsia" w:hAnsi="Times New Roman"/>
          <w:bCs/>
          <w:color w:val="000000"/>
          <w:w w:val="110"/>
          <w:sz w:val="24"/>
          <w:szCs w:val="24"/>
        </w:rPr>
        <w:t>流量</w:t>
      </w:r>
      <w:r w:rsidR="006C2FBB" w:rsidRPr="00B00092">
        <w:rPr>
          <w:rFonts w:ascii="Times New Roman" w:eastAsiaTheme="minorEastAsia" w:hAnsi="Times New Roman"/>
          <w:bCs/>
          <w:color w:val="000000"/>
          <w:w w:val="110"/>
          <w:sz w:val="24"/>
          <w:szCs w:val="24"/>
        </w:rPr>
        <w:t>-</w:t>
      </w:r>
      <w:r w:rsidR="006C2FBB" w:rsidRPr="00B00092">
        <w:rPr>
          <w:rFonts w:ascii="Times New Roman" w:eastAsiaTheme="minorEastAsia" w:hAnsi="Times New Roman"/>
          <w:bCs/>
          <w:color w:val="000000"/>
          <w:w w:val="110"/>
          <w:sz w:val="24"/>
          <w:szCs w:val="24"/>
        </w:rPr>
        <w:t>压力试验</w:t>
      </w:r>
      <w:r w:rsidRPr="00B00092">
        <w:rPr>
          <w:rFonts w:ascii="Times New Roman" w:eastAsiaTheme="minorEastAsia" w:hAnsi="Times New Roman"/>
          <w:bCs/>
          <w:color w:val="000000"/>
          <w:w w:val="110"/>
          <w:sz w:val="24"/>
          <w:szCs w:val="24"/>
        </w:rPr>
        <w:t>作为肺血管功能和</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闭合的一个功能指标。在</w:t>
      </w:r>
      <w:r w:rsidR="00D72CEE" w:rsidRPr="00B00092">
        <w:rPr>
          <w:rFonts w:ascii="Times New Roman" w:eastAsiaTheme="minorEastAsia" w:hAnsi="Times New Roman"/>
          <w:bCs/>
          <w:color w:val="000000"/>
          <w:w w:val="99"/>
          <w:sz w:val="24"/>
          <w:szCs w:val="24"/>
        </w:rPr>
        <w:t>肺脏流量</w:t>
      </w:r>
      <w:r w:rsidR="00D72CEE" w:rsidRPr="00B00092">
        <w:rPr>
          <w:rFonts w:ascii="Times New Roman" w:eastAsiaTheme="minorEastAsia" w:hAnsi="Times New Roman"/>
          <w:bCs/>
          <w:color w:val="000000"/>
          <w:w w:val="99"/>
          <w:sz w:val="24"/>
          <w:szCs w:val="24"/>
        </w:rPr>
        <w:t>-</w:t>
      </w:r>
      <w:r w:rsidR="00D72CEE" w:rsidRPr="00B00092">
        <w:rPr>
          <w:rFonts w:ascii="Times New Roman" w:eastAsiaTheme="minorEastAsia" w:hAnsi="Times New Roman"/>
          <w:bCs/>
          <w:color w:val="000000"/>
          <w:w w:val="99"/>
          <w:sz w:val="24"/>
          <w:szCs w:val="24"/>
        </w:rPr>
        <w:t>压力试验</w:t>
      </w:r>
      <w:r w:rsidRPr="00B00092">
        <w:rPr>
          <w:rFonts w:ascii="Times New Roman" w:eastAsiaTheme="minorEastAsia" w:hAnsi="Times New Roman"/>
          <w:bCs/>
          <w:color w:val="000000"/>
          <w:w w:val="110"/>
          <w:sz w:val="24"/>
          <w:szCs w:val="24"/>
        </w:rPr>
        <w:t>中，记录平均肺动脉压</w:t>
      </w:r>
      <w:r w:rsidRPr="00B00092">
        <w:rPr>
          <w:rFonts w:ascii="Times New Roman" w:eastAsiaTheme="minorEastAsia" w:hAnsi="Times New Roman"/>
          <w:bCs/>
          <w:color w:val="000000"/>
          <w:w w:val="110"/>
          <w:sz w:val="24"/>
          <w:szCs w:val="24"/>
        </w:rPr>
        <w:t>(mPAP)</w:t>
      </w:r>
      <w:r w:rsidRPr="00B00092">
        <w:rPr>
          <w:rFonts w:ascii="Times New Roman" w:eastAsiaTheme="minorEastAsia" w:hAnsi="Times New Roman"/>
          <w:bCs/>
          <w:color w:val="000000"/>
          <w:w w:val="110"/>
          <w:sz w:val="24"/>
          <w:szCs w:val="24"/>
        </w:rPr>
        <w:t>，同时在心脏指数为</w:t>
      </w:r>
      <w:r w:rsidR="00D72CEE" w:rsidRPr="00B00092">
        <w:rPr>
          <w:rFonts w:ascii="Times New Roman" w:eastAsiaTheme="minorEastAsia" w:hAnsi="Times New Roman"/>
          <w:bCs/>
          <w:color w:val="000000"/>
          <w:w w:val="99"/>
          <w:sz w:val="24"/>
          <w:szCs w:val="24"/>
        </w:rPr>
        <w:t>2.5L/min.m</w:t>
      </w:r>
      <w:r w:rsidR="00D72CEE" w:rsidRPr="00B00092">
        <w:rPr>
          <w:rFonts w:ascii="Times New Roman" w:eastAsiaTheme="minorEastAsia" w:hAnsi="Times New Roman"/>
          <w:bCs/>
          <w:color w:val="000000"/>
          <w:w w:val="99"/>
          <w:sz w:val="24"/>
          <w:szCs w:val="24"/>
          <w:vertAlign w:val="superscript"/>
        </w:rPr>
        <w:t>2</w:t>
      </w:r>
      <w:r w:rsidR="001460BA" w:rsidRPr="00B00092">
        <w:rPr>
          <w:rFonts w:ascii="Times New Roman" w:eastAsiaTheme="minorEastAsia" w:hAnsi="Times New Roman"/>
          <w:bCs/>
          <w:color w:val="000000"/>
          <w:w w:val="110"/>
          <w:sz w:val="24"/>
          <w:szCs w:val="24"/>
        </w:rPr>
        <w:t>、</w:t>
      </w:r>
      <w:r w:rsidRPr="00B00092">
        <w:rPr>
          <w:rFonts w:ascii="Times New Roman" w:eastAsiaTheme="minorEastAsia" w:hAnsi="Times New Roman"/>
          <w:bCs/>
          <w:color w:val="000000"/>
          <w:w w:val="110"/>
          <w:sz w:val="24"/>
          <w:szCs w:val="24"/>
        </w:rPr>
        <w:t>通过单源化肺动脉泵入血液</w:t>
      </w:r>
      <w:r w:rsidR="00D72CEE" w:rsidRPr="00B00092">
        <w:rPr>
          <w:rFonts w:ascii="Times New Roman" w:eastAsiaTheme="minorEastAsia" w:hAnsi="Times New Roman"/>
          <w:bCs/>
          <w:color w:val="000000"/>
          <w:w w:val="110"/>
          <w:sz w:val="24"/>
          <w:szCs w:val="24"/>
        </w:rPr>
        <w:t>，测定的</w:t>
      </w:r>
      <w:r w:rsidRPr="00B00092">
        <w:rPr>
          <w:rFonts w:ascii="Times New Roman" w:eastAsiaTheme="minorEastAsia" w:hAnsi="Times New Roman"/>
          <w:bCs/>
          <w:color w:val="000000"/>
          <w:w w:val="110"/>
          <w:sz w:val="24"/>
          <w:szCs w:val="24"/>
        </w:rPr>
        <w:t>mPAP</w:t>
      </w:r>
      <w:r w:rsidRPr="00B00092">
        <w:rPr>
          <w:rFonts w:ascii="Times New Roman" w:eastAsiaTheme="minorEastAsia" w:hAnsi="Times New Roman"/>
          <w:bCs/>
          <w:color w:val="000000"/>
          <w:w w:val="110"/>
          <w:sz w:val="24"/>
          <w:szCs w:val="24"/>
        </w:rPr>
        <w:t>值</w:t>
      </w:r>
      <w:r w:rsidR="00D72CEE" w:rsidRPr="00B00092">
        <w:rPr>
          <w:rFonts w:ascii="宋体" w:hAnsi="宋体" w:cs="宋体" w:hint="eastAsia"/>
          <w:bCs/>
          <w:color w:val="000000"/>
          <w:w w:val="99"/>
          <w:sz w:val="24"/>
          <w:szCs w:val="24"/>
        </w:rPr>
        <w:t>≦</w:t>
      </w:r>
      <w:r w:rsidRPr="00B00092">
        <w:rPr>
          <w:rFonts w:ascii="Times New Roman" w:eastAsiaTheme="minorEastAsia" w:hAnsi="Times New Roman"/>
          <w:bCs/>
          <w:color w:val="000000"/>
          <w:w w:val="110"/>
          <w:sz w:val="24"/>
          <w:szCs w:val="24"/>
        </w:rPr>
        <w:t>30mmHg</w:t>
      </w:r>
      <w:r w:rsidRPr="00B00092">
        <w:rPr>
          <w:rFonts w:ascii="Times New Roman" w:eastAsiaTheme="minorEastAsia" w:hAnsi="Times New Roman"/>
          <w:bCs/>
          <w:color w:val="000000"/>
          <w:w w:val="110"/>
          <w:sz w:val="24"/>
          <w:szCs w:val="24"/>
        </w:rPr>
        <w:t>的患者</w:t>
      </w:r>
      <w:r w:rsidR="001460BA" w:rsidRPr="00B00092">
        <w:rPr>
          <w:rFonts w:ascii="Times New Roman" w:eastAsiaTheme="minorEastAsia" w:hAnsi="Times New Roman"/>
          <w:bCs/>
          <w:color w:val="000000"/>
          <w:w w:val="110"/>
          <w:sz w:val="24"/>
          <w:szCs w:val="24"/>
        </w:rPr>
        <w:t>方能</w:t>
      </w:r>
      <w:r w:rsidRPr="00B00092">
        <w:rPr>
          <w:rFonts w:ascii="Times New Roman" w:eastAsiaTheme="minorEastAsia" w:hAnsi="Times New Roman"/>
          <w:bCs/>
          <w:color w:val="000000"/>
          <w:w w:val="110"/>
          <w:sz w:val="24"/>
          <w:szCs w:val="24"/>
        </w:rPr>
        <w:t>进行</w:t>
      </w:r>
      <w:r w:rsidRPr="00B00092">
        <w:rPr>
          <w:rFonts w:ascii="Times New Roman" w:eastAsiaTheme="minorEastAsia" w:hAnsi="Times New Roman"/>
          <w:bCs/>
          <w:color w:val="000000"/>
          <w:w w:val="110"/>
          <w:sz w:val="24"/>
          <w:szCs w:val="24"/>
        </w:rPr>
        <w:t>VSD</w:t>
      </w:r>
      <w:r w:rsidR="001460BA" w:rsidRPr="00B00092">
        <w:rPr>
          <w:rFonts w:ascii="Times New Roman" w:eastAsiaTheme="minorEastAsia" w:hAnsi="Times New Roman"/>
          <w:bCs/>
          <w:color w:val="000000"/>
          <w:w w:val="110"/>
          <w:sz w:val="24"/>
          <w:szCs w:val="24"/>
        </w:rPr>
        <w:t>修补手术</w:t>
      </w:r>
      <w:r w:rsidRPr="00B00092">
        <w:rPr>
          <w:rFonts w:ascii="Times New Roman" w:eastAsiaTheme="minorEastAsia" w:hAnsi="Times New Roman"/>
          <w:bCs/>
          <w:color w:val="000000"/>
          <w:w w:val="110"/>
          <w:sz w:val="24"/>
          <w:szCs w:val="24"/>
        </w:rPr>
        <w:t>，使术后右心室压</w:t>
      </w:r>
      <w:r w:rsidR="001460BA" w:rsidRPr="00B00092">
        <w:rPr>
          <w:rFonts w:ascii="Times New Roman" w:eastAsiaTheme="minorEastAsia" w:hAnsi="Times New Roman"/>
          <w:bCs/>
          <w:color w:val="000000"/>
          <w:w w:val="110"/>
          <w:sz w:val="24"/>
          <w:szCs w:val="24"/>
        </w:rPr>
        <w:t>力</w:t>
      </w:r>
      <w:r w:rsidRPr="00B00092">
        <w:rPr>
          <w:rFonts w:ascii="Times New Roman" w:eastAsiaTheme="minorEastAsia" w:hAnsi="Times New Roman"/>
          <w:bCs/>
          <w:color w:val="000000"/>
          <w:w w:val="110"/>
          <w:sz w:val="24"/>
          <w:szCs w:val="24"/>
        </w:rPr>
        <w:t>可以接受。最近，</w:t>
      </w:r>
      <w:r w:rsidRPr="00B00092">
        <w:rPr>
          <w:rFonts w:ascii="Times New Roman" w:eastAsiaTheme="minorEastAsia" w:hAnsi="Times New Roman"/>
          <w:bCs/>
          <w:color w:val="000000"/>
          <w:w w:val="110"/>
          <w:sz w:val="24"/>
          <w:szCs w:val="24"/>
        </w:rPr>
        <w:t>Honjo</w:t>
      </w:r>
      <w:r w:rsidR="001460BA" w:rsidRPr="00B00092">
        <w:rPr>
          <w:rFonts w:ascii="Times New Roman" w:eastAsiaTheme="minorEastAsia" w:hAnsi="Times New Roman"/>
          <w:bCs/>
          <w:color w:val="000000"/>
          <w:w w:val="110"/>
          <w:sz w:val="24"/>
          <w:szCs w:val="24"/>
        </w:rPr>
        <w:t>等</w:t>
      </w:r>
      <w:r w:rsidRPr="00B00092">
        <w:rPr>
          <w:rFonts w:ascii="Times New Roman" w:eastAsiaTheme="minorEastAsia" w:hAnsi="Times New Roman"/>
          <w:bCs/>
          <w:color w:val="000000"/>
          <w:w w:val="110"/>
          <w:sz w:val="24"/>
          <w:szCs w:val="24"/>
        </w:rPr>
        <w:t>证明</w:t>
      </w:r>
      <w:r w:rsidR="001460BA" w:rsidRPr="00B00092">
        <w:rPr>
          <w:rFonts w:ascii="Times New Roman" w:eastAsiaTheme="minorEastAsia" w:hAnsi="Times New Roman"/>
          <w:bCs/>
          <w:color w:val="000000"/>
          <w:w w:val="110"/>
          <w:sz w:val="24"/>
          <w:szCs w:val="24"/>
        </w:rPr>
        <w:t>，该</w:t>
      </w:r>
      <w:r w:rsidRPr="00B00092">
        <w:rPr>
          <w:rFonts w:ascii="Times New Roman" w:eastAsiaTheme="minorEastAsia" w:hAnsi="Times New Roman"/>
          <w:bCs/>
          <w:color w:val="000000"/>
          <w:w w:val="110"/>
          <w:sz w:val="24"/>
          <w:szCs w:val="24"/>
        </w:rPr>
        <w:t>功能性</w:t>
      </w:r>
      <w:r w:rsidR="001460BA" w:rsidRPr="00B00092">
        <w:rPr>
          <w:rFonts w:ascii="Times New Roman" w:eastAsiaTheme="minorEastAsia" w:hAnsi="Times New Roman"/>
          <w:bCs/>
          <w:color w:val="000000"/>
          <w:w w:val="110"/>
          <w:sz w:val="24"/>
          <w:szCs w:val="24"/>
        </w:rPr>
        <w:t>的</w:t>
      </w:r>
      <w:r w:rsidRPr="00B00092">
        <w:rPr>
          <w:rFonts w:ascii="Times New Roman" w:eastAsiaTheme="minorEastAsia" w:hAnsi="Times New Roman"/>
          <w:bCs/>
          <w:color w:val="000000"/>
          <w:w w:val="110"/>
          <w:sz w:val="24"/>
          <w:szCs w:val="24"/>
        </w:rPr>
        <w:t>术中</w:t>
      </w:r>
      <w:r w:rsidR="001460BA" w:rsidRPr="00B00092">
        <w:rPr>
          <w:rFonts w:ascii="Times New Roman" w:eastAsiaTheme="minorEastAsia" w:hAnsi="Times New Roman"/>
          <w:bCs/>
          <w:color w:val="000000"/>
          <w:w w:val="110"/>
          <w:sz w:val="24"/>
          <w:szCs w:val="24"/>
        </w:rPr>
        <w:t>肺脏流量</w:t>
      </w:r>
      <w:r w:rsidR="001460BA" w:rsidRPr="00B00092">
        <w:rPr>
          <w:rFonts w:ascii="Times New Roman" w:eastAsiaTheme="minorEastAsia" w:hAnsi="Times New Roman"/>
          <w:bCs/>
          <w:color w:val="000000"/>
          <w:w w:val="110"/>
          <w:sz w:val="24"/>
          <w:szCs w:val="24"/>
        </w:rPr>
        <w:t>-</w:t>
      </w:r>
      <w:r w:rsidR="001460BA" w:rsidRPr="00B00092">
        <w:rPr>
          <w:rFonts w:ascii="Times New Roman" w:eastAsiaTheme="minorEastAsia" w:hAnsi="Times New Roman"/>
          <w:bCs/>
          <w:color w:val="000000"/>
          <w:w w:val="110"/>
          <w:sz w:val="24"/>
          <w:szCs w:val="24"/>
        </w:rPr>
        <w:t>压力试验</w:t>
      </w:r>
      <w:r w:rsidRPr="00B00092">
        <w:rPr>
          <w:rFonts w:ascii="Times New Roman" w:eastAsiaTheme="minorEastAsia" w:hAnsi="Times New Roman"/>
          <w:bCs/>
          <w:color w:val="000000"/>
          <w:w w:val="110"/>
          <w:sz w:val="24"/>
          <w:szCs w:val="24"/>
        </w:rPr>
        <w:t>与术后血流动力学高度相关，比解剖指标更能准确预测</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的成功闭合。此外，</w:t>
      </w:r>
      <w:r w:rsidRPr="00B00092">
        <w:rPr>
          <w:rFonts w:ascii="Times New Roman" w:eastAsiaTheme="minorEastAsia" w:hAnsi="Times New Roman"/>
          <w:bCs/>
          <w:color w:val="000000"/>
          <w:w w:val="110"/>
          <w:sz w:val="24"/>
          <w:szCs w:val="24"/>
        </w:rPr>
        <w:t>Zhu</w:t>
      </w:r>
      <w:r w:rsidR="001460BA" w:rsidRPr="00B00092">
        <w:rPr>
          <w:rFonts w:ascii="Times New Roman" w:eastAsiaTheme="minorEastAsia" w:hAnsi="Times New Roman"/>
          <w:bCs/>
          <w:color w:val="000000"/>
          <w:w w:val="110"/>
          <w:sz w:val="24"/>
          <w:szCs w:val="24"/>
        </w:rPr>
        <w:t>等</w:t>
      </w:r>
      <w:r w:rsidRPr="00B00092">
        <w:rPr>
          <w:rFonts w:ascii="Times New Roman" w:eastAsiaTheme="minorEastAsia" w:hAnsi="Times New Roman"/>
          <w:bCs/>
          <w:color w:val="000000"/>
          <w:w w:val="110"/>
          <w:sz w:val="24"/>
          <w:szCs w:val="24"/>
        </w:rPr>
        <w:t>探讨了</w:t>
      </w:r>
      <w:r w:rsidR="001460BA" w:rsidRPr="00B00092">
        <w:rPr>
          <w:rFonts w:ascii="Times New Roman" w:eastAsiaTheme="minorEastAsia" w:hAnsi="Times New Roman"/>
          <w:bCs/>
          <w:color w:val="000000"/>
          <w:w w:val="99"/>
          <w:sz w:val="24"/>
          <w:szCs w:val="24"/>
        </w:rPr>
        <w:t>肺脏流量</w:t>
      </w:r>
      <w:r w:rsidR="001460BA" w:rsidRPr="00B00092">
        <w:rPr>
          <w:rFonts w:ascii="Times New Roman" w:eastAsiaTheme="minorEastAsia" w:hAnsi="Times New Roman"/>
          <w:bCs/>
          <w:color w:val="000000"/>
          <w:w w:val="99"/>
          <w:sz w:val="24"/>
          <w:szCs w:val="24"/>
        </w:rPr>
        <w:t>-</w:t>
      </w:r>
      <w:r w:rsidR="001460BA" w:rsidRPr="00B00092">
        <w:rPr>
          <w:rFonts w:ascii="Times New Roman" w:eastAsiaTheme="minorEastAsia" w:hAnsi="Times New Roman"/>
          <w:bCs/>
          <w:color w:val="000000"/>
          <w:w w:val="99"/>
          <w:sz w:val="24"/>
          <w:szCs w:val="24"/>
        </w:rPr>
        <w:t>压力试验</w:t>
      </w:r>
      <w:r w:rsidRPr="00B00092">
        <w:rPr>
          <w:rFonts w:ascii="Times New Roman" w:eastAsiaTheme="minorEastAsia" w:hAnsi="Times New Roman"/>
          <w:bCs/>
          <w:color w:val="000000"/>
          <w:w w:val="110"/>
          <w:sz w:val="24"/>
          <w:szCs w:val="24"/>
        </w:rPr>
        <w:t>作为单源</w:t>
      </w:r>
      <w:r w:rsidR="00DB060D" w:rsidRPr="00B00092">
        <w:rPr>
          <w:rFonts w:ascii="Times New Roman" w:eastAsiaTheme="minorEastAsia" w:hAnsi="Times New Roman"/>
          <w:bCs/>
          <w:color w:val="000000"/>
          <w:w w:val="110"/>
          <w:sz w:val="24"/>
          <w:szCs w:val="24"/>
        </w:rPr>
        <w:t>化</w:t>
      </w:r>
      <w:r w:rsidRPr="00B00092">
        <w:rPr>
          <w:rFonts w:ascii="Times New Roman" w:eastAsiaTheme="minorEastAsia" w:hAnsi="Times New Roman"/>
          <w:bCs/>
          <w:color w:val="000000"/>
          <w:w w:val="110"/>
          <w:sz w:val="24"/>
          <w:szCs w:val="24"/>
        </w:rPr>
        <w:t>手术后中期存活率的预测因子</w:t>
      </w:r>
      <w:r w:rsidR="001460BA" w:rsidRPr="00B00092">
        <w:rPr>
          <w:rFonts w:ascii="Times New Roman" w:eastAsiaTheme="minorEastAsia" w:hAnsi="Times New Roman"/>
          <w:bCs/>
          <w:color w:val="000000"/>
          <w:w w:val="110"/>
          <w:sz w:val="24"/>
          <w:szCs w:val="24"/>
        </w:rPr>
        <w:t>的准确性</w:t>
      </w:r>
      <w:r w:rsidRPr="00B00092">
        <w:rPr>
          <w:rFonts w:ascii="Times New Roman" w:eastAsiaTheme="minorEastAsia" w:hAnsi="Times New Roman"/>
          <w:bCs/>
          <w:color w:val="000000"/>
          <w:w w:val="110"/>
          <w:sz w:val="24"/>
          <w:szCs w:val="24"/>
        </w:rPr>
        <w:t>，得出的结论</w:t>
      </w:r>
      <w:r w:rsidR="001460BA" w:rsidRPr="00B00092">
        <w:rPr>
          <w:rFonts w:ascii="Times New Roman" w:eastAsiaTheme="minorEastAsia" w:hAnsi="Times New Roman"/>
          <w:bCs/>
          <w:color w:val="000000"/>
          <w:w w:val="110"/>
          <w:sz w:val="24"/>
          <w:szCs w:val="24"/>
        </w:rPr>
        <w:t>是当试验时测得的</w:t>
      </w:r>
      <w:r w:rsidR="001460BA" w:rsidRPr="00B00092">
        <w:rPr>
          <w:rFonts w:ascii="Times New Roman" w:eastAsiaTheme="minorEastAsia" w:hAnsi="Times New Roman"/>
          <w:bCs/>
          <w:color w:val="000000"/>
          <w:w w:val="110"/>
          <w:sz w:val="24"/>
          <w:szCs w:val="24"/>
        </w:rPr>
        <w:t>mPAP≥</w:t>
      </w:r>
      <w:r w:rsidRPr="00B00092">
        <w:rPr>
          <w:rFonts w:ascii="Times New Roman" w:eastAsiaTheme="minorEastAsia" w:hAnsi="Times New Roman"/>
          <w:bCs/>
          <w:color w:val="000000"/>
          <w:w w:val="110"/>
          <w:sz w:val="24"/>
          <w:szCs w:val="24"/>
        </w:rPr>
        <w:t>25</w:t>
      </w:r>
      <w:r w:rsidR="00E353A8" w:rsidRPr="00B00092">
        <w:rPr>
          <w:rFonts w:ascii="Times New Roman" w:eastAsiaTheme="minorEastAsia" w:hAnsi="Times New Roman"/>
          <w:bCs/>
          <w:color w:val="000000"/>
          <w:w w:val="110"/>
          <w:sz w:val="24"/>
          <w:szCs w:val="24"/>
        </w:rPr>
        <w:t>mmHg</w:t>
      </w:r>
      <w:r w:rsidR="001460BA" w:rsidRPr="00B00092">
        <w:rPr>
          <w:rFonts w:ascii="Times New Roman" w:eastAsiaTheme="minorEastAsia" w:hAnsi="Times New Roman"/>
          <w:bCs/>
          <w:color w:val="000000"/>
          <w:w w:val="110"/>
          <w:sz w:val="24"/>
          <w:szCs w:val="24"/>
        </w:rPr>
        <w:t>时，患者</w:t>
      </w:r>
      <w:r w:rsidRPr="00B00092">
        <w:rPr>
          <w:rFonts w:ascii="Times New Roman" w:eastAsiaTheme="minorEastAsia" w:hAnsi="Times New Roman"/>
          <w:bCs/>
          <w:color w:val="000000"/>
          <w:w w:val="110"/>
          <w:sz w:val="24"/>
          <w:szCs w:val="24"/>
        </w:rPr>
        <w:t>死亡风险增加</w:t>
      </w:r>
      <w:r w:rsidR="001460BA" w:rsidRPr="00B00092">
        <w:rPr>
          <w:rFonts w:ascii="Times New Roman" w:eastAsiaTheme="minorEastAsia" w:hAnsi="Times New Roman"/>
          <w:bCs/>
          <w:color w:val="000000"/>
          <w:w w:val="105"/>
          <w:sz w:val="24"/>
          <w:szCs w:val="24"/>
        </w:rPr>
        <w:t>（</w:t>
      </w:r>
      <w:r w:rsidRPr="00B00092">
        <w:rPr>
          <w:rFonts w:ascii="Times New Roman" w:eastAsiaTheme="minorEastAsia" w:hAnsi="Times New Roman"/>
          <w:bCs/>
          <w:color w:val="000000"/>
          <w:w w:val="105"/>
          <w:sz w:val="24"/>
          <w:szCs w:val="24"/>
        </w:rPr>
        <w:t>危险比</w:t>
      </w:r>
      <w:r w:rsidRPr="00B00092">
        <w:rPr>
          <w:rFonts w:ascii="Times New Roman" w:eastAsiaTheme="minorEastAsia" w:hAnsi="Times New Roman"/>
          <w:bCs/>
          <w:color w:val="000000"/>
          <w:w w:val="105"/>
          <w:sz w:val="24"/>
          <w:szCs w:val="24"/>
        </w:rPr>
        <w:t>9.8</w:t>
      </w:r>
      <w:r w:rsidR="001460BA" w:rsidRPr="00B00092">
        <w:rPr>
          <w:rFonts w:ascii="Times New Roman" w:eastAsiaTheme="minorEastAsia" w:hAnsi="Times New Roman"/>
          <w:bCs/>
          <w:color w:val="000000"/>
          <w:w w:val="105"/>
          <w:sz w:val="24"/>
          <w:szCs w:val="24"/>
        </w:rPr>
        <w:t>，</w:t>
      </w:r>
      <w:r w:rsidRPr="00B00092">
        <w:rPr>
          <w:rFonts w:ascii="Times New Roman" w:eastAsiaTheme="minorEastAsia" w:hAnsi="Times New Roman"/>
          <w:bCs/>
          <w:color w:val="000000"/>
          <w:w w:val="105"/>
          <w:sz w:val="24"/>
          <w:szCs w:val="24"/>
        </w:rPr>
        <w:t>95%</w:t>
      </w:r>
      <w:r w:rsidR="001460BA" w:rsidRPr="00B00092">
        <w:rPr>
          <w:rFonts w:ascii="Times New Roman" w:eastAsiaTheme="minorEastAsia" w:hAnsi="Times New Roman"/>
          <w:bCs/>
          <w:color w:val="000000"/>
          <w:w w:val="105"/>
          <w:sz w:val="24"/>
          <w:szCs w:val="24"/>
        </w:rPr>
        <w:t>CI</w:t>
      </w:r>
      <w:r w:rsidRPr="00B00092">
        <w:rPr>
          <w:rFonts w:ascii="Times New Roman" w:eastAsiaTheme="minorEastAsia" w:hAnsi="Times New Roman"/>
          <w:bCs/>
          <w:color w:val="000000"/>
          <w:w w:val="105"/>
          <w:sz w:val="24"/>
          <w:szCs w:val="24"/>
        </w:rPr>
        <w:t>:1.14 - 83.30</w:t>
      </w:r>
      <w:r w:rsidR="001460BA" w:rsidRPr="00B00092">
        <w:rPr>
          <w:rFonts w:ascii="Times New Roman" w:eastAsiaTheme="minorEastAsia" w:hAnsi="Times New Roman"/>
          <w:bCs/>
          <w:color w:val="000000"/>
          <w:w w:val="105"/>
          <w:sz w:val="24"/>
          <w:szCs w:val="24"/>
        </w:rPr>
        <w:t>）</w:t>
      </w:r>
      <w:r w:rsidRPr="00B00092">
        <w:rPr>
          <w:rFonts w:ascii="Times New Roman" w:eastAsiaTheme="minorEastAsia" w:hAnsi="Times New Roman"/>
          <w:bCs/>
          <w:color w:val="000000"/>
          <w:w w:val="105"/>
          <w:sz w:val="24"/>
          <w:szCs w:val="24"/>
        </w:rPr>
        <w:t>。</w:t>
      </w:r>
    </w:p>
    <w:p w14:paraId="1DF80A85" w14:textId="71BA9680" w:rsidR="00F66768" w:rsidRPr="00B00092" w:rsidRDefault="00F66768" w:rsidP="00AC1C1A">
      <w:pPr>
        <w:spacing w:line="360" w:lineRule="auto"/>
        <w:ind w:firstLineChars="200" w:firstLine="525"/>
        <w:jc w:val="left"/>
        <w:rPr>
          <w:rFonts w:ascii="Times New Roman" w:eastAsiaTheme="minorEastAsia" w:hAnsi="Times New Roman"/>
          <w:bCs/>
          <w:color w:val="000000"/>
          <w:w w:val="105"/>
          <w:sz w:val="24"/>
          <w:szCs w:val="24"/>
        </w:rPr>
      </w:pPr>
      <w:r w:rsidRPr="00B00092">
        <w:rPr>
          <w:rFonts w:ascii="Times New Roman" w:eastAsiaTheme="minorEastAsia" w:hAnsi="Times New Roman"/>
          <w:bCs/>
          <w:color w:val="000000"/>
          <w:w w:val="110"/>
          <w:sz w:val="24"/>
          <w:szCs w:val="24"/>
        </w:rPr>
        <w:t>自</w:t>
      </w:r>
      <w:r w:rsidRPr="00B00092">
        <w:rPr>
          <w:rFonts w:ascii="Times New Roman" w:eastAsiaTheme="minorEastAsia" w:hAnsi="Times New Roman"/>
          <w:bCs/>
          <w:color w:val="000000"/>
          <w:w w:val="110"/>
          <w:sz w:val="24"/>
          <w:szCs w:val="24"/>
        </w:rPr>
        <w:t>1996</w:t>
      </w:r>
      <w:r w:rsidRPr="00B00092">
        <w:rPr>
          <w:rFonts w:ascii="Times New Roman" w:eastAsiaTheme="minorEastAsia" w:hAnsi="Times New Roman"/>
          <w:bCs/>
          <w:color w:val="000000"/>
          <w:w w:val="110"/>
          <w:sz w:val="24"/>
          <w:szCs w:val="24"/>
        </w:rPr>
        <w:t>年</w:t>
      </w:r>
      <w:r w:rsidRPr="00B00092">
        <w:rPr>
          <w:rFonts w:ascii="Times New Roman" w:eastAsiaTheme="minorEastAsia" w:hAnsi="Times New Roman"/>
          <w:bCs/>
          <w:color w:val="000000"/>
          <w:w w:val="110"/>
          <w:sz w:val="24"/>
          <w:szCs w:val="24"/>
        </w:rPr>
        <w:t>10</w:t>
      </w:r>
      <w:r w:rsidRPr="00B00092">
        <w:rPr>
          <w:rFonts w:ascii="Times New Roman" w:eastAsiaTheme="minorEastAsia" w:hAnsi="Times New Roman"/>
          <w:bCs/>
          <w:color w:val="000000"/>
          <w:w w:val="110"/>
          <w:sz w:val="24"/>
          <w:szCs w:val="24"/>
        </w:rPr>
        <w:t>月以来，我们采用了功能性的术中</w:t>
      </w:r>
      <w:r w:rsidR="00CF4E2F" w:rsidRPr="00B00092">
        <w:rPr>
          <w:rFonts w:ascii="Times New Roman" w:eastAsiaTheme="minorEastAsia" w:hAnsi="Times New Roman"/>
          <w:bCs/>
          <w:color w:val="000000"/>
          <w:w w:val="99"/>
          <w:sz w:val="24"/>
          <w:szCs w:val="24"/>
        </w:rPr>
        <w:t>肺脏流量</w:t>
      </w:r>
      <w:r w:rsidR="00CF4E2F" w:rsidRPr="00B00092">
        <w:rPr>
          <w:rFonts w:ascii="Times New Roman" w:eastAsiaTheme="minorEastAsia" w:hAnsi="Times New Roman"/>
          <w:bCs/>
          <w:color w:val="000000"/>
          <w:w w:val="99"/>
          <w:sz w:val="24"/>
          <w:szCs w:val="24"/>
        </w:rPr>
        <w:t>-</w:t>
      </w:r>
      <w:r w:rsidR="00CF4E2F" w:rsidRPr="00B00092">
        <w:rPr>
          <w:rFonts w:ascii="Times New Roman" w:eastAsiaTheme="minorEastAsia" w:hAnsi="Times New Roman"/>
          <w:bCs/>
          <w:color w:val="000000"/>
          <w:w w:val="99"/>
          <w:sz w:val="24"/>
          <w:szCs w:val="24"/>
        </w:rPr>
        <w:t>压力试验</w:t>
      </w:r>
      <w:r w:rsidRPr="00B00092">
        <w:rPr>
          <w:rFonts w:ascii="Times New Roman" w:eastAsiaTheme="minorEastAsia" w:hAnsi="Times New Roman"/>
          <w:bCs/>
          <w:color w:val="000000"/>
          <w:w w:val="110"/>
          <w:sz w:val="24"/>
          <w:szCs w:val="24"/>
        </w:rPr>
        <w:t>来评估在完成</w:t>
      </w:r>
      <w:r w:rsidR="00CF4E2F" w:rsidRPr="00B00092">
        <w:rPr>
          <w:rFonts w:ascii="Times New Roman" w:eastAsiaTheme="minorEastAsia" w:hAnsi="Times New Roman"/>
          <w:bCs/>
          <w:color w:val="000000"/>
          <w:w w:val="110"/>
          <w:sz w:val="24"/>
          <w:szCs w:val="24"/>
        </w:rPr>
        <w:t>一期</w:t>
      </w:r>
      <w:r w:rsidRPr="00B00092">
        <w:rPr>
          <w:rFonts w:ascii="Times New Roman" w:eastAsiaTheme="minorEastAsia" w:hAnsi="Times New Roman"/>
          <w:bCs/>
          <w:color w:val="000000"/>
          <w:w w:val="110"/>
          <w:sz w:val="24"/>
          <w:szCs w:val="24"/>
        </w:rPr>
        <w:t>单源</w:t>
      </w:r>
      <w:r w:rsidR="00CF4E2F" w:rsidRPr="00B00092">
        <w:rPr>
          <w:rFonts w:ascii="Times New Roman" w:eastAsiaTheme="minorEastAsia" w:hAnsi="Times New Roman"/>
          <w:bCs/>
          <w:color w:val="000000"/>
          <w:w w:val="110"/>
          <w:sz w:val="24"/>
          <w:szCs w:val="24"/>
        </w:rPr>
        <w:t>化</w:t>
      </w:r>
      <w:r w:rsidRPr="00B00092">
        <w:rPr>
          <w:rFonts w:ascii="Times New Roman" w:eastAsiaTheme="minorEastAsia" w:hAnsi="Times New Roman"/>
          <w:bCs/>
          <w:color w:val="000000"/>
          <w:w w:val="110"/>
          <w:sz w:val="24"/>
          <w:szCs w:val="24"/>
        </w:rPr>
        <w:t>手术</w:t>
      </w:r>
      <w:r w:rsidR="00CF4E2F" w:rsidRPr="00B00092">
        <w:rPr>
          <w:rFonts w:ascii="Times New Roman" w:eastAsiaTheme="minorEastAsia" w:hAnsi="Times New Roman"/>
          <w:bCs/>
          <w:color w:val="000000"/>
          <w:w w:val="110"/>
          <w:sz w:val="24"/>
          <w:szCs w:val="24"/>
        </w:rPr>
        <w:t>后同期行</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闭合的可行性。在本研究中，</w:t>
      </w:r>
      <w:r w:rsidR="00CF4E2F" w:rsidRPr="00B00092">
        <w:rPr>
          <w:rFonts w:ascii="Times New Roman" w:eastAsiaTheme="minorEastAsia" w:hAnsi="Times New Roman"/>
          <w:bCs/>
          <w:color w:val="000000"/>
          <w:w w:val="110"/>
          <w:sz w:val="24"/>
          <w:szCs w:val="24"/>
        </w:rPr>
        <w:t>在单源化手术后，</w:t>
      </w:r>
      <w:r w:rsidRPr="00B00092">
        <w:rPr>
          <w:rFonts w:ascii="Times New Roman" w:eastAsiaTheme="minorEastAsia" w:hAnsi="Times New Roman"/>
          <w:bCs/>
          <w:color w:val="000000"/>
          <w:w w:val="110"/>
          <w:sz w:val="24"/>
          <w:szCs w:val="24"/>
        </w:rPr>
        <w:t>我们</w:t>
      </w:r>
      <w:r w:rsidR="00B1083F" w:rsidRPr="00B00092">
        <w:rPr>
          <w:rFonts w:ascii="Times New Roman" w:eastAsiaTheme="minorEastAsia" w:hAnsi="Times New Roman"/>
          <w:bCs/>
          <w:color w:val="000000"/>
          <w:w w:val="110"/>
          <w:sz w:val="24"/>
          <w:szCs w:val="24"/>
        </w:rPr>
        <w:t>通过</w:t>
      </w:r>
      <w:r w:rsidR="00CF4E2F" w:rsidRPr="00B00092">
        <w:rPr>
          <w:rFonts w:ascii="Times New Roman" w:eastAsiaTheme="minorEastAsia" w:hAnsi="Times New Roman"/>
          <w:bCs/>
          <w:color w:val="000000"/>
          <w:w w:val="99"/>
          <w:sz w:val="24"/>
          <w:szCs w:val="24"/>
        </w:rPr>
        <w:t>肺脏流量</w:t>
      </w:r>
      <w:r w:rsidR="00CF4E2F" w:rsidRPr="00B00092">
        <w:rPr>
          <w:rFonts w:ascii="Times New Roman" w:eastAsiaTheme="minorEastAsia" w:hAnsi="Times New Roman"/>
          <w:bCs/>
          <w:color w:val="000000"/>
          <w:w w:val="99"/>
          <w:sz w:val="24"/>
          <w:szCs w:val="24"/>
        </w:rPr>
        <w:t>-</w:t>
      </w:r>
      <w:r w:rsidR="00CF4E2F" w:rsidRPr="00B00092">
        <w:rPr>
          <w:rFonts w:ascii="Times New Roman" w:eastAsiaTheme="minorEastAsia" w:hAnsi="Times New Roman"/>
          <w:bCs/>
          <w:color w:val="000000"/>
          <w:w w:val="99"/>
          <w:sz w:val="24"/>
          <w:szCs w:val="24"/>
        </w:rPr>
        <w:t>压力试验，以</w:t>
      </w:r>
      <w:r w:rsidRPr="00B00092">
        <w:rPr>
          <w:rFonts w:ascii="Times New Roman" w:eastAsiaTheme="minorEastAsia" w:hAnsi="Times New Roman"/>
          <w:bCs/>
          <w:color w:val="000000"/>
          <w:w w:val="110"/>
          <w:sz w:val="24"/>
          <w:szCs w:val="24"/>
        </w:rPr>
        <w:t>预测</w:t>
      </w:r>
      <w:r w:rsidR="00CF4E2F" w:rsidRPr="00B00092">
        <w:rPr>
          <w:rFonts w:ascii="Times New Roman" w:eastAsiaTheme="minorEastAsia" w:hAnsi="Times New Roman"/>
          <w:bCs/>
          <w:color w:val="000000"/>
          <w:w w:val="110"/>
          <w:sz w:val="24"/>
          <w:szCs w:val="24"/>
        </w:rPr>
        <w:t>同期</w:t>
      </w:r>
      <w:r w:rsidR="00B1083F" w:rsidRPr="00B00092">
        <w:rPr>
          <w:rFonts w:ascii="Times New Roman" w:eastAsiaTheme="minorEastAsia" w:hAnsi="Times New Roman"/>
          <w:bCs/>
          <w:color w:val="000000"/>
          <w:w w:val="110"/>
          <w:sz w:val="24"/>
          <w:szCs w:val="24"/>
        </w:rPr>
        <w:t>性</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闭合耐受性的准确性，并研究</w:t>
      </w:r>
      <w:r w:rsidR="00B1083F" w:rsidRPr="00B00092">
        <w:rPr>
          <w:rFonts w:ascii="Times New Roman" w:eastAsiaTheme="minorEastAsia" w:hAnsi="Times New Roman"/>
          <w:bCs/>
          <w:color w:val="000000"/>
          <w:w w:val="99"/>
          <w:sz w:val="24"/>
          <w:szCs w:val="24"/>
        </w:rPr>
        <w:t>肺脏流量</w:t>
      </w:r>
      <w:r w:rsidR="00B1083F" w:rsidRPr="00B00092">
        <w:rPr>
          <w:rFonts w:ascii="Times New Roman" w:eastAsiaTheme="minorEastAsia" w:hAnsi="Times New Roman"/>
          <w:bCs/>
          <w:color w:val="000000"/>
          <w:w w:val="99"/>
          <w:sz w:val="24"/>
          <w:szCs w:val="24"/>
        </w:rPr>
        <w:t>-</w:t>
      </w:r>
      <w:r w:rsidR="00B1083F" w:rsidRPr="00B00092">
        <w:rPr>
          <w:rFonts w:ascii="Times New Roman" w:eastAsiaTheme="minorEastAsia" w:hAnsi="Times New Roman"/>
          <w:bCs/>
          <w:color w:val="000000"/>
          <w:w w:val="99"/>
          <w:sz w:val="24"/>
          <w:szCs w:val="24"/>
        </w:rPr>
        <w:t>压力试验的不同</w:t>
      </w:r>
      <w:r w:rsidR="00B1083F" w:rsidRPr="00B00092">
        <w:rPr>
          <w:rFonts w:ascii="Times New Roman" w:eastAsiaTheme="minorEastAsia" w:hAnsi="Times New Roman"/>
          <w:bCs/>
          <w:color w:val="000000"/>
          <w:w w:val="110"/>
          <w:sz w:val="24"/>
          <w:szCs w:val="24"/>
        </w:rPr>
        <w:t>mPAP</w:t>
      </w:r>
      <w:r w:rsidR="00B1083F" w:rsidRPr="00B00092">
        <w:rPr>
          <w:rFonts w:ascii="Times New Roman" w:eastAsiaTheme="minorEastAsia" w:hAnsi="Times New Roman"/>
          <w:bCs/>
          <w:color w:val="000000"/>
          <w:w w:val="110"/>
          <w:sz w:val="24"/>
          <w:szCs w:val="24"/>
        </w:rPr>
        <w:t>分层</w:t>
      </w:r>
      <w:r w:rsidRPr="00B00092">
        <w:rPr>
          <w:rFonts w:ascii="Times New Roman" w:eastAsiaTheme="minorEastAsia" w:hAnsi="Times New Roman"/>
          <w:bCs/>
          <w:color w:val="000000"/>
          <w:w w:val="110"/>
          <w:sz w:val="24"/>
          <w:szCs w:val="24"/>
        </w:rPr>
        <w:t>与</w:t>
      </w:r>
      <w:r w:rsidR="00B1083F" w:rsidRPr="00B00092">
        <w:rPr>
          <w:rFonts w:ascii="Times New Roman" w:eastAsiaTheme="minorEastAsia" w:hAnsi="Times New Roman"/>
          <w:bCs/>
          <w:color w:val="000000"/>
          <w:w w:val="110"/>
          <w:sz w:val="24"/>
          <w:szCs w:val="24"/>
        </w:rPr>
        <w:t>远期预后</w:t>
      </w:r>
      <w:r w:rsidRPr="00B00092">
        <w:rPr>
          <w:rFonts w:ascii="Times New Roman" w:eastAsiaTheme="minorEastAsia" w:hAnsi="Times New Roman"/>
          <w:bCs/>
          <w:color w:val="000000"/>
          <w:w w:val="110"/>
          <w:sz w:val="24"/>
          <w:szCs w:val="24"/>
        </w:rPr>
        <w:t>之间的关系。</w:t>
      </w:r>
    </w:p>
    <w:p w14:paraId="4FB8497C" w14:textId="77777777" w:rsidR="00AC1C1A" w:rsidRPr="00B00092" w:rsidRDefault="00AC1C1A" w:rsidP="00AC1C1A">
      <w:pPr>
        <w:spacing w:line="360" w:lineRule="auto"/>
        <w:jc w:val="left"/>
        <w:rPr>
          <w:rFonts w:ascii="Times New Roman" w:eastAsiaTheme="minorEastAsia" w:hAnsi="Times New Roman"/>
          <w:bCs/>
          <w:color w:val="000000"/>
          <w:w w:val="114"/>
          <w:sz w:val="24"/>
          <w:szCs w:val="24"/>
        </w:rPr>
      </w:pPr>
    </w:p>
    <w:p w14:paraId="6BE80A96" w14:textId="77777777" w:rsidR="00F66768" w:rsidRPr="00B00092" w:rsidRDefault="00F66768" w:rsidP="00AC1C1A">
      <w:pPr>
        <w:spacing w:line="360" w:lineRule="auto"/>
        <w:jc w:val="left"/>
        <w:rPr>
          <w:rFonts w:ascii="Times New Roman" w:eastAsiaTheme="minorEastAsia" w:hAnsi="Times New Roman"/>
          <w:b/>
          <w:sz w:val="28"/>
          <w:szCs w:val="28"/>
        </w:rPr>
      </w:pPr>
      <w:r w:rsidRPr="00B00092">
        <w:rPr>
          <w:rFonts w:ascii="Times New Roman" w:eastAsiaTheme="minorEastAsia" w:hAnsi="Times New Roman"/>
          <w:b/>
          <w:color w:val="000000"/>
          <w:w w:val="114"/>
          <w:sz w:val="28"/>
          <w:szCs w:val="28"/>
        </w:rPr>
        <w:t>方法</w:t>
      </w:r>
    </w:p>
    <w:p w14:paraId="3FEB15F4" w14:textId="77777777" w:rsidR="00F66768" w:rsidRPr="00B00092" w:rsidRDefault="00F66768" w:rsidP="00AC1C1A">
      <w:pPr>
        <w:spacing w:line="360" w:lineRule="auto"/>
        <w:jc w:val="left"/>
        <w:rPr>
          <w:rFonts w:ascii="Times New Roman" w:eastAsiaTheme="minorEastAsia" w:hAnsi="Times New Roman"/>
          <w:b/>
          <w:sz w:val="24"/>
          <w:szCs w:val="24"/>
        </w:rPr>
      </w:pPr>
      <w:r w:rsidRPr="00B00092">
        <w:rPr>
          <w:rFonts w:ascii="Times New Roman" w:eastAsiaTheme="minorEastAsia" w:hAnsi="Times New Roman"/>
          <w:b/>
          <w:color w:val="000000"/>
          <w:w w:val="101"/>
          <w:sz w:val="24"/>
          <w:szCs w:val="24"/>
        </w:rPr>
        <w:t>病人</w:t>
      </w:r>
    </w:p>
    <w:p w14:paraId="38B5F60D" w14:textId="0FC837B7" w:rsidR="00F66768" w:rsidRPr="00B00092" w:rsidRDefault="00F66768" w:rsidP="00AC1C1A">
      <w:pPr>
        <w:spacing w:line="360" w:lineRule="auto"/>
        <w:ind w:firstLineChars="200" w:firstLine="518"/>
        <w:jc w:val="left"/>
        <w:rPr>
          <w:rFonts w:ascii="Times New Roman" w:eastAsiaTheme="minorEastAsia" w:hAnsi="Times New Roman"/>
          <w:bCs/>
          <w:color w:val="000000"/>
          <w:w w:val="108"/>
          <w:sz w:val="24"/>
          <w:szCs w:val="24"/>
        </w:rPr>
      </w:pPr>
      <w:r w:rsidRPr="00B00092">
        <w:rPr>
          <w:rFonts w:ascii="Times New Roman" w:eastAsiaTheme="minorEastAsia" w:hAnsi="Times New Roman"/>
          <w:bCs/>
          <w:color w:val="000000"/>
          <w:w w:val="108"/>
          <w:sz w:val="24"/>
          <w:szCs w:val="24"/>
        </w:rPr>
        <w:t>在伦理审查委员会批准之后，我们回顾了</w:t>
      </w:r>
      <w:r w:rsidRPr="00B00092">
        <w:rPr>
          <w:rFonts w:ascii="Times New Roman" w:eastAsiaTheme="minorEastAsia" w:hAnsi="Times New Roman"/>
          <w:bCs/>
          <w:color w:val="000000"/>
          <w:w w:val="108"/>
          <w:sz w:val="24"/>
          <w:szCs w:val="24"/>
        </w:rPr>
        <w:t>95</w:t>
      </w:r>
      <w:r w:rsidRPr="00B00092">
        <w:rPr>
          <w:rFonts w:ascii="Times New Roman" w:eastAsiaTheme="minorEastAsia" w:hAnsi="Times New Roman"/>
          <w:bCs/>
          <w:color w:val="000000"/>
          <w:w w:val="108"/>
          <w:sz w:val="24"/>
          <w:szCs w:val="24"/>
        </w:rPr>
        <w:t>例在</w:t>
      </w:r>
      <w:r w:rsidRPr="00B00092">
        <w:rPr>
          <w:rFonts w:ascii="Times New Roman" w:eastAsiaTheme="minorEastAsia" w:hAnsi="Times New Roman"/>
          <w:bCs/>
          <w:color w:val="000000"/>
          <w:w w:val="108"/>
          <w:sz w:val="24"/>
          <w:szCs w:val="24"/>
        </w:rPr>
        <w:t>1996</w:t>
      </w:r>
      <w:r w:rsidRPr="00B00092">
        <w:rPr>
          <w:rFonts w:ascii="Times New Roman" w:eastAsiaTheme="minorEastAsia" w:hAnsi="Times New Roman"/>
          <w:bCs/>
          <w:color w:val="000000"/>
          <w:w w:val="108"/>
          <w:sz w:val="24"/>
          <w:szCs w:val="24"/>
        </w:rPr>
        <w:t>年</w:t>
      </w:r>
      <w:r w:rsidRPr="00B00092">
        <w:rPr>
          <w:rFonts w:ascii="Times New Roman" w:eastAsiaTheme="minorEastAsia" w:hAnsi="Times New Roman"/>
          <w:bCs/>
          <w:color w:val="000000"/>
          <w:w w:val="108"/>
          <w:sz w:val="24"/>
          <w:szCs w:val="24"/>
        </w:rPr>
        <w:t>10</w:t>
      </w:r>
      <w:r w:rsidRPr="00B00092">
        <w:rPr>
          <w:rFonts w:ascii="Times New Roman" w:eastAsiaTheme="minorEastAsia" w:hAnsi="Times New Roman"/>
          <w:bCs/>
          <w:color w:val="000000"/>
          <w:w w:val="108"/>
          <w:sz w:val="24"/>
          <w:szCs w:val="24"/>
        </w:rPr>
        <w:t>月至</w:t>
      </w:r>
      <w:r w:rsidRPr="00B00092">
        <w:rPr>
          <w:rFonts w:ascii="Times New Roman" w:eastAsiaTheme="minorEastAsia" w:hAnsi="Times New Roman"/>
          <w:bCs/>
          <w:color w:val="000000"/>
          <w:w w:val="108"/>
          <w:sz w:val="24"/>
          <w:szCs w:val="24"/>
        </w:rPr>
        <w:t>2015</w:t>
      </w:r>
      <w:r w:rsidRPr="00B00092">
        <w:rPr>
          <w:rFonts w:ascii="Times New Roman" w:eastAsiaTheme="minorEastAsia" w:hAnsi="Times New Roman"/>
          <w:bCs/>
          <w:color w:val="000000"/>
          <w:w w:val="108"/>
          <w:sz w:val="24"/>
          <w:szCs w:val="24"/>
        </w:rPr>
        <w:t>年</w:t>
      </w:r>
      <w:r w:rsidRPr="00B00092">
        <w:rPr>
          <w:rFonts w:ascii="Times New Roman" w:eastAsiaTheme="minorEastAsia" w:hAnsi="Times New Roman"/>
          <w:bCs/>
          <w:color w:val="000000"/>
          <w:w w:val="108"/>
          <w:sz w:val="24"/>
          <w:szCs w:val="24"/>
        </w:rPr>
        <w:t>7</w:t>
      </w:r>
      <w:r w:rsidRPr="00B00092">
        <w:rPr>
          <w:rFonts w:ascii="Times New Roman" w:eastAsiaTheme="minorEastAsia" w:hAnsi="Times New Roman"/>
          <w:bCs/>
          <w:color w:val="000000"/>
          <w:w w:val="108"/>
          <w:sz w:val="24"/>
          <w:szCs w:val="24"/>
        </w:rPr>
        <w:t>月间行单源</w:t>
      </w:r>
      <w:r w:rsidR="00DB060D" w:rsidRPr="00B00092">
        <w:rPr>
          <w:rFonts w:ascii="Times New Roman" w:eastAsiaTheme="minorEastAsia" w:hAnsi="Times New Roman"/>
          <w:bCs/>
          <w:color w:val="000000"/>
          <w:w w:val="108"/>
          <w:sz w:val="24"/>
          <w:szCs w:val="24"/>
        </w:rPr>
        <w:t>化</w:t>
      </w:r>
      <w:r w:rsidRPr="00B00092">
        <w:rPr>
          <w:rFonts w:ascii="Times New Roman" w:eastAsiaTheme="minorEastAsia" w:hAnsi="Times New Roman"/>
          <w:bCs/>
          <w:color w:val="000000"/>
          <w:w w:val="108"/>
          <w:sz w:val="24"/>
          <w:szCs w:val="24"/>
        </w:rPr>
        <w:t>手术时接受</w:t>
      </w:r>
      <w:r w:rsidR="006C2FBB" w:rsidRPr="00B00092">
        <w:rPr>
          <w:rFonts w:ascii="Times New Roman" w:eastAsiaTheme="minorEastAsia" w:hAnsi="Times New Roman"/>
          <w:bCs/>
          <w:color w:val="000000"/>
          <w:w w:val="99"/>
          <w:sz w:val="24"/>
          <w:szCs w:val="24"/>
        </w:rPr>
        <w:t>肺脏流量</w:t>
      </w:r>
      <w:r w:rsidR="006C2FBB" w:rsidRPr="00B00092">
        <w:rPr>
          <w:rFonts w:ascii="Times New Roman" w:eastAsiaTheme="minorEastAsia" w:hAnsi="Times New Roman"/>
          <w:bCs/>
          <w:color w:val="000000"/>
          <w:w w:val="99"/>
          <w:sz w:val="24"/>
          <w:szCs w:val="24"/>
        </w:rPr>
        <w:t>-</w:t>
      </w:r>
      <w:r w:rsidR="006C2FBB" w:rsidRPr="00B00092">
        <w:rPr>
          <w:rFonts w:ascii="Times New Roman" w:eastAsiaTheme="minorEastAsia" w:hAnsi="Times New Roman"/>
          <w:bCs/>
          <w:color w:val="000000"/>
          <w:w w:val="99"/>
          <w:sz w:val="24"/>
          <w:szCs w:val="24"/>
        </w:rPr>
        <w:t>压力试验</w:t>
      </w:r>
      <w:r w:rsidRPr="00B00092">
        <w:rPr>
          <w:rFonts w:ascii="Times New Roman" w:eastAsiaTheme="minorEastAsia" w:hAnsi="Times New Roman"/>
          <w:bCs/>
          <w:color w:val="000000"/>
          <w:w w:val="108"/>
          <w:sz w:val="24"/>
          <w:szCs w:val="24"/>
        </w:rPr>
        <w:t>的</w:t>
      </w:r>
      <w:r w:rsidR="006C2FBB" w:rsidRPr="00B00092">
        <w:rPr>
          <w:rFonts w:ascii="Times New Roman" w:eastAsiaTheme="minorEastAsia" w:hAnsi="Times New Roman"/>
          <w:bCs/>
          <w:color w:val="000000"/>
          <w:w w:val="108"/>
          <w:sz w:val="24"/>
          <w:szCs w:val="24"/>
        </w:rPr>
        <w:t>PA</w:t>
      </w:r>
      <w:r w:rsidRPr="00B00092">
        <w:rPr>
          <w:rFonts w:ascii="Times New Roman" w:eastAsiaTheme="minorEastAsia" w:hAnsi="Times New Roman"/>
          <w:bCs/>
          <w:color w:val="000000"/>
          <w:w w:val="108"/>
          <w:sz w:val="24"/>
          <w:szCs w:val="24"/>
        </w:rPr>
        <w:t>/VSD/ MAPCAs</w:t>
      </w:r>
      <w:r w:rsidRPr="00B00092">
        <w:rPr>
          <w:rFonts w:ascii="Times New Roman" w:eastAsiaTheme="minorEastAsia" w:hAnsi="Times New Roman"/>
          <w:bCs/>
          <w:color w:val="000000"/>
          <w:w w:val="108"/>
          <w:sz w:val="24"/>
          <w:szCs w:val="24"/>
        </w:rPr>
        <w:t>患者的病历。对于那些在单</w:t>
      </w:r>
      <w:r w:rsidR="006C2FBB" w:rsidRPr="00B00092">
        <w:rPr>
          <w:rFonts w:ascii="Times New Roman" w:eastAsiaTheme="minorEastAsia" w:hAnsi="Times New Roman"/>
          <w:bCs/>
          <w:color w:val="000000"/>
          <w:w w:val="108"/>
          <w:sz w:val="24"/>
          <w:szCs w:val="24"/>
        </w:rPr>
        <w:t>源化手术</w:t>
      </w:r>
      <w:r w:rsidRPr="00B00092">
        <w:rPr>
          <w:rFonts w:ascii="Times New Roman" w:eastAsiaTheme="minorEastAsia" w:hAnsi="Times New Roman"/>
          <w:bCs/>
          <w:color w:val="000000"/>
          <w:w w:val="108"/>
          <w:sz w:val="24"/>
          <w:szCs w:val="24"/>
        </w:rPr>
        <w:t>时达到</w:t>
      </w:r>
      <w:r w:rsidRPr="00B00092">
        <w:rPr>
          <w:rFonts w:ascii="Times New Roman" w:eastAsiaTheme="minorEastAsia" w:hAnsi="Times New Roman"/>
          <w:bCs/>
          <w:color w:val="000000"/>
          <w:w w:val="108"/>
          <w:sz w:val="24"/>
          <w:szCs w:val="24"/>
        </w:rPr>
        <w:t>VSD</w:t>
      </w:r>
      <w:r w:rsidRPr="00B00092">
        <w:rPr>
          <w:rFonts w:ascii="Times New Roman" w:eastAsiaTheme="minorEastAsia" w:hAnsi="Times New Roman"/>
          <w:bCs/>
          <w:color w:val="000000"/>
          <w:w w:val="108"/>
          <w:sz w:val="24"/>
          <w:szCs w:val="24"/>
        </w:rPr>
        <w:t>闭合的患者，右心室部分面积变化</w:t>
      </w:r>
      <w:r w:rsidRPr="00B00092">
        <w:rPr>
          <w:rFonts w:ascii="Times New Roman" w:eastAsiaTheme="minorEastAsia" w:hAnsi="Times New Roman"/>
          <w:bCs/>
          <w:color w:val="000000"/>
          <w:w w:val="108"/>
          <w:sz w:val="24"/>
          <w:szCs w:val="24"/>
        </w:rPr>
        <w:t>(RVFAC)</w:t>
      </w:r>
      <w:r w:rsidRPr="00B00092">
        <w:rPr>
          <w:rFonts w:ascii="Times New Roman" w:eastAsiaTheme="minorEastAsia" w:hAnsi="Times New Roman"/>
          <w:bCs/>
          <w:color w:val="000000"/>
          <w:w w:val="108"/>
          <w:sz w:val="24"/>
          <w:szCs w:val="24"/>
        </w:rPr>
        <w:t>是由经验丰富的儿科心脏病学家根据超声心动图</w:t>
      </w:r>
      <w:r w:rsidR="006C2FBB" w:rsidRPr="00B00092">
        <w:rPr>
          <w:rFonts w:ascii="Times New Roman" w:eastAsiaTheme="minorEastAsia" w:hAnsi="Times New Roman"/>
          <w:bCs/>
          <w:color w:val="000000"/>
          <w:w w:val="108"/>
          <w:sz w:val="24"/>
          <w:szCs w:val="24"/>
        </w:rPr>
        <w:t>（</w:t>
      </w:r>
      <w:r w:rsidR="006C2FBB" w:rsidRPr="00B00092">
        <w:rPr>
          <w:rFonts w:ascii="Times New Roman" w:eastAsiaTheme="minorEastAsia" w:hAnsi="Times New Roman"/>
          <w:bCs/>
          <w:color w:val="000000"/>
          <w:w w:val="108"/>
          <w:sz w:val="24"/>
          <w:szCs w:val="24"/>
        </w:rPr>
        <w:t>ECG</w:t>
      </w:r>
      <w:r w:rsidR="006C2FBB"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w w:val="108"/>
          <w:sz w:val="24"/>
          <w:szCs w:val="24"/>
        </w:rPr>
        <w:t>数据集离线手动计算的。使用</w:t>
      </w:r>
      <w:r w:rsidRPr="00B00092">
        <w:rPr>
          <w:rFonts w:ascii="Times New Roman" w:eastAsiaTheme="minorEastAsia" w:hAnsi="Times New Roman"/>
          <w:bCs/>
          <w:color w:val="000000"/>
          <w:w w:val="108"/>
          <w:sz w:val="24"/>
          <w:szCs w:val="24"/>
        </w:rPr>
        <w:t>Xcelera</w:t>
      </w:r>
      <w:r w:rsidRPr="00B00092">
        <w:rPr>
          <w:rFonts w:ascii="Times New Roman" w:eastAsiaTheme="minorEastAsia" w:hAnsi="Times New Roman"/>
          <w:bCs/>
          <w:color w:val="000000"/>
          <w:w w:val="108"/>
          <w:sz w:val="24"/>
          <w:szCs w:val="24"/>
        </w:rPr>
        <w:t>分析软件版本</w:t>
      </w:r>
      <w:r w:rsidRPr="00B00092">
        <w:rPr>
          <w:rFonts w:ascii="Times New Roman" w:eastAsiaTheme="minorEastAsia" w:hAnsi="Times New Roman"/>
          <w:bCs/>
          <w:color w:val="000000"/>
          <w:w w:val="108"/>
          <w:sz w:val="24"/>
          <w:szCs w:val="24"/>
        </w:rPr>
        <w:t>1.3</w:t>
      </w:r>
      <w:r w:rsidRPr="00B00092">
        <w:rPr>
          <w:rFonts w:ascii="Times New Roman" w:eastAsiaTheme="minorEastAsia" w:hAnsi="Times New Roman"/>
          <w:bCs/>
          <w:color w:val="000000"/>
          <w:w w:val="108"/>
          <w:sz w:val="24"/>
          <w:szCs w:val="24"/>
        </w:rPr>
        <w:t>分析，任何</w:t>
      </w:r>
      <w:r w:rsidRPr="00B00092">
        <w:rPr>
          <w:rFonts w:ascii="Times New Roman" w:eastAsiaTheme="minorEastAsia" w:hAnsi="Times New Roman"/>
          <w:bCs/>
          <w:color w:val="000000"/>
          <w:w w:val="108"/>
          <w:sz w:val="24"/>
          <w:szCs w:val="24"/>
        </w:rPr>
        <w:t>RVFAC</w:t>
      </w:r>
      <w:r w:rsidRPr="00B00092">
        <w:rPr>
          <w:rFonts w:ascii="Times New Roman" w:eastAsiaTheme="minorEastAsia" w:hAnsi="Times New Roman"/>
          <w:bCs/>
          <w:color w:val="000000"/>
          <w:w w:val="108"/>
          <w:sz w:val="24"/>
          <w:szCs w:val="24"/>
        </w:rPr>
        <w:t>值高于</w:t>
      </w:r>
      <w:r w:rsidRPr="00B00092">
        <w:rPr>
          <w:rFonts w:ascii="Times New Roman" w:eastAsiaTheme="minorEastAsia" w:hAnsi="Times New Roman"/>
          <w:bCs/>
          <w:color w:val="000000"/>
          <w:w w:val="108"/>
          <w:sz w:val="24"/>
          <w:szCs w:val="24"/>
        </w:rPr>
        <w:t>35%</w:t>
      </w:r>
      <w:r w:rsidRPr="00B00092">
        <w:rPr>
          <w:rFonts w:ascii="Times New Roman" w:eastAsiaTheme="minorEastAsia" w:hAnsi="Times New Roman"/>
          <w:bCs/>
          <w:color w:val="000000"/>
          <w:w w:val="108"/>
          <w:sz w:val="24"/>
          <w:szCs w:val="24"/>
        </w:rPr>
        <w:t>被认为是正常的。</w:t>
      </w:r>
    </w:p>
    <w:p w14:paraId="37AD2458" w14:textId="77777777" w:rsidR="00F114DF" w:rsidRPr="00B00092" w:rsidRDefault="00F114DF" w:rsidP="00AC1C1A">
      <w:pPr>
        <w:spacing w:line="360" w:lineRule="auto"/>
        <w:ind w:firstLineChars="200" w:firstLine="518"/>
        <w:jc w:val="left"/>
        <w:rPr>
          <w:rFonts w:ascii="Times New Roman" w:eastAsiaTheme="minorEastAsia" w:hAnsi="Times New Roman"/>
          <w:bCs/>
          <w:color w:val="000000"/>
          <w:w w:val="108"/>
          <w:sz w:val="24"/>
          <w:szCs w:val="24"/>
        </w:rPr>
      </w:pPr>
    </w:p>
    <w:p w14:paraId="085812B9" w14:textId="77777777" w:rsidR="00F66768" w:rsidRPr="00B00092" w:rsidRDefault="00F66768" w:rsidP="00AC1C1A">
      <w:pPr>
        <w:spacing w:line="360" w:lineRule="auto"/>
        <w:jc w:val="left"/>
        <w:rPr>
          <w:rFonts w:ascii="Times New Roman" w:eastAsiaTheme="minorEastAsia" w:hAnsi="Times New Roman"/>
          <w:b/>
          <w:color w:val="000000"/>
          <w:sz w:val="24"/>
          <w:szCs w:val="24"/>
        </w:rPr>
      </w:pPr>
      <w:r w:rsidRPr="00B00092">
        <w:rPr>
          <w:rFonts w:ascii="Times New Roman" w:eastAsiaTheme="minorEastAsia" w:hAnsi="Times New Roman"/>
          <w:b/>
          <w:color w:val="000000"/>
          <w:sz w:val="24"/>
          <w:szCs w:val="24"/>
        </w:rPr>
        <w:t>手术技术</w:t>
      </w:r>
    </w:p>
    <w:p w14:paraId="78C18F94" w14:textId="468BFDE6" w:rsidR="00F114DF" w:rsidRPr="00B00092" w:rsidRDefault="009D6453" w:rsidP="00AC1C1A">
      <w:pPr>
        <w:spacing w:line="360" w:lineRule="auto"/>
        <w:ind w:firstLineChars="200" w:firstLine="521"/>
        <w:jc w:val="left"/>
        <w:rPr>
          <w:rFonts w:ascii="Times New Roman" w:eastAsiaTheme="minorEastAsia" w:hAnsi="Times New Roman"/>
          <w:bCs/>
          <w:color w:val="000000"/>
          <w:w w:val="109"/>
          <w:sz w:val="24"/>
          <w:szCs w:val="24"/>
        </w:rPr>
      </w:pPr>
      <w:r w:rsidRPr="00B00092">
        <w:rPr>
          <w:rFonts w:ascii="Times New Roman" w:eastAsiaTheme="minorEastAsia" w:hAnsi="Times New Roman"/>
          <w:bCs/>
          <w:color w:val="000000"/>
          <w:w w:val="109"/>
          <w:sz w:val="24"/>
          <w:szCs w:val="24"/>
        </w:rPr>
        <w:lastRenderedPageBreak/>
        <w:t>所有体重大于</w:t>
      </w:r>
      <w:r w:rsidRPr="00B00092">
        <w:rPr>
          <w:rFonts w:ascii="Times New Roman" w:eastAsiaTheme="minorEastAsia" w:hAnsi="Times New Roman"/>
          <w:bCs/>
          <w:color w:val="000000"/>
          <w:w w:val="109"/>
          <w:sz w:val="24"/>
          <w:szCs w:val="24"/>
        </w:rPr>
        <w:t>5</w:t>
      </w:r>
      <w:r w:rsidRPr="00B00092">
        <w:rPr>
          <w:rFonts w:ascii="Times New Roman" w:eastAsiaTheme="minorEastAsia" w:hAnsi="Times New Roman"/>
          <w:bCs/>
          <w:color w:val="000000"/>
          <w:w w:val="109"/>
          <w:sz w:val="24"/>
          <w:szCs w:val="24"/>
        </w:rPr>
        <w:t>公斤的</w:t>
      </w:r>
      <w:r w:rsidR="0032084C" w:rsidRPr="00B00092">
        <w:rPr>
          <w:rFonts w:ascii="Times New Roman" w:eastAsiaTheme="minorEastAsia" w:hAnsi="Times New Roman"/>
          <w:bCs/>
          <w:color w:val="000000"/>
          <w:w w:val="109"/>
          <w:sz w:val="24"/>
          <w:szCs w:val="24"/>
        </w:rPr>
        <w:t>自身</w:t>
      </w:r>
      <w:r w:rsidRPr="00B00092">
        <w:rPr>
          <w:rFonts w:ascii="Times New Roman" w:eastAsiaTheme="minorEastAsia" w:hAnsi="Times New Roman"/>
          <w:bCs/>
          <w:color w:val="000000"/>
          <w:w w:val="109"/>
          <w:sz w:val="24"/>
          <w:szCs w:val="24"/>
        </w:rPr>
        <w:t>肺动脉</w:t>
      </w:r>
      <w:r w:rsidR="0032084C" w:rsidRPr="00B00092">
        <w:rPr>
          <w:rFonts w:ascii="Times New Roman" w:eastAsiaTheme="minorEastAsia" w:hAnsi="Times New Roman"/>
          <w:bCs/>
          <w:color w:val="000000"/>
          <w:w w:val="109"/>
          <w:sz w:val="24"/>
          <w:szCs w:val="24"/>
        </w:rPr>
        <w:t>发育异常</w:t>
      </w:r>
      <w:r w:rsidRPr="00B00092">
        <w:rPr>
          <w:rFonts w:ascii="Times New Roman" w:eastAsiaTheme="minorEastAsia" w:hAnsi="Times New Roman"/>
          <w:bCs/>
          <w:color w:val="000000"/>
          <w:w w:val="109"/>
          <w:sz w:val="24"/>
          <w:szCs w:val="24"/>
        </w:rPr>
        <w:t>或</w:t>
      </w:r>
      <w:r w:rsidR="0032084C" w:rsidRPr="00B00092">
        <w:rPr>
          <w:rFonts w:ascii="Times New Roman" w:eastAsiaTheme="minorEastAsia" w:hAnsi="Times New Roman"/>
          <w:bCs/>
          <w:color w:val="000000"/>
          <w:w w:val="109"/>
          <w:sz w:val="24"/>
          <w:szCs w:val="24"/>
        </w:rPr>
        <w:t>粗大</w:t>
      </w:r>
      <w:r w:rsidRPr="00B00092">
        <w:rPr>
          <w:rFonts w:ascii="Times New Roman" w:eastAsiaTheme="minorEastAsia" w:hAnsi="Times New Roman"/>
          <w:bCs/>
          <w:color w:val="000000"/>
          <w:w w:val="108"/>
          <w:sz w:val="24"/>
          <w:szCs w:val="24"/>
        </w:rPr>
        <w:t>MAPCAs</w:t>
      </w:r>
      <w:r w:rsidRPr="00B00092">
        <w:rPr>
          <w:rFonts w:ascii="Times New Roman" w:eastAsiaTheme="minorEastAsia" w:hAnsi="Times New Roman"/>
          <w:bCs/>
          <w:color w:val="000000"/>
          <w:w w:val="109"/>
          <w:sz w:val="24"/>
          <w:szCs w:val="24"/>
        </w:rPr>
        <w:t>的患者，不论年龄大小，均通过胸骨正中切口行一期单</w:t>
      </w:r>
      <w:r w:rsidR="006E4360" w:rsidRPr="00B00092">
        <w:rPr>
          <w:rFonts w:ascii="Times New Roman" w:eastAsiaTheme="minorEastAsia" w:hAnsi="Times New Roman"/>
          <w:bCs/>
          <w:color w:val="000000"/>
          <w:w w:val="109"/>
          <w:sz w:val="24"/>
          <w:szCs w:val="24"/>
        </w:rPr>
        <w:t>源</w:t>
      </w:r>
      <w:r w:rsidRPr="00B00092">
        <w:rPr>
          <w:rFonts w:ascii="Times New Roman" w:eastAsiaTheme="minorEastAsia" w:hAnsi="Times New Roman"/>
          <w:bCs/>
          <w:color w:val="000000"/>
          <w:w w:val="109"/>
          <w:sz w:val="24"/>
          <w:szCs w:val="24"/>
        </w:rPr>
        <w:t>化</w:t>
      </w:r>
      <w:r w:rsidR="006E4360" w:rsidRPr="00B00092">
        <w:rPr>
          <w:rFonts w:ascii="Times New Roman" w:eastAsiaTheme="minorEastAsia" w:hAnsi="Times New Roman"/>
          <w:bCs/>
          <w:color w:val="000000"/>
          <w:w w:val="109"/>
          <w:sz w:val="24"/>
          <w:szCs w:val="24"/>
        </w:rPr>
        <w:t>手术</w:t>
      </w:r>
      <w:r w:rsidRPr="00B00092">
        <w:rPr>
          <w:rFonts w:ascii="Times New Roman" w:eastAsiaTheme="minorEastAsia" w:hAnsi="Times New Roman"/>
          <w:bCs/>
          <w:color w:val="000000"/>
          <w:w w:val="109"/>
          <w:sz w:val="24"/>
          <w:szCs w:val="24"/>
        </w:rPr>
        <w:t>。相反，</w:t>
      </w:r>
      <w:r w:rsidR="006E4360" w:rsidRPr="00B00092">
        <w:rPr>
          <w:rFonts w:ascii="Times New Roman" w:eastAsiaTheme="minorEastAsia" w:hAnsi="Times New Roman"/>
          <w:bCs/>
          <w:color w:val="000000"/>
          <w:w w:val="109"/>
          <w:sz w:val="24"/>
          <w:szCs w:val="24"/>
        </w:rPr>
        <w:t>那些分枝</w:t>
      </w:r>
      <w:r w:rsidR="0032084C" w:rsidRPr="00B00092">
        <w:rPr>
          <w:rFonts w:ascii="Times New Roman" w:eastAsiaTheme="minorEastAsia" w:hAnsi="Times New Roman"/>
          <w:bCs/>
          <w:color w:val="000000"/>
          <w:w w:val="109"/>
          <w:sz w:val="24"/>
          <w:szCs w:val="24"/>
        </w:rPr>
        <w:t>占主导地位、但本身肺动脉过细</w:t>
      </w:r>
      <w:r w:rsidR="006E4360" w:rsidRPr="00B00092">
        <w:rPr>
          <w:rFonts w:ascii="Times New Roman" w:eastAsiaTheme="minorEastAsia" w:hAnsi="Times New Roman"/>
          <w:bCs/>
          <w:color w:val="000000"/>
          <w:w w:val="109"/>
          <w:sz w:val="24"/>
          <w:szCs w:val="24"/>
        </w:rPr>
        <w:t>的患者</w:t>
      </w:r>
      <w:r w:rsidR="0032084C" w:rsidRPr="00B00092">
        <w:rPr>
          <w:rFonts w:ascii="Times New Roman" w:eastAsiaTheme="minorEastAsia" w:hAnsi="Times New Roman"/>
          <w:bCs/>
          <w:color w:val="000000"/>
          <w:w w:val="109"/>
          <w:sz w:val="24"/>
          <w:szCs w:val="24"/>
        </w:rPr>
        <w:t>则</w:t>
      </w:r>
      <w:r w:rsidR="006E4360" w:rsidRPr="00B00092">
        <w:rPr>
          <w:rFonts w:ascii="Times New Roman" w:eastAsiaTheme="minorEastAsia" w:hAnsi="Times New Roman"/>
          <w:bCs/>
          <w:color w:val="000000"/>
          <w:w w:val="109"/>
          <w:sz w:val="24"/>
          <w:szCs w:val="24"/>
        </w:rPr>
        <w:t>接受</w:t>
      </w:r>
      <w:r w:rsidR="0093559A" w:rsidRPr="00B00092">
        <w:rPr>
          <w:rFonts w:ascii="Times New Roman" w:eastAsiaTheme="minorEastAsia" w:hAnsi="Times New Roman"/>
          <w:bCs/>
          <w:color w:val="000000"/>
          <w:w w:val="109"/>
          <w:sz w:val="24"/>
          <w:szCs w:val="24"/>
        </w:rPr>
        <w:t>姑息手术</w:t>
      </w:r>
      <w:r w:rsidRPr="00B00092">
        <w:rPr>
          <w:rFonts w:ascii="Times New Roman" w:eastAsiaTheme="minorEastAsia" w:hAnsi="Times New Roman"/>
          <w:bCs/>
          <w:color w:val="000000"/>
          <w:w w:val="109"/>
          <w:sz w:val="24"/>
          <w:szCs w:val="24"/>
        </w:rPr>
        <w:t>。</w:t>
      </w:r>
      <w:r w:rsidR="00867C53" w:rsidRPr="00B00092">
        <w:rPr>
          <w:rFonts w:ascii="Times New Roman" w:eastAsiaTheme="minorEastAsia" w:hAnsi="Times New Roman"/>
          <w:bCs/>
          <w:color w:val="000000"/>
          <w:w w:val="109"/>
          <w:sz w:val="24"/>
          <w:szCs w:val="24"/>
        </w:rPr>
        <w:t>对于单源化手术患者</w:t>
      </w:r>
      <w:r w:rsidRPr="00B00092">
        <w:rPr>
          <w:rFonts w:ascii="Times New Roman" w:eastAsiaTheme="minorEastAsia" w:hAnsi="Times New Roman"/>
          <w:bCs/>
          <w:color w:val="000000"/>
          <w:w w:val="109"/>
          <w:sz w:val="24"/>
          <w:szCs w:val="24"/>
        </w:rPr>
        <w:t>术中</w:t>
      </w:r>
      <w:r w:rsidR="00895D1A" w:rsidRPr="00B00092">
        <w:rPr>
          <w:rFonts w:ascii="Times New Roman" w:eastAsiaTheme="minorEastAsia" w:hAnsi="Times New Roman"/>
          <w:bCs/>
          <w:color w:val="000000"/>
          <w:w w:val="109"/>
          <w:sz w:val="24"/>
          <w:szCs w:val="24"/>
        </w:rPr>
        <w:t>通过</w:t>
      </w:r>
      <w:r w:rsidRPr="00B00092">
        <w:rPr>
          <w:rFonts w:ascii="Times New Roman" w:eastAsiaTheme="minorEastAsia" w:hAnsi="Times New Roman"/>
          <w:bCs/>
          <w:color w:val="000000"/>
          <w:w w:val="109"/>
          <w:sz w:val="24"/>
          <w:szCs w:val="24"/>
        </w:rPr>
        <w:t>功能</w:t>
      </w:r>
      <w:r w:rsidR="0093559A" w:rsidRPr="00B00092">
        <w:rPr>
          <w:rFonts w:ascii="Times New Roman" w:eastAsiaTheme="minorEastAsia" w:hAnsi="Times New Roman"/>
          <w:bCs/>
          <w:color w:val="000000"/>
          <w:w w:val="109"/>
          <w:sz w:val="24"/>
          <w:szCs w:val="24"/>
        </w:rPr>
        <w:t>性</w:t>
      </w:r>
      <w:r w:rsidR="00895D1A" w:rsidRPr="00B00092">
        <w:rPr>
          <w:rFonts w:ascii="Times New Roman" w:eastAsiaTheme="minorEastAsia" w:hAnsi="Times New Roman"/>
          <w:bCs/>
          <w:color w:val="000000"/>
          <w:w w:val="109"/>
          <w:sz w:val="24"/>
          <w:szCs w:val="24"/>
        </w:rPr>
        <w:t>肺脏流量</w:t>
      </w:r>
      <w:r w:rsidR="00895D1A" w:rsidRPr="00B00092">
        <w:rPr>
          <w:rFonts w:ascii="Times New Roman" w:eastAsiaTheme="minorEastAsia" w:hAnsi="Times New Roman"/>
          <w:bCs/>
          <w:color w:val="000000"/>
          <w:w w:val="109"/>
          <w:sz w:val="24"/>
          <w:szCs w:val="24"/>
        </w:rPr>
        <w:t>-</w:t>
      </w:r>
      <w:r w:rsidR="00895D1A" w:rsidRPr="00B00092">
        <w:rPr>
          <w:rFonts w:ascii="Times New Roman" w:eastAsiaTheme="minorEastAsia" w:hAnsi="Times New Roman"/>
          <w:bCs/>
          <w:color w:val="000000"/>
          <w:w w:val="109"/>
          <w:sz w:val="24"/>
          <w:szCs w:val="24"/>
        </w:rPr>
        <w:t>压力试验</w:t>
      </w:r>
      <w:r w:rsidRPr="00B00092">
        <w:rPr>
          <w:rFonts w:ascii="Times New Roman" w:eastAsiaTheme="minorEastAsia" w:hAnsi="Times New Roman"/>
          <w:bCs/>
          <w:color w:val="000000"/>
          <w:w w:val="109"/>
          <w:sz w:val="24"/>
          <w:szCs w:val="24"/>
        </w:rPr>
        <w:t>决定是否</w:t>
      </w:r>
      <w:r w:rsidR="00895D1A" w:rsidRPr="00B00092">
        <w:rPr>
          <w:rFonts w:ascii="Times New Roman" w:eastAsiaTheme="minorEastAsia" w:hAnsi="Times New Roman"/>
          <w:bCs/>
          <w:color w:val="000000"/>
          <w:w w:val="109"/>
          <w:sz w:val="24"/>
          <w:szCs w:val="24"/>
        </w:rPr>
        <w:t>同时</w:t>
      </w:r>
      <w:r w:rsidRPr="00B00092">
        <w:rPr>
          <w:rFonts w:ascii="Times New Roman" w:eastAsiaTheme="minorEastAsia" w:hAnsi="Times New Roman"/>
          <w:bCs/>
          <w:color w:val="000000"/>
          <w:w w:val="109"/>
          <w:sz w:val="24"/>
          <w:szCs w:val="24"/>
        </w:rPr>
        <w:t>闭合</w:t>
      </w:r>
      <w:r w:rsidR="00895D1A" w:rsidRPr="00B00092">
        <w:rPr>
          <w:rFonts w:ascii="Times New Roman" w:eastAsiaTheme="minorEastAsia" w:hAnsi="Times New Roman"/>
          <w:bCs/>
          <w:color w:val="000000"/>
          <w:w w:val="109"/>
          <w:sz w:val="24"/>
          <w:szCs w:val="24"/>
        </w:rPr>
        <w:t>VSD</w:t>
      </w:r>
      <w:r w:rsidRPr="00B00092">
        <w:rPr>
          <w:rFonts w:ascii="Times New Roman" w:eastAsiaTheme="minorEastAsia" w:hAnsi="Times New Roman"/>
          <w:bCs/>
          <w:color w:val="000000"/>
          <w:w w:val="109"/>
          <w:sz w:val="24"/>
          <w:szCs w:val="24"/>
        </w:rPr>
        <w:t>。心内修复结束时，置入经胸压力导管，计算右室收缩压（</w:t>
      </w:r>
      <w:r w:rsidRPr="00B00092">
        <w:rPr>
          <w:rFonts w:ascii="Times New Roman" w:eastAsiaTheme="minorEastAsia" w:hAnsi="Times New Roman"/>
          <w:bCs/>
          <w:color w:val="000000"/>
          <w:w w:val="109"/>
          <w:sz w:val="24"/>
          <w:szCs w:val="24"/>
        </w:rPr>
        <w:t>RVSP</w:t>
      </w:r>
      <w:r w:rsidRPr="00B00092">
        <w:rPr>
          <w:rFonts w:ascii="Times New Roman" w:eastAsiaTheme="minorEastAsia" w:hAnsi="Times New Roman"/>
          <w:bCs/>
          <w:color w:val="000000"/>
          <w:w w:val="109"/>
          <w:sz w:val="24"/>
          <w:szCs w:val="24"/>
        </w:rPr>
        <w:t>）与收缩压（</w:t>
      </w:r>
      <w:r w:rsidRPr="00B00092">
        <w:rPr>
          <w:rFonts w:ascii="Times New Roman" w:eastAsiaTheme="minorEastAsia" w:hAnsi="Times New Roman"/>
          <w:bCs/>
          <w:color w:val="000000"/>
          <w:w w:val="109"/>
          <w:sz w:val="24"/>
          <w:szCs w:val="24"/>
        </w:rPr>
        <w:t>SBP</w:t>
      </w:r>
      <w:r w:rsidRPr="00B00092">
        <w:rPr>
          <w:rFonts w:ascii="Times New Roman" w:eastAsiaTheme="minorEastAsia" w:hAnsi="Times New Roman"/>
          <w:bCs/>
          <w:color w:val="000000"/>
          <w:w w:val="109"/>
          <w:sz w:val="24"/>
          <w:szCs w:val="24"/>
        </w:rPr>
        <w:t>）的比值</w:t>
      </w:r>
      <w:r w:rsidR="00173385" w:rsidRPr="00B00092">
        <w:rPr>
          <w:rFonts w:ascii="Times New Roman" w:eastAsiaTheme="minorEastAsia" w:hAnsi="Times New Roman"/>
          <w:bCs/>
          <w:color w:val="000000"/>
          <w:w w:val="109"/>
          <w:sz w:val="24"/>
          <w:szCs w:val="24"/>
        </w:rPr>
        <w:t>。</w:t>
      </w:r>
    </w:p>
    <w:p w14:paraId="03982FAF" w14:textId="77777777" w:rsidR="00C73817" w:rsidRPr="00B00092" w:rsidRDefault="00C73817" w:rsidP="00AC1C1A">
      <w:pPr>
        <w:spacing w:line="360" w:lineRule="auto"/>
        <w:ind w:firstLineChars="200" w:firstLine="521"/>
        <w:jc w:val="left"/>
        <w:rPr>
          <w:rFonts w:ascii="Times New Roman" w:eastAsiaTheme="minorEastAsia" w:hAnsi="Times New Roman"/>
          <w:bCs/>
          <w:color w:val="000000"/>
          <w:w w:val="109"/>
          <w:sz w:val="24"/>
          <w:szCs w:val="24"/>
        </w:rPr>
      </w:pPr>
    </w:p>
    <w:p w14:paraId="34AE2AA2" w14:textId="11445A70" w:rsidR="00216D47" w:rsidRPr="00B00092" w:rsidRDefault="00216D47" w:rsidP="00AC1C1A">
      <w:pPr>
        <w:spacing w:line="360" w:lineRule="auto"/>
        <w:jc w:val="left"/>
        <w:rPr>
          <w:rFonts w:ascii="Times New Roman" w:eastAsiaTheme="minorEastAsia" w:hAnsi="Times New Roman"/>
          <w:b/>
          <w:color w:val="000000"/>
          <w:sz w:val="24"/>
          <w:szCs w:val="24"/>
        </w:rPr>
      </w:pPr>
      <w:r w:rsidRPr="00B00092">
        <w:rPr>
          <w:rFonts w:ascii="Times New Roman" w:eastAsiaTheme="minorEastAsia" w:hAnsi="Times New Roman"/>
          <w:b/>
          <w:color w:val="000000"/>
          <w:sz w:val="24"/>
          <w:szCs w:val="24"/>
        </w:rPr>
        <w:t>术中</w:t>
      </w:r>
      <w:r w:rsidR="00A40036" w:rsidRPr="00B00092">
        <w:rPr>
          <w:rFonts w:ascii="Times New Roman" w:eastAsiaTheme="minorEastAsia" w:hAnsi="Times New Roman"/>
          <w:b/>
          <w:color w:val="000000"/>
          <w:sz w:val="24"/>
          <w:szCs w:val="24"/>
        </w:rPr>
        <w:t>肺脏流量</w:t>
      </w:r>
      <w:r w:rsidR="00A40036" w:rsidRPr="00B00092">
        <w:rPr>
          <w:rFonts w:ascii="Times New Roman" w:eastAsiaTheme="minorEastAsia" w:hAnsi="Times New Roman"/>
          <w:b/>
          <w:color w:val="000000"/>
          <w:sz w:val="24"/>
          <w:szCs w:val="24"/>
        </w:rPr>
        <w:t>-</w:t>
      </w:r>
      <w:r w:rsidR="00A40036" w:rsidRPr="00B00092">
        <w:rPr>
          <w:rFonts w:ascii="Times New Roman" w:eastAsiaTheme="minorEastAsia" w:hAnsi="Times New Roman"/>
          <w:b/>
          <w:color w:val="000000"/>
          <w:sz w:val="24"/>
          <w:szCs w:val="24"/>
        </w:rPr>
        <w:t>压力试验</w:t>
      </w:r>
      <w:r w:rsidRPr="00B00092">
        <w:rPr>
          <w:rFonts w:ascii="Times New Roman" w:eastAsiaTheme="minorEastAsia" w:hAnsi="Times New Roman"/>
          <w:b/>
          <w:color w:val="000000"/>
          <w:sz w:val="24"/>
          <w:szCs w:val="24"/>
        </w:rPr>
        <w:t>的实施</w:t>
      </w:r>
    </w:p>
    <w:p w14:paraId="18A66B16" w14:textId="5FBA1C8B" w:rsidR="00AC1C1A" w:rsidRPr="00B00092" w:rsidRDefault="00152E6C" w:rsidP="00AC1C1A">
      <w:pPr>
        <w:spacing w:line="360" w:lineRule="auto"/>
        <w:ind w:firstLineChars="200" w:firstLine="521"/>
        <w:jc w:val="left"/>
        <w:rPr>
          <w:rFonts w:ascii="Times New Roman" w:eastAsiaTheme="minorEastAsia" w:hAnsi="Times New Roman"/>
          <w:bCs/>
          <w:color w:val="000000"/>
          <w:w w:val="111"/>
          <w:sz w:val="24"/>
          <w:szCs w:val="24"/>
        </w:rPr>
      </w:pPr>
      <w:r w:rsidRPr="00B00092">
        <w:rPr>
          <w:rFonts w:ascii="Times New Roman" w:eastAsiaTheme="minorEastAsia" w:hAnsi="Times New Roman"/>
          <w:bCs/>
          <w:color w:val="000000"/>
          <w:w w:val="109"/>
          <w:sz w:val="24"/>
          <w:szCs w:val="24"/>
        </w:rPr>
        <w:t>从氧合器的动脉端</w:t>
      </w:r>
      <w:r w:rsidR="00216D47" w:rsidRPr="00B00092">
        <w:rPr>
          <w:rFonts w:ascii="Times New Roman" w:eastAsiaTheme="minorEastAsia" w:hAnsi="Times New Roman"/>
          <w:bCs/>
          <w:color w:val="000000"/>
          <w:w w:val="109"/>
          <w:sz w:val="24"/>
          <w:szCs w:val="24"/>
        </w:rPr>
        <w:t>分出一条</w:t>
      </w:r>
      <w:r w:rsidRPr="00B00092">
        <w:rPr>
          <w:rFonts w:ascii="Times New Roman" w:eastAsiaTheme="minorEastAsia" w:hAnsi="Times New Roman"/>
          <w:bCs/>
          <w:color w:val="000000"/>
          <w:w w:val="109"/>
          <w:sz w:val="24"/>
          <w:szCs w:val="24"/>
        </w:rPr>
        <w:t>侧路</w:t>
      </w:r>
      <w:r w:rsidR="00A35409" w:rsidRPr="00B00092">
        <w:rPr>
          <w:rFonts w:ascii="Times New Roman" w:eastAsiaTheme="minorEastAsia" w:hAnsi="Times New Roman"/>
          <w:bCs/>
          <w:color w:val="000000"/>
          <w:w w:val="109"/>
          <w:sz w:val="24"/>
          <w:szCs w:val="24"/>
        </w:rPr>
        <w:t>接入完成新肺动脉融合术的</w:t>
      </w:r>
      <w:r w:rsidR="00216D47" w:rsidRPr="00B00092">
        <w:rPr>
          <w:rFonts w:ascii="Times New Roman" w:eastAsiaTheme="minorEastAsia" w:hAnsi="Times New Roman"/>
          <w:bCs/>
          <w:color w:val="000000"/>
          <w:w w:val="109"/>
          <w:sz w:val="24"/>
          <w:szCs w:val="24"/>
        </w:rPr>
        <w:t>带瓣管道中，</w:t>
      </w:r>
      <w:r w:rsidR="00A35409" w:rsidRPr="00B00092">
        <w:rPr>
          <w:rFonts w:ascii="Times New Roman" w:eastAsiaTheme="minorEastAsia" w:hAnsi="Times New Roman"/>
          <w:bCs/>
          <w:color w:val="000000"/>
          <w:w w:val="109"/>
          <w:sz w:val="24"/>
          <w:szCs w:val="24"/>
        </w:rPr>
        <w:t>同时记录压力。我们通常使用四分之一英寸的管路，没有任何额外的管路</w:t>
      </w:r>
      <w:r w:rsidR="00216D47" w:rsidRPr="00B00092">
        <w:rPr>
          <w:rFonts w:ascii="Times New Roman" w:eastAsiaTheme="minorEastAsia" w:hAnsi="Times New Roman"/>
          <w:bCs/>
          <w:color w:val="000000"/>
          <w:w w:val="109"/>
          <w:sz w:val="24"/>
          <w:szCs w:val="24"/>
        </w:rPr>
        <w:t>以避免压力衰减。</w:t>
      </w:r>
      <w:r w:rsidR="00A35409" w:rsidRPr="00B00092">
        <w:rPr>
          <w:rFonts w:ascii="Times New Roman" w:eastAsiaTheme="minorEastAsia" w:hAnsi="Times New Roman"/>
          <w:bCs/>
          <w:color w:val="000000"/>
          <w:w w:val="109"/>
          <w:sz w:val="24"/>
          <w:szCs w:val="24"/>
        </w:rPr>
        <w:t>试验开始于鼻咽温度</w:t>
      </w:r>
      <w:r w:rsidR="00A35409" w:rsidRPr="00B00092">
        <w:rPr>
          <w:rFonts w:ascii="Times New Roman" w:eastAsiaTheme="minorEastAsia" w:hAnsi="Times New Roman"/>
          <w:bCs/>
          <w:color w:val="000000"/>
          <w:w w:val="109"/>
          <w:sz w:val="24"/>
          <w:szCs w:val="24"/>
        </w:rPr>
        <w:t>25℃</w:t>
      </w:r>
      <w:r w:rsidR="00A35409" w:rsidRPr="00B00092">
        <w:rPr>
          <w:rFonts w:ascii="Times New Roman" w:eastAsiaTheme="minorEastAsia" w:hAnsi="Times New Roman"/>
          <w:bCs/>
          <w:color w:val="000000"/>
          <w:w w:val="109"/>
          <w:sz w:val="24"/>
          <w:szCs w:val="24"/>
        </w:rPr>
        <w:t>，</w:t>
      </w:r>
      <w:r w:rsidR="00216D47" w:rsidRPr="00B00092">
        <w:rPr>
          <w:rFonts w:ascii="Times New Roman" w:eastAsiaTheme="minorEastAsia" w:hAnsi="Times New Roman"/>
          <w:bCs/>
          <w:color w:val="000000"/>
          <w:w w:val="109"/>
          <w:sz w:val="24"/>
          <w:szCs w:val="24"/>
        </w:rPr>
        <w:t>在肺放气、心脏</w:t>
      </w:r>
      <w:r w:rsidR="00A35409" w:rsidRPr="00B00092">
        <w:rPr>
          <w:rFonts w:ascii="Times New Roman" w:eastAsiaTheme="minorEastAsia" w:hAnsi="Times New Roman"/>
          <w:bCs/>
          <w:color w:val="000000"/>
          <w:w w:val="109"/>
          <w:sz w:val="24"/>
          <w:szCs w:val="24"/>
        </w:rPr>
        <w:t>复跳</w:t>
      </w:r>
      <w:r w:rsidR="00216D47" w:rsidRPr="00B00092">
        <w:rPr>
          <w:rFonts w:ascii="Times New Roman" w:eastAsiaTheme="minorEastAsia" w:hAnsi="Times New Roman"/>
          <w:bCs/>
          <w:color w:val="000000"/>
          <w:w w:val="109"/>
          <w:sz w:val="24"/>
          <w:szCs w:val="24"/>
        </w:rPr>
        <w:t>和完全通气的情况下，</w:t>
      </w:r>
      <w:r w:rsidR="00A35409" w:rsidRPr="00B00092">
        <w:rPr>
          <w:rFonts w:ascii="Times New Roman" w:eastAsiaTheme="minorEastAsia" w:hAnsi="Times New Roman"/>
          <w:bCs/>
          <w:color w:val="000000"/>
          <w:w w:val="109"/>
          <w:sz w:val="24"/>
          <w:szCs w:val="24"/>
        </w:rPr>
        <w:t>每次</w:t>
      </w:r>
      <w:r w:rsidR="00216D47" w:rsidRPr="00B00092">
        <w:rPr>
          <w:rFonts w:ascii="Times New Roman" w:eastAsiaTheme="minorEastAsia" w:hAnsi="Times New Roman"/>
          <w:bCs/>
          <w:color w:val="000000"/>
          <w:w w:val="109"/>
          <w:sz w:val="24"/>
          <w:szCs w:val="24"/>
        </w:rPr>
        <w:t>增加</w:t>
      </w:r>
      <w:r w:rsidR="00216D47" w:rsidRPr="00B00092">
        <w:rPr>
          <w:rFonts w:ascii="Times New Roman" w:eastAsiaTheme="minorEastAsia" w:hAnsi="Times New Roman"/>
          <w:bCs/>
          <w:color w:val="000000"/>
          <w:w w:val="109"/>
          <w:sz w:val="24"/>
          <w:szCs w:val="24"/>
        </w:rPr>
        <w:t>25%</w:t>
      </w:r>
      <w:r w:rsidR="00216D47" w:rsidRPr="00B00092">
        <w:rPr>
          <w:rFonts w:ascii="Times New Roman" w:eastAsiaTheme="minorEastAsia" w:hAnsi="Times New Roman"/>
          <w:bCs/>
          <w:color w:val="000000"/>
          <w:w w:val="109"/>
          <w:sz w:val="24"/>
          <w:szCs w:val="24"/>
        </w:rPr>
        <w:t>，最大血流量</w:t>
      </w:r>
      <w:r w:rsidR="00173385" w:rsidRPr="00B00092">
        <w:rPr>
          <w:rFonts w:ascii="Times New Roman" w:eastAsiaTheme="minorEastAsia" w:hAnsi="Times New Roman"/>
          <w:bCs/>
          <w:color w:val="000000"/>
          <w:w w:val="109"/>
          <w:sz w:val="24"/>
          <w:szCs w:val="24"/>
        </w:rPr>
        <w:t>为</w:t>
      </w:r>
      <w:r w:rsidR="00C73817" w:rsidRPr="00B00092">
        <w:rPr>
          <w:rFonts w:ascii="Times New Roman" w:eastAsiaTheme="minorEastAsia" w:hAnsi="Times New Roman"/>
          <w:bCs/>
          <w:color w:val="000000"/>
          <w:w w:val="99"/>
          <w:sz w:val="24"/>
          <w:szCs w:val="24"/>
        </w:rPr>
        <w:t>2.5L/min.m</w:t>
      </w:r>
      <w:r w:rsidR="00C73817" w:rsidRPr="00B00092">
        <w:rPr>
          <w:rFonts w:ascii="Times New Roman" w:eastAsiaTheme="minorEastAsia" w:hAnsi="Times New Roman"/>
          <w:bCs/>
          <w:color w:val="000000"/>
          <w:w w:val="99"/>
          <w:sz w:val="24"/>
          <w:szCs w:val="24"/>
          <w:vertAlign w:val="superscript"/>
        </w:rPr>
        <w:t>2</w:t>
      </w:r>
      <w:r w:rsidR="00173385" w:rsidRPr="00B00092">
        <w:rPr>
          <w:rFonts w:ascii="Times New Roman" w:eastAsiaTheme="minorEastAsia" w:hAnsi="Times New Roman"/>
          <w:bCs/>
          <w:color w:val="000000"/>
          <w:w w:val="109"/>
          <w:sz w:val="24"/>
          <w:szCs w:val="24"/>
        </w:rPr>
        <w:t>，</w:t>
      </w:r>
      <w:r w:rsidR="00216D47" w:rsidRPr="00B00092">
        <w:rPr>
          <w:rFonts w:ascii="Times New Roman" w:eastAsiaTheme="minorEastAsia" w:hAnsi="Times New Roman"/>
          <w:bCs/>
          <w:color w:val="000000"/>
          <w:w w:val="109"/>
          <w:sz w:val="24"/>
          <w:szCs w:val="24"/>
        </w:rPr>
        <w:t>同时记录</w:t>
      </w:r>
      <w:r w:rsidR="00216D47" w:rsidRPr="00B00092">
        <w:rPr>
          <w:rFonts w:ascii="Times New Roman" w:eastAsiaTheme="minorEastAsia" w:hAnsi="Times New Roman"/>
          <w:bCs/>
          <w:color w:val="000000"/>
          <w:w w:val="109"/>
          <w:sz w:val="24"/>
          <w:szCs w:val="24"/>
        </w:rPr>
        <w:t>mPAP</w:t>
      </w:r>
      <w:r w:rsidR="00216D47" w:rsidRPr="00B00092">
        <w:rPr>
          <w:rFonts w:ascii="Times New Roman" w:eastAsiaTheme="minorEastAsia" w:hAnsi="Times New Roman"/>
          <w:bCs/>
          <w:color w:val="000000"/>
          <w:w w:val="109"/>
          <w:sz w:val="24"/>
          <w:szCs w:val="24"/>
        </w:rPr>
        <w:t>。如果压力高于</w:t>
      </w:r>
      <w:r w:rsidR="00216D47" w:rsidRPr="00B00092">
        <w:rPr>
          <w:rFonts w:ascii="Times New Roman" w:eastAsiaTheme="minorEastAsia" w:hAnsi="Times New Roman"/>
          <w:bCs/>
          <w:color w:val="000000"/>
          <w:w w:val="109"/>
          <w:sz w:val="24"/>
          <w:szCs w:val="24"/>
        </w:rPr>
        <w:t>30</w:t>
      </w:r>
      <w:r w:rsidR="00E353A8" w:rsidRPr="00B00092">
        <w:rPr>
          <w:rFonts w:ascii="Times New Roman" w:eastAsiaTheme="minorEastAsia" w:hAnsi="Times New Roman"/>
          <w:bCs/>
          <w:color w:val="000000"/>
          <w:w w:val="109"/>
          <w:sz w:val="24"/>
          <w:szCs w:val="24"/>
        </w:rPr>
        <w:t>mmHg</w:t>
      </w:r>
      <w:r w:rsidR="00216D47" w:rsidRPr="00B00092">
        <w:rPr>
          <w:rFonts w:ascii="Times New Roman" w:eastAsiaTheme="minorEastAsia" w:hAnsi="Times New Roman"/>
          <w:bCs/>
          <w:color w:val="000000"/>
          <w:w w:val="109"/>
          <w:sz w:val="24"/>
          <w:szCs w:val="24"/>
        </w:rPr>
        <w:t>，</w:t>
      </w:r>
      <w:r w:rsidR="00216D47" w:rsidRPr="00B00092">
        <w:rPr>
          <w:rFonts w:ascii="Times New Roman" w:eastAsiaTheme="minorEastAsia" w:hAnsi="Times New Roman"/>
          <w:bCs/>
          <w:color w:val="000000"/>
          <w:w w:val="111"/>
          <w:sz w:val="24"/>
          <w:szCs w:val="24"/>
        </w:rPr>
        <w:t>则试验终止，不进行</w:t>
      </w:r>
      <w:r w:rsidR="00173385" w:rsidRPr="00B00092">
        <w:rPr>
          <w:rFonts w:ascii="Times New Roman" w:eastAsiaTheme="minorEastAsia" w:hAnsi="Times New Roman"/>
          <w:bCs/>
          <w:color w:val="000000"/>
          <w:w w:val="111"/>
          <w:sz w:val="24"/>
          <w:szCs w:val="24"/>
        </w:rPr>
        <w:t>VSD</w:t>
      </w:r>
      <w:r w:rsidR="00216D47" w:rsidRPr="00B00092">
        <w:rPr>
          <w:rFonts w:ascii="Times New Roman" w:eastAsiaTheme="minorEastAsia" w:hAnsi="Times New Roman"/>
          <w:bCs/>
          <w:color w:val="000000"/>
          <w:w w:val="111"/>
          <w:sz w:val="24"/>
          <w:szCs w:val="24"/>
        </w:rPr>
        <w:t>修复。</w:t>
      </w:r>
      <w:r w:rsidR="00173385" w:rsidRPr="00B00092">
        <w:rPr>
          <w:rFonts w:ascii="Times New Roman" w:eastAsiaTheme="minorEastAsia" w:hAnsi="Times New Roman"/>
          <w:bCs/>
          <w:color w:val="000000"/>
          <w:w w:val="111"/>
          <w:sz w:val="24"/>
          <w:szCs w:val="24"/>
        </w:rPr>
        <w:t>压力低于</w:t>
      </w:r>
      <w:r w:rsidR="00216D47" w:rsidRPr="00B00092">
        <w:rPr>
          <w:rFonts w:ascii="Times New Roman" w:eastAsiaTheme="minorEastAsia" w:hAnsi="Times New Roman"/>
          <w:bCs/>
          <w:color w:val="000000"/>
          <w:w w:val="111"/>
          <w:sz w:val="24"/>
          <w:szCs w:val="24"/>
        </w:rPr>
        <w:t>30</w:t>
      </w:r>
      <w:r w:rsidR="00E353A8" w:rsidRPr="00B00092">
        <w:rPr>
          <w:rFonts w:ascii="Times New Roman" w:eastAsiaTheme="minorEastAsia" w:hAnsi="Times New Roman"/>
          <w:bCs/>
          <w:color w:val="000000"/>
          <w:w w:val="111"/>
          <w:sz w:val="24"/>
          <w:szCs w:val="24"/>
        </w:rPr>
        <w:t>mm Hg</w:t>
      </w:r>
      <w:r w:rsidR="00C06EBA" w:rsidRPr="00B00092">
        <w:rPr>
          <w:rFonts w:ascii="Times New Roman" w:eastAsiaTheme="minorEastAsia" w:hAnsi="Times New Roman"/>
          <w:bCs/>
          <w:color w:val="000000"/>
          <w:w w:val="111"/>
          <w:sz w:val="24"/>
          <w:szCs w:val="24"/>
        </w:rPr>
        <w:t>则</w:t>
      </w:r>
      <w:r w:rsidR="00216D47" w:rsidRPr="00B00092">
        <w:rPr>
          <w:rFonts w:ascii="Times New Roman" w:eastAsiaTheme="minorEastAsia" w:hAnsi="Times New Roman"/>
          <w:bCs/>
          <w:color w:val="000000"/>
          <w:w w:val="111"/>
          <w:sz w:val="24"/>
          <w:szCs w:val="24"/>
        </w:rPr>
        <w:t>同时关闭</w:t>
      </w:r>
      <w:r w:rsidR="00216D47" w:rsidRPr="00B00092">
        <w:rPr>
          <w:rFonts w:ascii="Times New Roman" w:eastAsiaTheme="minorEastAsia" w:hAnsi="Times New Roman"/>
          <w:bCs/>
          <w:color w:val="000000"/>
          <w:w w:val="111"/>
          <w:sz w:val="24"/>
          <w:szCs w:val="24"/>
        </w:rPr>
        <w:t>VSD</w:t>
      </w:r>
      <w:r w:rsidR="00216D47" w:rsidRPr="00B00092">
        <w:rPr>
          <w:rFonts w:ascii="Times New Roman" w:eastAsiaTheme="minorEastAsia" w:hAnsi="Times New Roman"/>
          <w:bCs/>
          <w:color w:val="000000"/>
          <w:w w:val="111"/>
          <w:sz w:val="24"/>
          <w:szCs w:val="24"/>
        </w:rPr>
        <w:t>，并根据持续的</w:t>
      </w:r>
      <w:r w:rsidR="00216D47" w:rsidRPr="00B00092">
        <w:rPr>
          <w:rFonts w:ascii="Times New Roman" w:eastAsiaTheme="minorEastAsia" w:hAnsi="Times New Roman"/>
          <w:bCs/>
          <w:color w:val="000000"/>
          <w:w w:val="111"/>
          <w:sz w:val="24"/>
          <w:szCs w:val="24"/>
        </w:rPr>
        <w:t>RVSP/SBP</w:t>
      </w:r>
      <w:r w:rsidR="00216D47" w:rsidRPr="00B00092">
        <w:rPr>
          <w:rFonts w:ascii="Times New Roman" w:eastAsiaTheme="minorEastAsia" w:hAnsi="Times New Roman"/>
          <w:bCs/>
          <w:color w:val="000000"/>
          <w:w w:val="111"/>
          <w:sz w:val="24"/>
          <w:szCs w:val="24"/>
        </w:rPr>
        <w:t>监测</w:t>
      </w:r>
      <w:r w:rsidR="00C06EBA" w:rsidRPr="00B00092">
        <w:rPr>
          <w:rFonts w:ascii="Times New Roman" w:eastAsiaTheme="minorEastAsia" w:hAnsi="Times New Roman"/>
          <w:bCs/>
          <w:color w:val="000000"/>
          <w:w w:val="111"/>
          <w:sz w:val="24"/>
          <w:szCs w:val="24"/>
        </w:rPr>
        <w:t>指导</w:t>
      </w:r>
      <w:r w:rsidR="00C06EBA" w:rsidRPr="00B00092">
        <w:rPr>
          <w:rFonts w:ascii="Times New Roman" w:eastAsiaTheme="minorEastAsia" w:hAnsi="Times New Roman"/>
          <w:bCs/>
          <w:color w:val="000000"/>
          <w:w w:val="111"/>
          <w:sz w:val="24"/>
          <w:szCs w:val="24"/>
        </w:rPr>
        <w:t>CPB</w:t>
      </w:r>
      <w:r w:rsidR="00216D47" w:rsidRPr="00B00092">
        <w:rPr>
          <w:rFonts w:ascii="Times New Roman" w:eastAsiaTheme="minorEastAsia" w:hAnsi="Times New Roman"/>
          <w:bCs/>
          <w:color w:val="000000"/>
          <w:w w:val="111"/>
          <w:sz w:val="24"/>
          <w:szCs w:val="24"/>
        </w:rPr>
        <w:t>停</w:t>
      </w:r>
      <w:r w:rsidR="00C06EBA" w:rsidRPr="00B00092">
        <w:rPr>
          <w:rFonts w:ascii="Times New Roman" w:eastAsiaTheme="minorEastAsia" w:hAnsi="Times New Roman"/>
          <w:bCs/>
          <w:color w:val="000000"/>
          <w:w w:val="111"/>
          <w:sz w:val="24"/>
          <w:szCs w:val="24"/>
        </w:rPr>
        <w:t>机</w:t>
      </w:r>
      <w:r w:rsidR="00216D47" w:rsidRPr="00B00092">
        <w:rPr>
          <w:rFonts w:ascii="Times New Roman" w:eastAsiaTheme="minorEastAsia" w:hAnsi="Times New Roman"/>
          <w:bCs/>
          <w:color w:val="000000"/>
          <w:w w:val="111"/>
          <w:sz w:val="24"/>
          <w:szCs w:val="24"/>
        </w:rPr>
        <w:t>。如果比值始终大于</w:t>
      </w:r>
      <w:r w:rsidR="00216D47" w:rsidRPr="00B00092">
        <w:rPr>
          <w:rFonts w:ascii="Times New Roman" w:eastAsiaTheme="minorEastAsia" w:hAnsi="Times New Roman"/>
          <w:bCs/>
          <w:color w:val="000000"/>
          <w:w w:val="111"/>
          <w:sz w:val="24"/>
          <w:szCs w:val="24"/>
        </w:rPr>
        <w:t>0.75</w:t>
      </w:r>
      <w:r w:rsidR="00216D47" w:rsidRPr="00B00092">
        <w:rPr>
          <w:rFonts w:ascii="Times New Roman" w:eastAsiaTheme="minorEastAsia" w:hAnsi="Times New Roman"/>
          <w:bCs/>
          <w:color w:val="000000"/>
          <w:w w:val="111"/>
          <w:sz w:val="24"/>
          <w:szCs w:val="24"/>
        </w:rPr>
        <w:t>，</w:t>
      </w:r>
      <w:r w:rsidR="00173385" w:rsidRPr="00B00092">
        <w:rPr>
          <w:rFonts w:ascii="Times New Roman" w:eastAsiaTheme="minorEastAsia" w:hAnsi="Times New Roman"/>
          <w:bCs/>
          <w:color w:val="000000"/>
          <w:w w:val="111"/>
          <w:sz w:val="24"/>
          <w:szCs w:val="24"/>
        </w:rPr>
        <w:t>开始</w:t>
      </w:r>
      <w:r w:rsidR="00216D47" w:rsidRPr="00B00092">
        <w:rPr>
          <w:rFonts w:ascii="Times New Roman" w:eastAsiaTheme="minorEastAsia" w:hAnsi="Times New Roman"/>
          <w:bCs/>
          <w:color w:val="000000"/>
          <w:w w:val="111"/>
          <w:sz w:val="24"/>
          <w:szCs w:val="24"/>
        </w:rPr>
        <w:t>积极的吸入一氧化氮</w:t>
      </w:r>
      <w:r w:rsidR="00216D47" w:rsidRPr="00B00092">
        <w:rPr>
          <w:rFonts w:ascii="Times New Roman" w:eastAsiaTheme="minorEastAsia" w:hAnsi="Times New Roman"/>
          <w:bCs/>
          <w:color w:val="000000"/>
          <w:w w:val="111"/>
          <w:sz w:val="24"/>
          <w:szCs w:val="24"/>
        </w:rPr>
        <w:t>(</w:t>
      </w:r>
      <w:r w:rsidR="00216D47" w:rsidRPr="00B00092">
        <w:rPr>
          <w:rFonts w:ascii="Times New Roman" w:eastAsiaTheme="minorEastAsia" w:hAnsi="Times New Roman"/>
          <w:bCs/>
          <w:color w:val="000000"/>
          <w:w w:val="111"/>
          <w:sz w:val="24"/>
          <w:szCs w:val="24"/>
        </w:rPr>
        <w:t>如果可能</w:t>
      </w:r>
      <w:r w:rsidR="00216D47" w:rsidRPr="00B00092">
        <w:rPr>
          <w:rFonts w:ascii="Times New Roman" w:eastAsiaTheme="minorEastAsia" w:hAnsi="Times New Roman"/>
          <w:bCs/>
          <w:color w:val="000000"/>
          <w:w w:val="111"/>
          <w:sz w:val="24"/>
          <w:szCs w:val="24"/>
        </w:rPr>
        <w:t>)</w:t>
      </w:r>
      <w:r w:rsidR="00216D47" w:rsidRPr="00B00092">
        <w:rPr>
          <w:rFonts w:ascii="Times New Roman" w:eastAsiaTheme="minorEastAsia" w:hAnsi="Times New Roman"/>
          <w:bCs/>
          <w:color w:val="000000"/>
          <w:w w:val="111"/>
          <w:sz w:val="24"/>
          <w:szCs w:val="24"/>
        </w:rPr>
        <w:t>。如果这些操作没有反应，则进行</w:t>
      </w:r>
      <w:r w:rsidR="00216D47" w:rsidRPr="00B00092">
        <w:rPr>
          <w:rFonts w:ascii="Times New Roman" w:eastAsiaTheme="minorEastAsia" w:hAnsi="Times New Roman"/>
          <w:bCs/>
          <w:color w:val="000000"/>
          <w:w w:val="111"/>
          <w:sz w:val="24"/>
          <w:szCs w:val="24"/>
        </w:rPr>
        <w:t>VSD</w:t>
      </w:r>
      <w:r w:rsidR="00216D47" w:rsidRPr="00B00092">
        <w:rPr>
          <w:rFonts w:ascii="Times New Roman" w:eastAsiaTheme="minorEastAsia" w:hAnsi="Times New Roman"/>
          <w:bCs/>
          <w:color w:val="000000"/>
          <w:w w:val="111"/>
          <w:sz w:val="24"/>
          <w:szCs w:val="24"/>
        </w:rPr>
        <w:t>补片开窗。</w:t>
      </w:r>
    </w:p>
    <w:p w14:paraId="4366E37D" w14:textId="38B012BE" w:rsidR="00216D47" w:rsidRPr="00B00092" w:rsidRDefault="00216D47" w:rsidP="00AC1C1A">
      <w:pPr>
        <w:spacing w:line="360" w:lineRule="auto"/>
        <w:ind w:firstLineChars="200" w:firstLine="533"/>
        <w:jc w:val="left"/>
        <w:rPr>
          <w:rFonts w:ascii="Times New Roman" w:eastAsiaTheme="minorEastAsia" w:hAnsi="Times New Roman"/>
          <w:bCs/>
          <w:color w:val="000000"/>
          <w:w w:val="111"/>
          <w:sz w:val="24"/>
          <w:szCs w:val="24"/>
        </w:rPr>
      </w:pPr>
      <w:r w:rsidRPr="00B00092">
        <w:rPr>
          <w:rFonts w:ascii="Times New Roman" w:eastAsiaTheme="minorEastAsia" w:hAnsi="Times New Roman"/>
          <w:bCs/>
          <w:color w:val="000000"/>
          <w:w w:val="111"/>
          <w:sz w:val="24"/>
          <w:szCs w:val="24"/>
        </w:rPr>
        <w:t>最初</w:t>
      </w:r>
      <w:r w:rsidR="00000569" w:rsidRPr="00B00092">
        <w:rPr>
          <w:rFonts w:ascii="Times New Roman" w:eastAsiaTheme="minorEastAsia" w:hAnsi="Times New Roman"/>
          <w:bCs/>
          <w:color w:val="000000"/>
          <w:w w:val="111"/>
          <w:sz w:val="24"/>
          <w:szCs w:val="24"/>
        </w:rPr>
        <w:t>在动物实验中</w:t>
      </w:r>
      <w:r w:rsidRPr="00B00092">
        <w:rPr>
          <w:rFonts w:ascii="Times New Roman" w:eastAsiaTheme="minorEastAsia" w:hAnsi="Times New Roman"/>
          <w:bCs/>
          <w:color w:val="000000"/>
          <w:w w:val="111"/>
          <w:sz w:val="24"/>
          <w:szCs w:val="24"/>
        </w:rPr>
        <w:t>进行</w:t>
      </w:r>
      <w:r w:rsidR="00000569" w:rsidRPr="00B00092">
        <w:rPr>
          <w:rFonts w:ascii="Times New Roman" w:eastAsiaTheme="minorEastAsia" w:hAnsi="Times New Roman"/>
          <w:bCs/>
          <w:color w:val="000000"/>
          <w:w w:val="111"/>
          <w:sz w:val="24"/>
          <w:szCs w:val="24"/>
        </w:rPr>
        <w:t>肺脏流量</w:t>
      </w:r>
      <w:r w:rsidR="00000569" w:rsidRPr="00B00092">
        <w:rPr>
          <w:rFonts w:ascii="Times New Roman" w:eastAsiaTheme="minorEastAsia" w:hAnsi="Times New Roman"/>
          <w:bCs/>
          <w:color w:val="000000"/>
          <w:w w:val="111"/>
          <w:sz w:val="24"/>
          <w:szCs w:val="24"/>
        </w:rPr>
        <w:t>-</w:t>
      </w:r>
      <w:r w:rsidR="00000569" w:rsidRPr="00B00092">
        <w:rPr>
          <w:rFonts w:ascii="Times New Roman" w:eastAsiaTheme="minorEastAsia" w:hAnsi="Times New Roman"/>
          <w:bCs/>
          <w:color w:val="000000"/>
          <w:w w:val="111"/>
          <w:sz w:val="24"/>
          <w:szCs w:val="24"/>
        </w:rPr>
        <w:t>压力试验</w:t>
      </w:r>
      <w:r w:rsidRPr="00B00092">
        <w:rPr>
          <w:rFonts w:ascii="Times New Roman" w:eastAsiaTheme="minorEastAsia" w:hAnsi="Times New Roman"/>
          <w:bCs/>
          <w:color w:val="000000"/>
          <w:w w:val="111"/>
          <w:sz w:val="24"/>
          <w:szCs w:val="24"/>
        </w:rPr>
        <w:t>，</w:t>
      </w:r>
      <w:r w:rsidR="00000569" w:rsidRPr="00B00092">
        <w:rPr>
          <w:rFonts w:ascii="Times New Roman" w:eastAsiaTheme="minorEastAsia" w:hAnsi="Times New Roman"/>
          <w:bCs/>
          <w:color w:val="000000"/>
          <w:w w:val="111"/>
          <w:sz w:val="24"/>
          <w:szCs w:val="24"/>
        </w:rPr>
        <w:t>进而</w:t>
      </w:r>
      <w:r w:rsidRPr="00B00092">
        <w:rPr>
          <w:rFonts w:ascii="Times New Roman" w:eastAsiaTheme="minorEastAsia" w:hAnsi="Times New Roman"/>
          <w:bCs/>
          <w:color w:val="000000"/>
          <w:w w:val="111"/>
          <w:sz w:val="24"/>
          <w:szCs w:val="24"/>
        </w:rPr>
        <w:t>扩展到人类，并在</w:t>
      </w:r>
      <w:r w:rsidRPr="00B00092">
        <w:rPr>
          <w:rFonts w:ascii="Times New Roman" w:eastAsiaTheme="minorEastAsia" w:hAnsi="Times New Roman"/>
          <w:bCs/>
          <w:color w:val="000000"/>
          <w:w w:val="111"/>
          <w:sz w:val="24"/>
          <w:szCs w:val="24"/>
        </w:rPr>
        <w:t>1997</w:t>
      </w:r>
      <w:r w:rsidRPr="00B00092">
        <w:rPr>
          <w:rFonts w:ascii="Times New Roman" w:eastAsiaTheme="minorEastAsia" w:hAnsi="Times New Roman"/>
          <w:bCs/>
          <w:color w:val="000000"/>
          <w:w w:val="111"/>
          <w:sz w:val="24"/>
          <w:szCs w:val="24"/>
        </w:rPr>
        <w:t>年由</w:t>
      </w:r>
      <w:r w:rsidRPr="00B00092">
        <w:rPr>
          <w:rFonts w:ascii="Times New Roman" w:eastAsiaTheme="minorEastAsia" w:hAnsi="Times New Roman"/>
          <w:bCs/>
          <w:color w:val="000000"/>
          <w:w w:val="111"/>
          <w:sz w:val="24"/>
          <w:szCs w:val="24"/>
        </w:rPr>
        <w:t>Reddy</w:t>
      </w:r>
      <w:r w:rsidRPr="00B00092">
        <w:rPr>
          <w:rFonts w:ascii="Times New Roman" w:eastAsiaTheme="minorEastAsia" w:hAnsi="Times New Roman"/>
          <w:bCs/>
          <w:color w:val="000000"/>
          <w:w w:val="111"/>
          <w:sz w:val="24"/>
          <w:szCs w:val="24"/>
        </w:rPr>
        <w:t>和同事在文献中报道。在试验中，氧合血的使用和管路预充的低血细胞比容水平应该在某种程度上抵消了由于低温、非搏动灌注和无肺通气相关的肺血管阻力的潜在增加。术中</w:t>
      </w:r>
      <w:r w:rsidR="00DB3902" w:rsidRPr="00B00092">
        <w:rPr>
          <w:rFonts w:ascii="Times New Roman" w:eastAsiaTheme="minorEastAsia" w:hAnsi="Times New Roman"/>
          <w:bCs/>
          <w:color w:val="000000"/>
          <w:w w:val="111"/>
          <w:sz w:val="24"/>
          <w:szCs w:val="24"/>
        </w:rPr>
        <w:t>肺脏流量</w:t>
      </w:r>
      <w:r w:rsidR="00DB3902" w:rsidRPr="00B00092">
        <w:rPr>
          <w:rFonts w:ascii="Times New Roman" w:eastAsiaTheme="minorEastAsia" w:hAnsi="Times New Roman"/>
          <w:bCs/>
          <w:color w:val="000000"/>
          <w:w w:val="111"/>
          <w:sz w:val="24"/>
          <w:szCs w:val="24"/>
        </w:rPr>
        <w:t>-</w:t>
      </w:r>
      <w:r w:rsidR="00DB3902" w:rsidRPr="00B00092">
        <w:rPr>
          <w:rFonts w:ascii="Times New Roman" w:eastAsiaTheme="minorEastAsia" w:hAnsi="Times New Roman"/>
          <w:bCs/>
          <w:color w:val="000000"/>
          <w:w w:val="111"/>
          <w:sz w:val="24"/>
          <w:szCs w:val="24"/>
        </w:rPr>
        <w:t>压力试验</w:t>
      </w:r>
      <w:r w:rsidRPr="00B00092">
        <w:rPr>
          <w:rFonts w:ascii="Times New Roman" w:eastAsiaTheme="minorEastAsia" w:hAnsi="Times New Roman"/>
          <w:bCs/>
          <w:color w:val="000000"/>
          <w:w w:val="111"/>
          <w:sz w:val="24"/>
          <w:szCs w:val="24"/>
        </w:rPr>
        <w:t>在超过</w:t>
      </w:r>
      <w:r w:rsidRPr="00B00092">
        <w:rPr>
          <w:rFonts w:ascii="Times New Roman" w:eastAsiaTheme="minorEastAsia" w:hAnsi="Times New Roman"/>
          <w:bCs/>
          <w:color w:val="000000"/>
          <w:w w:val="111"/>
          <w:sz w:val="24"/>
          <w:szCs w:val="24"/>
        </w:rPr>
        <w:t xml:space="preserve">1 </w:t>
      </w:r>
      <w:r w:rsidR="00DB3902" w:rsidRPr="00B00092">
        <w:rPr>
          <w:rFonts w:ascii="Times New Roman" w:eastAsiaTheme="minorEastAsia" w:hAnsi="Times New Roman"/>
          <w:bCs/>
          <w:color w:val="000000"/>
          <w:w w:val="111"/>
          <w:sz w:val="24"/>
          <w:szCs w:val="24"/>
        </w:rPr>
        <w:t>m</w:t>
      </w:r>
      <w:r w:rsidR="00DB3902" w:rsidRPr="00B00092">
        <w:rPr>
          <w:rFonts w:ascii="Times New Roman" w:eastAsiaTheme="minorEastAsia" w:hAnsi="Times New Roman"/>
          <w:bCs/>
          <w:color w:val="000000"/>
          <w:w w:val="111"/>
          <w:sz w:val="24"/>
          <w:szCs w:val="24"/>
          <w:vertAlign w:val="superscript"/>
        </w:rPr>
        <w:t>2</w:t>
      </w:r>
      <w:r w:rsidRPr="00B00092">
        <w:rPr>
          <w:rFonts w:ascii="Times New Roman" w:eastAsiaTheme="minorEastAsia" w:hAnsi="Times New Roman"/>
          <w:bCs/>
          <w:color w:val="000000"/>
          <w:w w:val="111"/>
          <w:sz w:val="24"/>
          <w:szCs w:val="24"/>
        </w:rPr>
        <w:t>体表面积的患者中可能存在问题，因为需要更大量的预充和氧合器的能力来维持足够的血流。</w:t>
      </w:r>
      <w:r w:rsidRPr="00B00092">
        <w:rPr>
          <w:rFonts w:ascii="Times New Roman" w:eastAsiaTheme="minorEastAsia" w:hAnsi="Times New Roman"/>
          <w:bCs/>
          <w:color w:val="000000"/>
          <w:w w:val="111"/>
          <w:sz w:val="24"/>
          <w:szCs w:val="24"/>
          <w:vertAlign w:val="superscript"/>
        </w:rPr>
        <w:t xml:space="preserve"> </w:t>
      </w:r>
      <w:r w:rsidRPr="00B00092">
        <w:rPr>
          <w:rFonts w:ascii="Times New Roman" w:eastAsiaTheme="minorEastAsia" w:hAnsi="Times New Roman"/>
          <w:bCs/>
          <w:color w:val="000000"/>
          <w:w w:val="111"/>
          <w:sz w:val="24"/>
          <w:szCs w:val="24"/>
        </w:rPr>
        <w:t>在试验过程中，潜在的全身低灌注可能导致器官损伤，特别</w:t>
      </w:r>
      <w:r w:rsidR="00DB3902" w:rsidRPr="00B00092">
        <w:rPr>
          <w:rFonts w:ascii="Times New Roman" w:eastAsiaTheme="minorEastAsia" w:hAnsi="Times New Roman"/>
          <w:bCs/>
          <w:color w:val="000000"/>
          <w:w w:val="111"/>
          <w:sz w:val="24"/>
          <w:szCs w:val="24"/>
        </w:rPr>
        <w:t>有</w:t>
      </w:r>
      <w:r w:rsidRPr="00B00092">
        <w:rPr>
          <w:rFonts w:ascii="Times New Roman" w:eastAsiaTheme="minorEastAsia" w:hAnsi="Times New Roman"/>
          <w:bCs/>
          <w:color w:val="000000"/>
          <w:w w:val="111"/>
          <w:sz w:val="24"/>
          <w:szCs w:val="24"/>
        </w:rPr>
        <w:t>体肺侧支循环的患者。</w:t>
      </w:r>
      <w:r w:rsidR="00DB3902" w:rsidRPr="00B00092">
        <w:rPr>
          <w:rFonts w:ascii="Times New Roman" w:eastAsiaTheme="minorEastAsia" w:hAnsi="Times New Roman"/>
          <w:bCs/>
          <w:color w:val="000000"/>
          <w:w w:val="111"/>
          <w:sz w:val="24"/>
          <w:szCs w:val="24"/>
        </w:rPr>
        <w:t>我中心实施的</w:t>
      </w:r>
      <w:r w:rsidRPr="00B00092">
        <w:rPr>
          <w:rFonts w:ascii="Times New Roman" w:eastAsiaTheme="minorEastAsia" w:hAnsi="Times New Roman"/>
          <w:bCs/>
          <w:color w:val="000000"/>
          <w:w w:val="111"/>
          <w:sz w:val="24"/>
          <w:szCs w:val="24"/>
        </w:rPr>
        <w:t>一期单源化手术几乎全部</w:t>
      </w:r>
      <w:r w:rsidR="00DB3902" w:rsidRPr="00B00092">
        <w:rPr>
          <w:rFonts w:ascii="Times New Roman" w:eastAsiaTheme="minorEastAsia" w:hAnsi="Times New Roman"/>
          <w:bCs/>
          <w:color w:val="000000"/>
          <w:w w:val="111"/>
          <w:sz w:val="24"/>
          <w:szCs w:val="24"/>
        </w:rPr>
        <w:t>为</w:t>
      </w:r>
      <w:r w:rsidRPr="00B00092">
        <w:rPr>
          <w:rFonts w:ascii="Times New Roman" w:eastAsiaTheme="minorEastAsia" w:hAnsi="Times New Roman"/>
          <w:bCs/>
          <w:color w:val="000000"/>
          <w:w w:val="111"/>
          <w:sz w:val="24"/>
          <w:szCs w:val="24"/>
        </w:rPr>
        <w:t>婴儿患者</w:t>
      </w:r>
      <w:r w:rsidR="00C06EBA" w:rsidRPr="00B00092">
        <w:rPr>
          <w:rFonts w:ascii="Times New Roman" w:eastAsiaTheme="minorEastAsia" w:hAnsi="Times New Roman"/>
          <w:bCs/>
          <w:color w:val="000000"/>
          <w:w w:val="111"/>
          <w:sz w:val="24"/>
          <w:szCs w:val="24"/>
        </w:rPr>
        <w:t>，</w:t>
      </w:r>
      <w:r w:rsidRPr="00B00092">
        <w:rPr>
          <w:rFonts w:ascii="Times New Roman" w:eastAsiaTheme="minorEastAsia" w:hAnsi="Times New Roman"/>
          <w:bCs/>
          <w:color w:val="000000"/>
          <w:w w:val="111"/>
          <w:sz w:val="24"/>
          <w:szCs w:val="24"/>
        </w:rPr>
        <w:t>推荐超过</w:t>
      </w:r>
      <w:r w:rsidR="00DB3902" w:rsidRPr="00B00092">
        <w:rPr>
          <w:rFonts w:ascii="Times New Roman" w:eastAsiaTheme="minorEastAsia" w:hAnsi="Times New Roman"/>
          <w:bCs/>
          <w:color w:val="000000"/>
          <w:w w:val="111"/>
          <w:sz w:val="24"/>
          <w:szCs w:val="24"/>
        </w:rPr>
        <w:t>1 m</w:t>
      </w:r>
      <w:r w:rsidR="00DB3902" w:rsidRPr="00B00092">
        <w:rPr>
          <w:rFonts w:ascii="Times New Roman" w:eastAsiaTheme="minorEastAsia" w:hAnsi="Times New Roman"/>
          <w:bCs/>
          <w:color w:val="000000"/>
          <w:w w:val="111"/>
          <w:sz w:val="24"/>
          <w:szCs w:val="24"/>
          <w:vertAlign w:val="superscript"/>
        </w:rPr>
        <w:t>2</w:t>
      </w:r>
      <w:r w:rsidR="00DB3902" w:rsidRPr="00B00092">
        <w:rPr>
          <w:rFonts w:ascii="Times New Roman" w:eastAsiaTheme="minorEastAsia" w:hAnsi="Times New Roman"/>
          <w:bCs/>
          <w:color w:val="000000"/>
          <w:w w:val="111"/>
          <w:sz w:val="24"/>
          <w:szCs w:val="24"/>
        </w:rPr>
        <w:t>体表面积</w:t>
      </w:r>
      <w:r w:rsidRPr="00B00092">
        <w:rPr>
          <w:rFonts w:ascii="Times New Roman" w:eastAsiaTheme="minorEastAsia" w:hAnsi="Times New Roman"/>
          <w:bCs/>
          <w:color w:val="000000"/>
          <w:w w:val="111"/>
          <w:sz w:val="24"/>
          <w:szCs w:val="24"/>
        </w:rPr>
        <w:t>患儿可以术前</w:t>
      </w:r>
      <w:r w:rsidR="00DB3902" w:rsidRPr="00B00092">
        <w:rPr>
          <w:rFonts w:ascii="Times New Roman" w:eastAsiaTheme="minorEastAsia" w:hAnsi="Times New Roman"/>
          <w:bCs/>
          <w:color w:val="000000"/>
          <w:w w:val="111"/>
          <w:sz w:val="24"/>
          <w:szCs w:val="24"/>
        </w:rPr>
        <w:t>使用</w:t>
      </w:r>
      <w:r w:rsidRPr="00B00092">
        <w:rPr>
          <w:rFonts w:ascii="Times New Roman" w:eastAsiaTheme="minorEastAsia" w:hAnsi="Times New Roman"/>
          <w:bCs/>
          <w:color w:val="000000"/>
          <w:w w:val="111"/>
          <w:sz w:val="24"/>
          <w:szCs w:val="24"/>
        </w:rPr>
        <w:t>心脏磁共振成像，计算肺</w:t>
      </w:r>
      <w:r w:rsidR="00DB3902" w:rsidRPr="00B00092">
        <w:rPr>
          <w:rFonts w:ascii="Times New Roman" w:eastAsiaTheme="minorEastAsia" w:hAnsi="Times New Roman"/>
          <w:bCs/>
          <w:color w:val="000000"/>
          <w:w w:val="111"/>
          <w:sz w:val="24"/>
          <w:szCs w:val="24"/>
        </w:rPr>
        <w:t>血流与体循环血流比值</w:t>
      </w:r>
      <w:r w:rsidRPr="00B00092">
        <w:rPr>
          <w:rFonts w:ascii="Times New Roman" w:eastAsiaTheme="minorEastAsia" w:hAnsi="Times New Roman"/>
          <w:bCs/>
          <w:color w:val="000000"/>
          <w:w w:val="111"/>
          <w:sz w:val="24"/>
          <w:szCs w:val="24"/>
        </w:rPr>
        <w:t xml:space="preserve">(Qp: Qs), </w:t>
      </w:r>
      <w:r w:rsidRPr="00B00092">
        <w:rPr>
          <w:rFonts w:ascii="Times New Roman" w:eastAsiaTheme="minorEastAsia" w:hAnsi="Times New Roman"/>
          <w:bCs/>
          <w:color w:val="000000"/>
          <w:w w:val="111"/>
          <w:sz w:val="24"/>
          <w:szCs w:val="24"/>
        </w:rPr>
        <w:t>如果</w:t>
      </w:r>
      <w:r w:rsidRPr="00B00092">
        <w:rPr>
          <w:rFonts w:ascii="Times New Roman" w:eastAsiaTheme="minorEastAsia" w:hAnsi="Times New Roman"/>
          <w:bCs/>
          <w:color w:val="000000"/>
          <w:w w:val="111"/>
          <w:sz w:val="24"/>
          <w:szCs w:val="24"/>
        </w:rPr>
        <w:t>Qp: Qs</w:t>
      </w:r>
      <w:r w:rsidRPr="00B00092">
        <w:rPr>
          <w:rFonts w:ascii="Times New Roman" w:eastAsiaTheme="minorEastAsia" w:hAnsi="Times New Roman"/>
          <w:bCs/>
          <w:color w:val="000000"/>
          <w:w w:val="111"/>
          <w:sz w:val="24"/>
          <w:szCs w:val="24"/>
        </w:rPr>
        <w:t>值大于</w:t>
      </w:r>
      <w:r w:rsidRPr="00B00092">
        <w:rPr>
          <w:rFonts w:ascii="Times New Roman" w:eastAsiaTheme="minorEastAsia" w:hAnsi="Times New Roman"/>
          <w:bCs/>
          <w:color w:val="000000"/>
          <w:w w:val="111"/>
          <w:sz w:val="24"/>
          <w:szCs w:val="24"/>
        </w:rPr>
        <w:t>1.5:1</w:t>
      </w:r>
      <w:r w:rsidRPr="00B00092">
        <w:rPr>
          <w:rFonts w:ascii="Times New Roman" w:eastAsiaTheme="minorEastAsia" w:hAnsi="Times New Roman"/>
          <w:bCs/>
          <w:color w:val="000000"/>
          <w:w w:val="111"/>
          <w:sz w:val="24"/>
          <w:szCs w:val="24"/>
        </w:rPr>
        <w:t>，则关闭</w:t>
      </w:r>
      <w:r w:rsidRPr="00B00092">
        <w:rPr>
          <w:rFonts w:ascii="Times New Roman" w:eastAsiaTheme="minorEastAsia" w:hAnsi="Times New Roman"/>
          <w:bCs/>
          <w:color w:val="000000"/>
          <w:w w:val="111"/>
          <w:sz w:val="24"/>
          <w:szCs w:val="24"/>
        </w:rPr>
        <w:t>VSD</w:t>
      </w:r>
      <w:r w:rsidRPr="00B00092">
        <w:rPr>
          <w:rFonts w:ascii="Times New Roman" w:eastAsiaTheme="minorEastAsia" w:hAnsi="Times New Roman"/>
          <w:bCs/>
          <w:color w:val="000000"/>
          <w:w w:val="111"/>
          <w:sz w:val="24"/>
          <w:szCs w:val="24"/>
        </w:rPr>
        <w:t>。</w:t>
      </w:r>
    </w:p>
    <w:p w14:paraId="5D320A99" w14:textId="77777777" w:rsidR="00AC1C1A" w:rsidRPr="00B00092" w:rsidRDefault="00AC1C1A" w:rsidP="00AC1C1A">
      <w:pPr>
        <w:spacing w:line="360" w:lineRule="auto"/>
        <w:jc w:val="left"/>
        <w:rPr>
          <w:rFonts w:ascii="Times New Roman" w:eastAsiaTheme="minorEastAsia" w:hAnsi="Times New Roman"/>
          <w:bCs/>
          <w:color w:val="000000"/>
          <w:w w:val="101"/>
          <w:sz w:val="24"/>
          <w:szCs w:val="24"/>
        </w:rPr>
      </w:pPr>
    </w:p>
    <w:p w14:paraId="63CD87C4" w14:textId="77777777" w:rsidR="00216D47" w:rsidRPr="00B00092" w:rsidRDefault="00216D47" w:rsidP="00AC1C1A">
      <w:pPr>
        <w:spacing w:line="360" w:lineRule="auto"/>
        <w:jc w:val="left"/>
        <w:rPr>
          <w:rFonts w:ascii="Times New Roman" w:eastAsiaTheme="minorEastAsia" w:hAnsi="Times New Roman"/>
          <w:b/>
          <w:color w:val="000000"/>
          <w:w w:val="101"/>
          <w:sz w:val="24"/>
          <w:szCs w:val="24"/>
        </w:rPr>
      </w:pPr>
      <w:r w:rsidRPr="00B00092">
        <w:rPr>
          <w:rFonts w:ascii="Times New Roman" w:eastAsiaTheme="minorEastAsia" w:hAnsi="Times New Roman"/>
          <w:b/>
          <w:color w:val="000000"/>
          <w:w w:val="101"/>
          <w:sz w:val="24"/>
          <w:szCs w:val="24"/>
        </w:rPr>
        <w:t>统计分析</w:t>
      </w:r>
    </w:p>
    <w:p w14:paraId="5EDE5187" w14:textId="661812D8" w:rsidR="00F66768" w:rsidRPr="00B00092" w:rsidRDefault="00216D47" w:rsidP="00AC1C1A">
      <w:pPr>
        <w:spacing w:line="360" w:lineRule="auto"/>
        <w:ind w:firstLineChars="200" w:firstLine="533"/>
        <w:jc w:val="left"/>
        <w:rPr>
          <w:rFonts w:ascii="Times New Roman" w:eastAsiaTheme="minorEastAsia" w:hAnsi="Times New Roman"/>
          <w:bCs/>
          <w:color w:val="000000"/>
          <w:w w:val="109"/>
          <w:sz w:val="24"/>
          <w:szCs w:val="24"/>
        </w:rPr>
      </w:pPr>
      <w:r w:rsidRPr="00B00092">
        <w:rPr>
          <w:rFonts w:ascii="Times New Roman" w:eastAsiaTheme="minorEastAsia" w:hAnsi="Times New Roman"/>
          <w:bCs/>
          <w:color w:val="000000"/>
          <w:w w:val="111"/>
          <w:sz w:val="24"/>
          <w:szCs w:val="24"/>
        </w:rPr>
        <w:t>主要终点是全因死亡率。次要终点包括</w:t>
      </w:r>
      <w:r w:rsidR="003B6B99" w:rsidRPr="00B00092">
        <w:rPr>
          <w:rFonts w:ascii="Times New Roman" w:eastAsiaTheme="minorEastAsia" w:hAnsi="Times New Roman"/>
          <w:bCs/>
          <w:color w:val="000000"/>
          <w:w w:val="111"/>
          <w:sz w:val="24"/>
          <w:szCs w:val="24"/>
        </w:rPr>
        <w:t>根据</w:t>
      </w:r>
      <w:r w:rsidR="00D25802" w:rsidRPr="00B00092">
        <w:rPr>
          <w:rFonts w:ascii="Times New Roman" w:eastAsiaTheme="minorEastAsia" w:hAnsi="Times New Roman"/>
          <w:bCs/>
          <w:color w:val="000000"/>
          <w:w w:val="111"/>
          <w:sz w:val="24"/>
          <w:szCs w:val="24"/>
        </w:rPr>
        <w:t>肺脏流量</w:t>
      </w:r>
      <w:r w:rsidR="00D25802" w:rsidRPr="00B00092">
        <w:rPr>
          <w:rFonts w:ascii="Times New Roman" w:eastAsiaTheme="minorEastAsia" w:hAnsi="Times New Roman"/>
          <w:bCs/>
          <w:color w:val="000000"/>
          <w:w w:val="111"/>
          <w:sz w:val="24"/>
          <w:szCs w:val="24"/>
        </w:rPr>
        <w:t>-</w:t>
      </w:r>
      <w:r w:rsidR="00D25802" w:rsidRPr="00B00092">
        <w:rPr>
          <w:rFonts w:ascii="Times New Roman" w:eastAsiaTheme="minorEastAsia" w:hAnsi="Times New Roman"/>
          <w:bCs/>
          <w:color w:val="000000"/>
          <w:w w:val="111"/>
          <w:sz w:val="24"/>
          <w:szCs w:val="24"/>
        </w:rPr>
        <w:t>压力试验测得</w:t>
      </w:r>
      <w:r w:rsidR="00BF4467" w:rsidRPr="00B00092">
        <w:rPr>
          <w:rFonts w:ascii="Times New Roman" w:eastAsiaTheme="minorEastAsia" w:hAnsi="Times New Roman"/>
          <w:bCs/>
          <w:color w:val="000000"/>
          <w:w w:val="109"/>
          <w:sz w:val="24"/>
          <w:szCs w:val="24"/>
        </w:rPr>
        <w:lastRenderedPageBreak/>
        <w:t>mPAP</w:t>
      </w:r>
      <w:r w:rsidR="00D25802" w:rsidRPr="00B00092">
        <w:rPr>
          <w:rFonts w:ascii="Times New Roman" w:eastAsiaTheme="minorEastAsia" w:hAnsi="Times New Roman"/>
          <w:bCs/>
          <w:color w:val="000000"/>
          <w:w w:val="111"/>
          <w:sz w:val="24"/>
          <w:szCs w:val="24"/>
        </w:rPr>
        <w:t>（</w:t>
      </w:r>
      <w:r w:rsidR="00BF4467" w:rsidRPr="00B00092">
        <w:rPr>
          <w:rFonts w:ascii="Times New Roman" w:eastAsiaTheme="minorEastAsia" w:hAnsi="Times New Roman"/>
          <w:bCs/>
          <w:color w:val="000000"/>
          <w:w w:val="111"/>
          <w:sz w:val="24"/>
          <w:szCs w:val="24"/>
        </w:rPr>
        <w:t>分为</w:t>
      </w:r>
      <w:r w:rsidR="00BF4467" w:rsidRPr="00B00092">
        <w:rPr>
          <w:rFonts w:ascii="宋体" w:hAnsi="宋体" w:cs="宋体" w:hint="eastAsia"/>
          <w:bCs/>
          <w:color w:val="000000"/>
          <w:w w:val="99"/>
          <w:sz w:val="24"/>
          <w:szCs w:val="24"/>
        </w:rPr>
        <w:t>≦</w:t>
      </w:r>
      <w:r w:rsidR="00BF4467" w:rsidRPr="00B00092">
        <w:rPr>
          <w:rFonts w:ascii="Times New Roman" w:eastAsiaTheme="minorEastAsia" w:hAnsi="Times New Roman"/>
          <w:bCs/>
          <w:color w:val="000000"/>
          <w:w w:val="99"/>
          <w:sz w:val="24"/>
          <w:szCs w:val="24"/>
        </w:rPr>
        <w:t>25mmHg vs. 25~30mmHg</w:t>
      </w:r>
      <w:r w:rsidR="00D25802" w:rsidRPr="00B00092">
        <w:rPr>
          <w:rFonts w:ascii="Times New Roman" w:eastAsiaTheme="minorEastAsia" w:hAnsi="Times New Roman"/>
          <w:bCs/>
          <w:color w:val="000000"/>
          <w:w w:val="111"/>
          <w:sz w:val="24"/>
          <w:szCs w:val="24"/>
        </w:rPr>
        <w:t>两组）</w:t>
      </w:r>
      <w:r w:rsidR="003B6B99" w:rsidRPr="00B00092">
        <w:rPr>
          <w:rFonts w:ascii="Times New Roman" w:eastAsiaTheme="minorEastAsia" w:hAnsi="Times New Roman"/>
          <w:bCs/>
          <w:color w:val="000000"/>
          <w:w w:val="111"/>
          <w:sz w:val="24"/>
          <w:szCs w:val="24"/>
        </w:rPr>
        <w:t>患者</w:t>
      </w:r>
      <w:r w:rsidRPr="00B00092">
        <w:rPr>
          <w:rFonts w:ascii="Times New Roman" w:eastAsiaTheme="minorEastAsia" w:hAnsi="Times New Roman"/>
          <w:bCs/>
          <w:color w:val="000000"/>
          <w:w w:val="111"/>
          <w:sz w:val="24"/>
          <w:szCs w:val="24"/>
        </w:rPr>
        <w:t>和</w:t>
      </w:r>
      <w:r w:rsidR="00D25802" w:rsidRPr="00B00092">
        <w:rPr>
          <w:rFonts w:ascii="Times New Roman" w:eastAsiaTheme="minorEastAsia" w:hAnsi="Times New Roman"/>
          <w:bCs/>
          <w:color w:val="000000"/>
          <w:w w:val="108"/>
          <w:sz w:val="24"/>
          <w:szCs w:val="24"/>
        </w:rPr>
        <w:t>右心室部分面积变化</w:t>
      </w:r>
      <w:r w:rsidR="003B6B99" w:rsidRPr="00B00092">
        <w:rPr>
          <w:rFonts w:ascii="Times New Roman" w:eastAsiaTheme="minorEastAsia" w:hAnsi="Times New Roman"/>
          <w:bCs/>
          <w:color w:val="000000"/>
          <w:w w:val="108"/>
          <w:sz w:val="24"/>
          <w:szCs w:val="24"/>
        </w:rPr>
        <w:t>同时完成一期心内修复</w:t>
      </w:r>
      <w:r w:rsidRPr="00B00092">
        <w:rPr>
          <w:rFonts w:ascii="Times New Roman" w:eastAsiaTheme="minorEastAsia" w:hAnsi="Times New Roman"/>
          <w:bCs/>
          <w:color w:val="000000"/>
          <w:w w:val="111"/>
          <w:sz w:val="24"/>
          <w:szCs w:val="24"/>
        </w:rPr>
        <w:t>患者</w:t>
      </w:r>
      <w:r w:rsidR="00D25802" w:rsidRPr="00B00092">
        <w:rPr>
          <w:rFonts w:ascii="Times New Roman" w:eastAsiaTheme="minorEastAsia" w:hAnsi="Times New Roman"/>
          <w:bCs/>
          <w:color w:val="000000"/>
          <w:w w:val="111"/>
          <w:sz w:val="24"/>
          <w:szCs w:val="24"/>
        </w:rPr>
        <w:t>的</w:t>
      </w:r>
      <w:r w:rsidRPr="00B00092">
        <w:rPr>
          <w:rFonts w:ascii="Times New Roman" w:eastAsiaTheme="minorEastAsia" w:hAnsi="Times New Roman"/>
          <w:bCs/>
          <w:color w:val="000000"/>
          <w:w w:val="111"/>
          <w:sz w:val="24"/>
          <w:szCs w:val="24"/>
        </w:rPr>
        <w:t>生存期。通过</w:t>
      </w:r>
      <w:r w:rsidR="00D25802" w:rsidRPr="00B00092">
        <w:rPr>
          <w:rFonts w:ascii="Times New Roman" w:eastAsiaTheme="minorEastAsia" w:hAnsi="Times New Roman"/>
          <w:bCs/>
          <w:color w:val="000000"/>
          <w:w w:val="111"/>
          <w:sz w:val="24"/>
          <w:szCs w:val="24"/>
        </w:rPr>
        <w:t>ROC</w:t>
      </w:r>
      <w:r w:rsidRPr="00B00092">
        <w:rPr>
          <w:rFonts w:ascii="Times New Roman" w:eastAsiaTheme="minorEastAsia" w:hAnsi="Times New Roman"/>
          <w:bCs/>
          <w:color w:val="000000"/>
          <w:w w:val="111"/>
          <w:sz w:val="24"/>
          <w:szCs w:val="24"/>
        </w:rPr>
        <w:t>曲线下面积</w:t>
      </w:r>
      <w:r w:rsidRPr="00B00092">
        <w:rPr>
          <w:rFonts w:ascii="Times New Roman" w:eastAsiaTheme="minorEastAsia" w:hAnsi="Times New Roman"/>
          <w:bCs/>
          <w:color w:val="000000"/>
          <w:w w:val="108"/>
          <w:sz w:val="24"/>
          <w:szCs w:val="24"/>
        </w:rPr>
        <w:t>分析了</w:t>
      </w:r>
      <w:r w:rsidR="00D25802" w:rsidRPr="00B00092">
        <w:rPr>
          <w:rFonts w:ascii="Times New Roman" w:eastAsiaTheme="minorEastAsia" w:hAnsi="Times New Roman"/>
          <w:bCs/>
          <w:color w:val="000000"/>
          <w:w w:val="108"/>
          <w:sz w:val="24"/>
          <w:szCs w:val="24"/>
        </w:rPr>
        <w:t>肺脏</w:t>
      </w:r>
      <w:r w:rsidR="00D25802" w:rsidRPr="00B00092">
        <w:rPr>
          <w:rFonts w:ascii="Times New Roman" w:eastAsiaTheme="minorEastAsia" w:hAnsi="Times New Roman"/>
          <w:bCs/>
          <w:color w:val="000000"/>
          <w:w w:val="111"/>
          <w:sz w:val="24"/>
          <w:szCs w:val="24"/>
        </w:rPr>
        <w:t>流量</w:t>
      </w:r>
      <w:r w:rsidR="00D25802" w:rsidRPr="00B00092">
        <w:rPr>
          <w:rFonts w:ascii="Times New Roman" w:eastAsiaTheme="minorEastAsia" w:hAnsi="Times New Roman"/>
          <w:bCs/>
          <w:color w:val="000000"/>
          <w:w w:val="111"/>
          <w:sz w:val="24"/>
          <w:szCs w:val="24"/>
        </w:rPr>
        <w:t>-</w:t>
      </w:r>
      <w:r w:rsidR="00D25802" w:rsidRPr="00B00092">
        <w:rPr>
          <w:rFonts w:ascii="Times New Roman" w:eastAsiaTheme="minorEastAsia" w:hAnsi="Times New Roman"/>
          <w:bCs/>
          <w:color w:val="000000"/>
          <w:w w:val="111"/>
          <w:sz w:val="24"/>
          <w:szCs w:val="24"/>
        </w:rPr>
        <w:t>压力试验</w:t>
      </w:r>
      <w:r w:rsidRPr="00B00092">
        <w:rPr>
          <w:rFonts w:ascii="Times New Roman" w:eastAsiaTheme="minorEastAsia" w:hAnsi="Times New Roman"/>
          <w:bCs/>
          <w:color w:val="000000"/>
          <w:w w:val="111"/>
          <w:sz w:val="24"/>
          <w:szCs w:val="24"/>
        </w:rPr>
        <w:t>在预测</w:t>
      </w:r>
      <w:r w:rsidRPr="00B00092">
        <w:rPr>
          <w:rFonts w:ascii="Times New Roman" w:eastAsiaTheme="minorEastAsia" w:hAnsi="Times New Roman"/>
          <w:bCs/>
          <w:color w:val="000000"/>
          <w:w w:val="111"/>
          <w:sz w:val="24"/>
          <w:szCs w:val="24"/>
        </w:rPr>
        <w:t>VSD</w:t>
      </w:r>
      <w:r w:rsidR="00D25802" w:rsidRPr="00B00092">
        <w:rPr>
          <w:rFonts w:ascii="Times New Roman" w:eastAsiaTheme="minorEastAsia" w:hAnsi="Times New Roman"/>
          <w:bCs/>
          <w:color w:val="000000"/>
          <w:w w:val="111"/>
          <w:sz w:val="24"/>
          <w:szCs w:val="24"/>
        </w:rPr>
        <w:t>闭合</w:t>
      </w:r>
      <w:r w:rsidRPr="00B00092">
        <w:rPr>
          <w:rFonts w:ascii="Times New Roman" w:eastAsiaTheme="minorEastAsia" w:hAnsi="Times New Roman"/>
          <w:bCs/>
          <w:color w:val="000000"/>
          <w:w w:val="111"/>
          <w:sz w:val="24"/>
          <w:szCs w:val="24"/>
        </w:rPr>
        <w:t>的准确性。采用</w:t>
      </w:r>
      <w:r w:rsidRPr="00B00092">
        <w:rPr>
          <w:rFonts w:ascii="Times New Roman" w:eastAsiaTheme="minorEastAsia" w:hAnsi="Times New Roman"/>
          <w:bCs/>
          <w:color w:val="000000"/>
          <w:w w:val="111"/>
          <w:sz w:val="24"/>
          <w:szCs w:val="24"/>
        </w:rPr>
        <w:t>Kaplan-Meier</w:t>
      </w:r>
      <w:r w:rsidR="00D25802" w:rsidRPr="00B00092">
        <w:rPr>
          <w:rFonts w:ascii="Times New Roman" w:eastAsiaTheme="minorEastAsia" w:hAnsi="Times New Roman"/>
          <w:bCs/>
          <w:color w:val="000000"/>
          <w:w w:val="111"/>
          <w:sz w:val="24"/>
          <w:szCs w:val="24"/>
        </w:rPr>
        <w:t>进行</w:t>
      </w:r>
      <w:r w:rsidRPr="00B00092">
        <w:rPr>
          <w:rFonts w:ascii="Times New Roman" w:eastAsiaTheme="minorEastAsia" w:hAnsi="Times New Roman"/>
          <w:bCs/>
          <w:color w:val="000000"/>
          <w:w w:val="111"/>
          <w:sz w:val="24"/>
          <w:szCs w:val="24"/>
        </w:rPr>
        <w:t>生存分析，生存评估采用</w:t>
      </w:r>
      <w:r w:rsidRPr="00B00092">
        <w:rPr>
          <w:rFonts w:ascii="Times New Roman" w:eastAsiaTheme="minorEastAsia" w:hAnsi="Times New Roman"/>
          <w:bCs/>
          <w:color w:val="000000"/>
          <w:w w:val="111"/>
          <w:sz w:val="24"/>
          <w:szCs w:val="24"/>
        </w:rPr>
        <w:t>log rank</w:t>
      </w:r>
      <w:r w:rsidRPr="00B00092">
        <w:rPr>
          <w:rFonts w:ascii="Times New Roman" w:eastAsiaTheme="minorEastAsia" w:hAnsi="Times New Roman"/>
          <w:bCs/>
          <w:color w:val="000000"/>
          <w:w w:val="111"/>
          <w:sz w:val="24"/>
          <w:szCs w:val="24"/>
        </w:rPr>
        <w:t>检验。</w:t>
      </w:r>
      <w:r w:rsidRPr="00B00092">
        <w:rPr>
          <w:rFonts w:ascii="Times New Roman" w:eastAsiaTheme="minorEastAsia" w:hAnsi="Times New Roman"/>
          <w:bCs/>
          <w:color w:val="000000"/>
          <w:w w:val="109"/>
          <w:sz w:val="24"/>
          <w:szCs w:val="24"/>
        </w:rPr>
        <w:t>采用单变量</w:t>
      </w:r>
      <w:r w:rsidRPr="00B00092">
        <w:rPr>
          <w:rFonts w:ascii="Times New Roman" w:eastAsiaTheme="minorEastAsia" w:hAnsi="Times New Roman"/>
          <w:bCs/>
          <w:color w:val="000000"/>
          <w:w w:val="109"/>
          <w:sz w:val="24"/>
          <w:szCs w:val="24"/>
        </w:rPr>
        <w:t>Cox</w:t>
      </w:r>
      <w:r w:rsidRPr="00B00092">
        <w:rPr>
          <w:rFonts w:ascii="Times New Roman" w:eastAsiaTheme="minorEastAsia" w:hAnsi="Times New Roman"/>
          <w:bCs/>
          <w:color w:val="000000"/>
          <w:w w:val="109"/>
          <w:sz w:val="24"/>
          <w:szCs w:val="24"/>
        </w:rPr>
        <w:t>比例风险分析评估影响预后的候选风险因素。最后一次随访于</w:t>
      </w:r>
      <w:r w:rsidRPr="00B00092">
        <w:rPr>
          <w:rFonts w:ascii="Times New Roman" w:eastAsiaTheme="minorEastAsia" w:hAnsi="Times New Roman"/>
          <w:bCs/>
          <w:color w:val="000000"/>
          <w:w w:val="109"/>
          <w:sz w:val="24"/>
          <w:szCs w:val="24"/>
        </w:rPr>
        <w:t>2017</w:t>
      </w:r>
      <w:r w:rsidRPr="00B00092">
        <w:rPr>
          <w:rFonts w:ascii="Times New Roman" w:eastAsiaTheme="minorEastAsia" w:hAnsi="Times New Roman"/>
          <w:bCs/>
          <w:color w:val="000000"/>
          <w:w w:val="109"/>
          <w:sz w:val="24"/>
          <w:szCs w:val="24"/>
        </w:rPr>
        <w:t>年</w:t>
      </w:r>
      <w:r w:rsidRPr="00B00092">
        <w:rPr>
          <w:rFonts w:ascii="Times New Roman" w:eastAsiaTheme="minorEastAsia" w:hAnsi="Times New Roman"/>
          <w:bCs/>
          <w:color w:val="000000"/>
          <w:w w:val="109"/>
          <w:sz w:val="24"/>
          <w:szCs w:val="24"/>
        </w:rPr>
        <w:t>2</w:t>
      </w:r>
      <w:r w:rsidRPr="00B00092">
        <w:rPr>
          <w:rFonts w:ascii="Times New Roman" w:eastAsiaTheme="minorEastAsia" w:hAnsi="Times New Roman"/>
          <w:bCs/>
          <w:color w:val="000000"/>
          <w:w w:val="109"/>
          <w:sz w:val="24"/>
          <w:szCs w:val="24"/>
        </w:rPr>
        <w:t>月</w:t>
      </w:r>
      <w:r w:rsidRPr="00B00092">
        <w:rPr>
          <w:rFonts w:ascii="Times New Roman" w:eastAsiaTheme="minorEastAsia" w:hAnsi="Times New Roman"/>
          <w:bCs/>
          <w:color w:val="000000"/>
          <w:w w:val="109"/>
          <w:sz w:val="24"/>
          <w:szCs w:val="24"/>
        </w:rPr>
        <w:t>1</w:t>
      </w:r>
      <w:r w:rsidR="00D56B0C" w:rsidRPr="00B00092">
        <w:rPr>
          <w:rFonts w:ascii="Times New Roman" w:eastAsiaTheme="minorEastAsia" w:hAnsi="Times New Roman"/>
          <w:bCs/>
          <w:color w:val="000000"/>
          <w:w w:val="109"/>
          <w:sz w:val="24"/>
          <w:szCs w:val="24"/>
        </w:rPr>
        <w:t>日结束。在幸存者中</w:t>
      </w:r>
      <w:r w:rsidRPr="00B00092">
        <w:rPr>
          <w:rFonts w:ascii="Times New Roman" w:eastAsiaTheme="minorEastAsia" w:hAnsi="Times New Roman"/>
          <w:bCs/>
          <w:color w:val="000000"/>
          <w:w w:val="109"/>
          <w:sz w:val="24"/>
          <w:szCs w:val="24"/>
        </w:rPr>
        <w:t>随访完成率</w:t>
      </w:r>
      <w:r w:rsidRPr="00B00092">
        <w:rPr>
          <w:rFonts w:ascii="Times New Roman" w:eastAsiaTheme="minorEastAsia" w:hAnsi="Times New Roman"/>
          <w:bCs/>
          <w:color w:val="000000"/>
          <w:w w:val="109"/>
          <w:sz w:val="24"/>
          <w:szCs w:val="24"/>
        </w:rPr>
        <w:t>79.4%</w:t>
      </w:r>
      <w:r w:rsidR="00F63FD0" w:rsidRPr="00B00092">
        <w:rPr>
          <w:rFonts w:ascii="Times New Roman" w:eastAsiaTheme="minorEastAsia" w:hAnsi="Times New Roman"/>
          <w:bCs/>
          <w:color w:val="000000"/>
          <w:w w:val="109"/>
          <w:sz w:val="24"/>
          <w:szCs w:val="24"/>
        </w:rPr>
        <w:t>。</w:t>
      </w:r>
    </w:p>
    <w:p w14:paraId="11EA9464" w14:textId="77777777" w:rsidR="00AC1C1A" w:rsidRPr="00B00092" w:rsidRDefault="00AC1C1A" w:rsidP="00AC1C1A">
      <w:pPr>
        <w:spacing w:line="360" w:lineRule="auto"/>
        <w:ind w:right="4000"/>
        <w:jc w:val="left"/>
        <w:rPr>
          <w:rFonts w:ascii="Times New Roman" w:eastAsiaTheme="minorEastAsia" w:hAnsi="Times New Roman"/>
          <w:bCs/>
          <w:color w:val="000000"/>
          <w:w w:val="114"/>
          <w:sz w:val="24"/>
          <w:szCs w:val="24"/>
        </w:rPr>
      </w:pPr>
    </w:p>
    <w:p w14:paraId="6F4B8CD4" w14:textId="77777777" w:rsidR="00632339" w:rsidRPr="00B00092" w:rsidRDefault="00632339" w:rsidP="00AC1C1A">
      <w:pPr>
        <w:spacing w:line="360" w:lineRule="auto"/>
        <w:ind w:right="4000"/>
        <w:jc w:val="left"/>
        <w:rPr>
          <w:rFonts w:ascii="Times New Roman" w:eastAsiaTheme="minorEastAsia" w:hAnsi="Times New Roman"/>
          <w:b/>
          <w:sz w:val="28"/>
          <w:szCs w:val="28"/>
        </w:rPr>
      </w:pPr>
      <w:r w:rsidRPr="00B00092">
        <w:rPr>
          <w:rFonts w:ascii="Times New Roman" w:eastAsiaTheme="minorEastAsia" w:hAnsi="Times New Roman"/>
          <w:b/>
          <w:color w:val="000000"/>
          <w:w w:val="114"/>
          <w:sz w:val="28"/>
          <w:szCs w:val="28"/>
        </w:rPr>
        <w:t>结果</w:t>
      </w:r>
    </w:p>
    <w:p w14:paraId="40668C50" w14:textId="1C1528C5" w:rsidR="00AC1C1A" w:rsidRPr="00B00092" w:rsidRDefault="00632339" w:rsidP="00AC1C1A">
      <w:pPr>
        <w:spacing w:line="360" w:lineRule="auto"/>
        <w:ind w:firstLineChars="200" w:firstLine="510"/>
        <w:jc w:val="left"/>
        <w:rPr>
          <w:rFonts w:ascii="Times New Roman" w:eastAsiaTheme="minorEastAsia" w:hAnsi="Times New Roman"/>
          <w:bCs/>
          <w:sz w:val="24"/>
          <w:szCs w:val="24"/>
        </w:rPr>
      </w:pPr>
      <w:r w:rsidRPr="00B00092">
        <w:rPr>
          <w:rFonts w:ascii="Times New Roman" w:eastAsiaTheme="minorEastAsia" w:hAnsi="Times New Roman"/>
          <w:bCs/>
          <w:color w:val="000000"/>
          <w:w w:val="107"/>
          <w:sz w:val="24"/>
          <w:szCs w:val="24"/>
        </w:rPr>
        <w:t>16</w:t>
      </w:r>
      <w:r w:rsidRPr="00B00092">
        <w:rPr>
          <w:rFonts w:ascii="Times New Roman" w:eastAsiaTheme="minorEastAsia" w:hAnsi="Times New Roman"/>
          <w:bCs/>
          <w:color w:val="000000"/>
          <w:w w:val="107"/>
          <w:sz w:val="24"/>
          <w:szCs w:val="24"/>
        </w:rPr>
        <w:t>名患者</w:t>
      </w:r>
      <w:r w:rsidRPr="00B00092">
        <w:rPr>
          <w:rFonts w:ascii="Times New Roman" w:eastAsiaTheme="minorEastAsia" w:hAnsi="Times New Roman"/>
          <w:bCs/>
          <w:color w:val="000000"/>
          <w:w w:val="107"/>
          <w:sz w:val="24"/>
          <w:szCs w:val="24"/>
        </w:rPr>
        <w:t>(16.6%)</w:t>
      </w:r>
      <w:r w:rsidRPr="00B00092">
        <w:rPr>
          <w:rFonts w:ascii="Times New Roman" w:eastAsiaTheme="minorEastAsia" w:hAnsi="Times New Roman"/>
          <w:bCs/>
          <w:color w:val="000000"/>
          <w:w w:val="107"/>
          <w:sz w:val="24"/>
          <w:szCs w:val="24"/>
        </w:rPr>
        <w:t>曾接受过分期姑息治疗。</w:t>
      </w:r>
      <w:r w:rsidR="00B95981" w:rsidRPr="00B00092">
        <w:rPr>
          <w:rFonts w:ascii="Times New Roman" w:eastAsiaTheme="minorEastAsia" w:hAnsi="Times New Roman"/>
          <w:bCs/>
          <w:color w:val="000000"/>
          <w:w w:val="107"/>
          <w:sz w:val="24"/>
          <w:szCs w:val="24"/>
        </w:rPr>
        <w:t>促进</w:t>
      </w:r>
      <w:r w:rsidRPr="00B00092">
        <w:rPr>
          <w:rFonts w:ascii="Times New Roman" w:eastAsiaTheme="minorEastAsia" w:hAnsi="Times New Roman"/>
          <w:bCs/>
          <w:color w:val="000000"/>
          <w:w w:val="107"/>
          <w:sz w:val="24"/>
          <w:szCs w:val="24"/>
        </w:rPr>
        <w:t>肺动脉</w:t>
      </w:r>
      <w:r w:rsidR="00B95981" w:rsidRPr="00B00092">
        <w:rPr>
          <w:rFonts w:ascii="Times New Roman" w:eastAsiaTheme="minorEastAsia" w:hAnsi="Times New Roman"/>
          <w:bCs/>
          <w:color w:val="000000"/>
          <w:w w:val="107"/>
          <w:sz w:val="24"/>
          <w:szCs w:val="24"/>
        </w:rPr>
        <w:t>发育方法为</w:t>
      </w:r>
      <w:r w:rsidRPr="00B00092">
        <w:rPr>
          <w:rFonts w:ascii="Times New Roman" w:eastAsiaTheme="minorEastAsia" w:hAnsi="Times New Roman"/>
          <w:bCs/>
          <w:color w:val="000000"/>
          <w:w w:val="107"/>
          <w:sz w:val="24"/>
          <w:szCs w:val="24"/>
        </w:rPr>
        <w:t>右心室流出道重建</w:t>
      </w:r>
      <w:r w:rsidRPr="00B00092">
        <w:rPr>
          <w:rFonts w:ascii="Times New Roman" w:eastAsiaTheme="minorEastAsia" w:hAnsi="Times New Roman"/>
          <w:bCs/>
          <w:color w:val="000000"/>
          <w:w w:val="107"/>
          <w:sz w:val="24"/>
          <w:szCs w:val="24"/>
        </w:rPr>
        <w:t>(n</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8)</w:t>
      </w:r>
      <w:r w:rsidRPr="00B00092">
        <w:rPr>
          <w:rFonts w:ascii="Times New Roman" w:eastAsiaTheme="minorEastAsia" w:hAnsi="Times New Roman"/>
          <w:bCs/>
          <w:color w:val="000000"/>
          <w:w w:val="107"/>
          <w:sz w:val="24"/>
          <w:szCs w:val="24"/>
        </w:rPr>
        <w:t>或分流</w:t>
      </w:r>
      <w:r w:rsidR="00B95981" w:rsidRPr="00B00092">
        <w:rPr>
          <w:rFonts w:ascii="Times New Roman" w:eastAsiaTheme="minorEastAsia" w:hAnsi="Times New Roman"/>
          <w:bCs/>
          <w:color w:val="000000"/>
          <w:w w:val="107"/>
          <w:sz w:val="24"/>
          <w:szCs w:val="24"/>
        </w:rPr>
        <w:t>手术</w:t>
      </w:r>
      <w:r w:rsidR="00B95981" w:rsidRPr="00B00092">
        <w:rPr>
          <w:rFonts w:ascii="Times New Roman" w:eastAsiaTheme="minorEastAsia" w:hAnsi="Times New Roman"/>
          <w:bCs/>
          <w:color w:val="000000"/>
          <w:w w:val="107"/>
          <w:sz w:val="24"/>
          <w:szCs w:val="24"/>
        </w:rPr>
        <w:t xml:space="preserve"> </w:t>
      </w:r>
      <w:r w:rsidRPr="00B00092">
        <w:rPr>
          <w:rFonts w:ascii="Times New Roman" w:eastAsiaTheme="minorEastAsia" w:hAnsi="Times New Roman"/>
          <w:bCs/>
          <w:color w:val="000000"/>
          <w:w w:val="107"/>
          <w:sz w:val="24"/>
          <w:szCs w:val="24"/>
        </w:rPr>
        <w:t>(n</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7)</w:t>
      </w:r>
      <w:r w:rsidRPr="00B00092">
        <w:rPr>
          <w:rFonts w:ascii="Times New Roman" w:eastAsiaTheme="minorEastAsia" w:hAnsi="Times New Roman"/>
          <w:bCs/>
          <w:color w:val="000000"/>
          <w:w w:val="107"/>
          <w:sz w:val="24"/>
          <w:szCs w:val="24"/>
        </w:rPr>
        <w:t>和支架</w:t>
      </w:r>
      <w:r w:rsidRPr="00B00092">
        <w:rPr>
          <w:rFonts w:ascii="Times New Roman" w:eastAsiaTheme="minorEastAsia" w:hAnsi="Times New Roman"/>
          <w:bCs/>
          <w:color w:val="000000"/>
          <w:w w:val="107"/>
          <w:sz w:val="24"/>
          <w:szCs w:val="24"/>
        </w:rPr>
        <w:t>(n</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1)</w:t>
      </w:r>
      <w:r w:rsidRPr="00B00092">
        <w:rPr>
          <w:rFonts w:ascii="Times New Roman" w:eastAsiaTheme="minorEastAsia" w:hAnsi="Times New Roman"/>
          <w:bCs/>
          <w:color w:val="000000"/>
          <w:w w:val="107"/>
          <w:sz w:val="24"/>
          <w:szCs w:val="24"/>
        </w:rPr>
        <w:t>。完成</w:t>
      </w:r>
      <w:r w:rsidRPr="00B00092">
        <w:rPr>
          <w:rFonts w:ascii="Times New Roman" w:eastAsiaTheme="minorEastAsia" w:hAnsi="Times New Roman"/>
          <w:bCs/>
          <w:color w:val="000000"/>
          <w:w w:val="107"/>
          <w:sz w:val="24"/>
          <w:szCs w:val="24"/>
        </w:rPr>
        <w:t>MAPCAs</w:t>
      </w:r>
      <w:r w:rsidR="00B95981" w:rsidRPr="00B00092">
        <w:rPr>
          <w:rFonts w:ascii="Times New Roman" w:eastAsiaTheme="minorEastAsia" w:hAnsi="Times New Roman"/>
          <w:bCs/>
          <w:color w:val="000000"/>
          <w:w w:val="107"/>
          <w:sz w:val="24"/>
          <w:szCs w:val="24"/>
        </w:rPr>
        <w:t>融合手</w:t>
      </w:r>
      <w:r w:rsidRPr="00B00092">
        <w:rPr>
          <w:rFonts w:ascii="Times New Roman" w:eastAsiaTheme="minorEastAsia" w:hAnsi="Times New Roman"/>
          <w:bCs/>
          <w:color w:val="000000"/>
          <w:w w:val="107"/>
          <w:sz w:val="24"/>
          <w:szCs w:val="24"/>
        </w:rPr>
        <w:t>术的中位年龄为</w:t>
      </w:r>
      <w:r w:rsidRPr="00B00092">
        <w:rPr>
          <w:rFonts w:ascii="Times New Roman" w:eastAsiaTheme="minorEastAsia" w:hAnsi="Times New Roman"/>
          <w:bCs/>
          <w:color w:val="000000"/>
          <w:w w:val="107"/>
          <w:sz w:val="24"/>
          <w:szCs w:val="24"/>
        </w:rPr>
        <w:t>1</w:t>
      </w:r>
      <w:r w:rsidRPr="00B00092">
        <w:rPr>
          <w:rFonts w:ascii="Times New Roman" w:eastAsiaTheme="minorEastAsia" w:hAnsi="Times New Roman"/>
          <w:bCs/>
          <w:color w:val="000000"/>
          <w:w w:val="107"/>
          <w:sz w:val="24"/>
          <w:szCs w:val="24"/>
        </w:rPr>
        <w:t>岁</w:t>
      </w:r>
      <w:r w:rsidRPr="00B00092">
        <w:rPr>
          <w:rFonts w:ascii="Times New Roman" w:eastAsiaTheme="minorEastAsia" w:hAnsi="Times New Roman"/>
          <w:bCs/>
          <w:color w:val="000000"/>
          <w:w w:val="107"/>
          <w:sz w:val="24"/>
          <w:szCs w:val="24"/>
        </w:rPr>
        <w:t xml:space="preserve"> (21</w:t>
      </w:r>
      <w:r w:rsidRPr="00B00092">
        <w:rPr>
          <w:rFonts w:ascii="Times New Roman" w:eastAsiaTheme="minorEastAsia" w:hAnsi="Times New Roman"/>
          <w:bCs/>
          <w:color w:val="000000"/>
          <w:w w:val="107"/>
          <w:sz w:val="24"/>
          <w:szCs w:val="24"/>
        </w:rPr>
        <w:t>天到</w:t>
      </w:r>
      <w:r w:rsidRPr="00B00092">
        <w:rPr>
          <w:rFonts w:ascii="Times New Roman" w:eastAsiaTheme="minorEastAsia" w:hAnsi="Times New Roman"/>
          <w:bCs/>
          <w:color w:val="000000"/>
          <w:w w:val="107"/>
          <w:sz w:val="24"/>
          <w:szCs w:val="24"/>
        </w:rPr>
        <w:t>14.5</w:t>
      </w:r>
      <w:r w:rsidRPr="00B00092">
        <w:rPr>
          <w:rFonts w:ascii="Times New Roman" w:eastAsiaTheme="minorEastAsia" w:hAnsi="Times New Roman"/>
          <w:bCs/>
          <w:color w:val="000000"/>
          <w:w w:val="107"/>
          <w:sz w:val="24"/>
          <w:szCs w:val="24"/>
        </w:rPr>
        <w:t>岁</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。中位体重为</w:t>
      </w:r>
      <w:r w:rsidRPr="00B00092">
        <w:rPr>
          <w:rFonts w:ascii="Times New Roman" w:eastAsiaTheme="minorEastAsia" w:hAnsi="Times New Roman"/>
          <w:bCs/>
          <w:color w:val="000000"/>
          <w:w w:val="107"/>
          <w:sz w:val="24"/>
          <w:szCs w:val="24"/>
        </w:rPr>
        <w:t>7.9</w:t>
      </w:r>
      <w:r w:rsidR="0046268F" w:rsidRPr="00B00092">
        <w:rPr>
          <w:rFonts w:ascii="Times New Roman" w:eastAsiaTheme="minorEastAsia" w:hAnsi="Times New Roman"/>
          <w:bCs/>
          <w:color w:val="000000"/>
          <w:w w:val="107"/>
          <w:sz w:val="24"/>
          <w:szCs w:val="24"/>
        </w:rPr>
        <w:t>kg</w:t>
      </w:r>
      <w:r w:rsidRPr="00B00092">
        <w:rPr>
          <w:rFonts w:ascii="Times New Roman" w:eastAsiaTheme="minorEastAsia" w:hAnsi="Times New Roman"/>
          <w:bCs/>
          <w:color w:val="000000"/>
          <w:w w:val="107"/>
          <w:sz w:val="24"/>
          <w:szCs w:val="24"/>
        </w:rPr>
        <w:t>(2.5 – 54.0</w:t>
      </w:r>
      <w:r w:rsidR="0046268F" w:rsidRPr="00B00092">
        <w:rPr>
          <w:rFonts w:ascii="Times New Roman" w:eastAsiaTheme="minorEastAsia" w:hAnsi="Times New Roman"/>
          <w:bCs/>
          <w:color w:val="000000"/>
          <w:w w:val="107"/>
          <w:sz w:val="24"/>
          <w:szCs w:val="24"/>
        </w:rPr>
        <w:t>kg</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47</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(49.5%)</w:t>
      </w:r>
      <w:r w:rsidRPr="00B00092">
        <w:rPr>
          <w:rFonts w:ascii="Times New Roman" w:eastAsiaTheme="minorEastAsia" w:hAnsi="Times New Roman"/>
          <w:bCs/>
          <w:color w:val="000000"/>
          <w:w w:val="107"/>
          <w:sz w:val="24"/>
          <w:szCs w:val="24"/>
        </w:rPr>
        <w:t>为婴儿，</w:t>
      </w:r>
      <w:r w:rsidRPr="00B00092">
        <w:rPr>
          <w:rFonts w:ascii="Times New Roman" w:eastAsiaTheme="minorEastAsia" w:hAnsi="Times New Roman"/>
          <w:bCs/>
          <w:color w:val="000000"/>
          <w:w w:val="107"/>
          <w:sz w:val="24"/>
          <w:szCs w:val="24"/>
        </w:rPr>
        <w:t>12</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(12.5%)</w:t>
      </w:r>
      <w:r w:rsidRPr="00B00092">
        <w:rPr>
          <w:rFonts w:ascii="Times New Roman" w:eastAsiaTheme="minorEastAsia" w:hAnsi="Times New Roman"/>
          <w:bCs/>
          <w:color w:val="000000"/>
          <w:w w:val="107"/>
          <w:sz w:val="24"/>
          <w:szCs w:val="24"/>
        </w:rPr>
        <w:t>手术时体重不足</w:t>
      </w:r>
      <w:r w:rsidRPr="00B00092">
        <w:rPr>
          <w:rFonts w:ascii="Times New Roman" w:eastAsiaTheme="minorEastAsia" w:hAnsi="Times New Roman"/>
          <w:bCs/>
          <w:color w:val="000000"/>
          <w:w w:val="107"/>
          <w:sz w:val="24"/>
          <w:szCs w:val="24"/>
        </w:rPr>
        <w:t>5</w:t>
      </w:r>
      <w:r w:rsidRPr="00B00092">
        <w:rPr>
          <w:rFonts w:ascii="Times New Roman" w:eastAsiaTheme="minorEastAsia" w:hAnsi="Times New Roman"/>
          <w:bCs/>
          <w:color w:val="000000"/>
          <w:w w:val="107"/>
          <w:sz w:val="24"/>
          <w:szCs w:val="24"/>
        </w:rPr>
        <w:t>公斤。</w:t>
      </w:r>
      <w:r w:rsidR="0046268F" w:rsidRPr="00B00092">
        <w:rPr>
          <w:rFonts w:ascii="Times New Roman" w:eastAsiaTheme="minorEastAsia" w:hAnsi="Times New Roman"/>
          <w:bCs/>
          <w:color w:val="000000"/>
          <w:w w:val="107"/>
          <w:sz w:val="24"/>
          <w:szCs w:val="24"/>
        </w:rPr>
        <w:t>融合</w:t>
      </w:r>
      <w:r w:rsidRPr="00B00092">
        <w:rPr>
          <w:rFonts w:ascii="Times New Roman" w:eastAsiaTheme="minorEastAsia" w:hAnsi="Times New Roman"/>
          <w:bCs/>
          <w:color w:val="000000"/>
          <w:w w:val="107"/>
          <w:sz w:val="24"/>
          <w:szCs w:val="24"/>
        </w:rPr>
        <w:t>MAPCAs</w:t>
      </w:r>
      <w:r w:rsidRPr="00B00092">
        <w:rPr>
          <w:rFonts w:ascii="Times New Roman" w:eastAsiaTheme="minorEastAsia" w:hAnsi="Times New Roman"/>
          <w:bCs/>
          <w:color w:val="000000"/>
          <w:w w:val="107"/>
          <w:sz w:val="24"/>
          <w:szCs w:val="24"/>
        </w:rPr>
        <w:t>的中位数为</w:t>
      </w:r>
      <w:r w:rsidRPr="00B00092">
        <w:rPr>
          <w:rFonts w:ascii="Times New Roman" w:eastAsiaTheme="minorEastAsia" w:hAnsi="Times New Roman"/>
          <w:bCs/>
          <w:color w:val="000000"/>
          <w:w w:val="107"/>
          <w:sz w:val="24"/>
          <w:szCs w:val="24"/>
        </w:rPr>
        <w:t>3</w:t>
      </w:r>
      <w:r w:rsidR="0046268F" w:rsidRPr="00B00092">
        <w:rPr>
          <w:rFonts w:ascii="Times New Roman" w:eastAsiaTheme="minorEastAsia" w:hAnsi="Times New Roman"/>
          <w:bCs/>
          <w:color w:val="000000"/>
          <w:w w:val="107"/>
          <w:sz w:val="24"/>
          <w:szCs w:val="24"/>
        </w:rPr>
        <w:t>支</w:t>
      </w:r>
      <w:r w:rsidRPr="00B00092">
        <w:rPr>
          <w:rFonts w:ascii="Times New Roman" w:eastAsiaTheme="minorEastAsia" w:hAnsi="Times New Roman"/>
          <w:bCs/>
          <w:color w:val="000000"/>
          <w:w w:val="107"/>
          <w:sz w:val="24"/>
          <w:szCs w:val="24"/>
        </w:rPr>
        <w:t xml:space="preserve">(1 </w:t>
      </w:r>
      <w:r w:rsidR="00EB44B5"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7</w:t>
      </w:r>
      <w:r w:rsidR="0046268F" w:rsidRPr="00B00092">
        <w:rPr>
          <w:rFonts w:ascii="Times New Roman" w:eastAsiaTheme="minorEastAsia" w:hAnsi="Times New Roman"/>
          <w:bCs/>
          <w:color w:val="000000"/>
          <w:w w:val="107"/>
          <w:sz w:val="24"/>
          <w:szCs w:val="24"/>
        </w:rPr>
        <w:t>支</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。术前统计资料列于</w:t>
      </w:r>
      <w:r w:rsidRPr="00B00092">
        <w:rPr>
          <w:rFonts w:ascii="Times New Roman" w:eastAsiaTheme="minorEastAsia" w:hAnsi="Times New Roman"/>
          <w:bCs/>
          <w:color w:val="327EB1"/>
          <w:w w:val="106"/>
          <w:sz w:val="24"/>
          <w:szCs w:val="24"/>
        </w:rPr>
        <w:t>表</w:t>
      </w:r>
      <w:r w:rsidRPr="00B00092">
        <w:rPr>
          <w:rFonts w:ascii="Times New Roman" w:eastAsiaTheme="minorEastAsia" w:hAnsi="Times New Roman"/>
          <w:bCs/>
          <w:color w:val="327EB1"/>
          <w:w w:val="106"/>
          <w:sz w:val="24"/>
          <w:szCs w:val="24"/>
        </w:rPr>
        <w:t>1</w:t>
      </w:r>
      <w:r w:rsidRPr="00B00092">
        <w:rPr>
          <w:rFonts w:ascii="Times New Roman" w:eastAsiaTheme="minorEastAsia" w:hAnsi="Times New Roman"/>
          <w:bCs/>
          <w:color w:val="000000"/>
          <w:w w:val="107"/>
          <w:sz w:val="24"/>
          <w:szCs w:val="24"/>
        </w:rPr>
        <w:t>。在</w:t>
      </w:r>
      <w:r w:rsidRPr="00B00092">
        <w:rPr>
          <w:rFonts w:ascii="Times New Roman" w:eastAsiaTheme="minorEastAsia" w:hAnsi="Times New Roman"/>
          <w:bCs/>
          <w:color w:val="000000"/>
          <w:w w:val="107"/>
          <w:sz w:val="24"/>
          <w:szCs w:val="24"/>
        </w:rPr>
        <w:t>95</w:t>
      </w:r>
      <w:r w:rsidRPr="00B00092">
        <w:rPr>
          <w:rFonts w:ascii="Times New Roman" w:eastAsiaTheme="minorEastAsia" w:hAnsi="Times New Roman"/>
          <w:bCs/>
          <w:color w:val="000000"/>
          <w:w w:val="107"/>
          <w:sz w:val="24"/>
          <w:szCs w:val="24"/>
        </w:rPr>
        <w:t>例接受一期单源化手术的患者中，</w:t>
      </w:r>
      <w:r w:rsidRPr="00B00092">
        <w:rPr>
          <w:rFonts w:ascii="Times New Roman" w:eastAsiaTheme="minorEastAsia" w:hAnsi="Times New Roman"/>
          <w:bCs/>
          <w:color w:val="000000"/>
          <w:w w:val="107"/>
          <w:sz w:val="24"/>
          <w:szCs w:val="24"/>
        </w:rPr>
        <w:t>64</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(67.4%)</w:t>
      </w:r>
      <w:r w:rsidR="00322818" w:rsidRPr="00B00092">
        <w:rPr>
          <w:rFonts w:ascii="Times New Roman" w:eastAsiaTheme="minorEastAsia" w:hAnsi="Times New Roman"/>
          <w:bCs/>
          <w:color w:val="000000"/>
          <w:w w:val="107"/>
          <w:sz w:val="24"/>
          <w:szCs w:val="24"/>
        </w:rPr>
        <w:t>成功</w:t>
      </w:r>
      <w:r w:rsidRPr="00B00092">
        <w:rPr>
          <w:rFonts w:ascii="Times New Roman" w:eastAsiaTheme="minorEastAsia" w:hAnsi="Times New Roman"/>
          <w:bCs/>
          <w:color w:val="000000"/>
          <w:w w:val="107"/>
          <w:sz w:val="24"/>
          <w:szCs w:val="24"/>
        </w:rPr>
        <w:t>闭合</w:t>
      </w:r>
      <w:r w:rsidR="00322818"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5</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(5.3%)</w:t>
      </w:r>
      <w:r w:rsidR="00322818" w:rsidRPr="00B00092">
        <w:rPr>
          <w:rFonts w:ascii="Times New Roman" w:eastAsiaTheme="minorEastAsia" w:hAnsi="Times New Roman"/>
          <w:bCs/>
          <w:color w:val="000000"/>
          <w:w w:val="107"/>
          <w:sz w:val="24"/>
          <w:szCs w:val="24"/>
        </w:rPr>
        <w:t>需要术中</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开窗，</w:t>
      </w:r>
      <w:r w:rsidRPr="00B00092">
        <w:rPr>
          <w:rFonts w:ascii="Times New Roman" w:eastAsiaTheme="minorEastAsia" w:hAnsi="Times New Roman"/>
          <w:bCs/>
          <w:color w:val="000000"/>
          <w:w w:val="107"/>
          <w:sz w:val="24"/>
          <w:szCs w:val="24"/>
        </w:rPr>
        <w:t>26</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(27.4%)</w:t>
      </w:r>
      <w:r w:rsidRPr="00B00092">
        <w:rPr>
          <w:rFonts w:ascii="Times New Roman" w:eastAsiaTheme="minorEastAsia" w:hAnsi="Times New Roman"/>
          <w:bCs/>
          <w:color w:val="000000"/>
          <w:w w:val="107"/>
          <w:sz w:val="24"/>
          <w:szCs w:val="24"/>
        </w:rPr>
        <w:t>保留</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选择性开放。在</w:t>
      </w:r>
      <w:r w:rsidRPr="00B00092">
        <w:rPr>
          <w:rFonts w:ascii="Times New Roman" w:eastAsiaTheme="minorEastAsia" w:hAnsi="Times New Roman"/>
          <w:bCs/>
          <w:color w:val="000000"/>
          <w:w w:val="107"/>
          <w:sz w:val="24"/>
          <w:szCs w:val="24"/>
        </w:rPr>
        <w:t>31</w:t>
      </w:r>
      <w:r w:rsidRPr="00B00092">
        <w:rPr>
          <w:rFonts w:ascii="Times New Roman" w:eastAsiaTheme="minorEastAsia" w:hAnsi="Times New Roman"/>
          <w:bCs/>
          <w:color w:val="000000"/>
          <w:w w:val="107"/>
          <w:sz w:val="24"/>
          <w:szCs w:val="24"/>
        </w:rPr>
        <w:t>例</w:t>
      </w:r>
      <w:r w:rsidR="00322818" w:rsidRPr="00B00092">
        <w:rPr>
          <w:rFonts w:ascii="Times New Roman" w:eastAsiaTheme="minorEastAsia" w:hAnsi="Times New Roman"/>
          <w:bCs/>
          <w:color w:val="000000"/>
          <w:w w:val="107"/>
          <w:sz w:val="24"/>
          <w:szCs w:val="24"/>
        </w:rPr>
        <w:t>没有完成</w:t>
      </w:r>
      <w:r w:rsidRPr="00B00092">
        <w:rPr>
          <w:rFonts w:ascii="Times New Roman" w:eastAsiaTheme="minorEastAsia" w:hAnsi="Times New Roman"/>
          <w:bCs/>
          <w:color w:val="000000"/>
          <w:w w:val="107"/>
          <w:sz w:val="24"/>
          <w:szCs w:val="24"/>
        </w:rPr>
        <w:t>一期修复的患者中，有</w:t>
      </w:r>
      <w:r w:rsidRPr="00B00092">
        <w:rPr>
          <w:rFonts w:ascii="Times New Roman" w:eastAsiaTheme="minorEastAsia" w:hAnsi="Times New Roman"/>
          <w:bCs/>
          <w:color w:val="000000"/>
          <w:w w:val="107"/>
          <w:sz w:val="24"/>
          <w:szCs w:val="24"/>
        </w:rPr>
        <w:t>16</w:t>
      </w:r>
      <w:r w:rsidRPr="00B00092">
        <w:rPr>
          <w:rFonts w:ascii="Times New Roman" w:eastAsiaTheme="minorEastAsia" w:hAnsi="Times New Roman"/>
          <w:bCs/>
          <w:color w:val="000000"/>
          <w:w w:val="107"/>
          <w:sz w:val="24"/>
          <w:szCs w:val="24"/>
        </w:rPr>
        <w:t>例后期成功关闭了</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。在成功完成一期</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闭合的患者中，平均</w:t>
      </w:r>
      <w:r w:rsidR="00322818" w:rsidRPr="00B00092">
        <w:rPr>
          <w:rFonts w:ascii="Times New Roman" w:eastAsiaTheme="minorEastAsia" w:hAnsi="Times New Roman"/>
          <w:bCs/>
          <w:color w:val="000000"/>
          <w:w w:val="107"/>
          <w:sz w:val="24"/>
          <w:szCs w:val="24"/>
        </w:rPr>
        <w:t>肺脏流量</w:t>
      </w:r>
      <w:r w:rsidR="00322818" w:rsidRPr="00B00092">
        <w:rPr>
          <w:rFonts w:ascii="Times New Roman" w:eastAsiaTheme="minorEastAsia" w:hAnsi="Times New Roman"/>
          <w:bCs/>
          <w:color w:val="000000"/>
          <w:w w:val="107"/>
          <w:sz w:val="24"/>
          <w:szCs w:val="24"/>
        </w:rPr>
        <w:t>-</w:t>
      </w:r>
      <w:r w:rsidR="00322818" w:rsidRPr="00B00092">
        <w:rPr>
          <w:rFonts w:ascii="Times New Roman" w:eastAsiaTheme="minorEastAsia" w:hAnsi="Times New Roman"/>
          <w:bCs/>
          <w:color w:val="000000"/>
          <w:w w:val="107"/>
          <w:sz w:val="24"/>
          <w:szCs w:val="24"/>
        </w:rPr>
        <w:t>压力试验</w:t>
      </w:r>
      <w:r w:rsidRPr="00B00092">
        <w:rPr>
          <w:rFonts w:ascii="Times New Roman" w:eastAsiaTheme="minorEastAsia" w:hAnsi="Times New Roman"/>
          <w:bCs/>
          <w:color w:val="000000"/>
          <w:w w:val="107"/>
          <w:sz w:val="24"/>
          <w:szCs w:val="24"/>
        </w:rPr>
        <w:t>压力值为</w:t>
      </w:r>
      <w:r w:rsidRPr="00B00092">
        <w:rPr>
          <w:rFonts w:ascii="Times New Roman" w:eastAsiaTheme="minorEastAsia" w:hAnsi="Times New Roman"/>
          <w:bCs/>
          <w:color w:val="000000"/>
          <w:w w:val="107"/>
          <w:sz w:val="24"/>
          <w:szCs w:val="24"/>
        </w:rPr>
        <w:t>23.5±5.3</w:t>
      </w:r>
      <w:r w:rsidR="006800FB" w:rsidRPr="00B00092">
        <w:rPr>
          <w:rFonts w:ascii="Times New Roman" w:eastAsiaTheme="minorEastAsia" w:hAnsi="Times New Roman"/>
          <w:bCs/>
          <w:color w:val="000000"/>
          <w:w w:val="107"/>
          <w:sz w:val="24"/>
          <w:szCs w:val="24"/>
        </w:rPr>
        <w:t>mm</w:t>
      </w:r>
      <w:r w:rsidR="00E353A8" w:rsidRPr="00B00092">
        <w:rPr>
          <w:rFonts w:ascii="Times New Roman" w:eastAsiaTheme="minorEastAsia" w:hAnsi="Times New Roman"/>
          <w:bCs/>
          <w:color w:val="000000"/>
          <w:w w:val="107"/>
          <w:sz w:val="24"/>
          <w:szCs w:val="24"/>
        </w:rPr>
        <w:t>Hg</w:t>
      </w:r>
      <w:r w:rsidRPr="00B00092">
        <w:rPr>
          <w:rFonts w:ascii="Times New Roman" w:eastAsiaTheme="minorEastAsia" w:hAnsi="Times New Roman"/>
          <w:bCs/>
          <w:color w:val="000000"/>
          <w:w w:val="107"/>
          <w:sz w:val="24"/>
          <w:szCs w:val="24"/>
        </w:rPr>
        <w:t>(11</w:t>
      </w:r>
      <w:r w:rsidR="00EB44B5" w:rsidRPr="00B00092">
        <w:rPr>
          <w:rFonts w:ascii="Times New Roman" w:eastAsiaTheme="minorEastAsia" w:hAnsi="Times New Roman"/>
          <w:bCs/>
          <w:color w:val="000000"/>
          <w:w w:val="107"/>
          <w:sz w:val="24"/>
          <w:szCs w:val="24"/>
        </w:rPr>
        <w:t>–</w:t>
      </w:r>
      <w:r w:rsidR="006800FB" w:rsidRPr="00B00092">
        <w:rPr>
          <w:rFonts w:ascii="Times New Roman" w:eastAsiaTheme="minorEastAsia" w:hAnsi="Times New Roman"/>
          <w:bCs/>
          <w:color w:val="000000"/>
          <w:w w:val="107"/>
          <w:sz w:val="24"/>
          <w:szCs w:val="24"/>
        </w:rPr>
        <w:t xml:space="preserve"> </w:t>
      </w:r>
      <w:r w:rsidRPr="00B00092">
        <w:rPr>
          <w:rFonts w:ascii="Times New Roman" w:eastAsiaTheme="minorEastAsia" w:hAnsi="Times New Roman"/>
          <w:bCs/>
          <w:color w:val="000000"/>
          <w:w w:val="107"/>
          <w:sz w:val="24"/>
          <w:szCs w:val="24"/>
        </w:rPr>
        <w:t>32</w:t>
      </w:r>
      <w:r w:rsidR="006800FB" w:rsidRPr="00B00092">
        <w:rPr>
          <w:rFonts w:ascii="Times New Roman" w:eastAsiaTheme="minorEastAsia" w:hAnsi="Times New Roman"/>
          <w:bCs/>
          <w:color w:val="000000"/>
          <w:w w:val="107"/>
          <w:sz w:val="24"/>
          <w:szCs w:val="24"/>
        </w:rPr>
        <w:t>mm</w:t>
      </w:r>
      <w:r w:rsidR="00E353A8" w:rsidRPr="00B00092">
        <w:rPr>
          <w:rFonts w:ascii="Times New Roman" w:eastAsiaTheme="minorEastAsia" w:hAnsi="Times New Roman"/>
          <w:bCs/>
          <w:color w:val="000000"/>
          <w:w w:val="107"/>
          <w:sz w:val="24"/>
          <w:szCs w:val="24"/>
        </w:rPr>
        <w:t>Hg</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w:t>
      </w:r>
    </w:p>
    <w:p w14:paraId="3921B719" w14:textId="77777777" w:rsidR="00AC1C1A" w:rsidRPr="00B00092" w:rsidRDefault="00AC1C1A" w:rsidP="00AC1C1A">
      <w:pPr>
        <w:spacing w:line="360" w:lineRule="auto"/>
        <w:jc w:val="left"/>
        <w:rPr>
          <w:rFonts w:ascii="Times New Roman" w:eastAsiaTheme="minorEastAsia" w:hAnsi="Times New Roman"/>
          <w:bCs/>
          <w:sz w:val="24"/>
          <w:szCs w:val="24"/>
        </w:rPr>
      </w:pPr>
    </w:p>
    <w:p w14:paraId="5D7A1259" w14:textId="17A0068B" w:rsidR="00632339" w:rsidRPr="00B00092" w:rsidRDefault="00EB44B5" w:rsidP="00AC1C1A">
      <w:pPr>
        <w:spacing w:line="360" w:lineRule="auto"/>
        <w:jc w:val="left"/>
        <w:rPr>
          <w:rFonts w:ascii="Times New Roman" w:eastAsiaTheme="minorEastAsia" w:hAnsi="Times New Roman"/>
          <w:b/>
          <w:sz w:val="24"/>
          <w:szCs w:val="24"/>
        </w:rPr>
      </w:pPr>
      <w:r w:rsidRPr="00B00092">
        <w:rPr>
          <w:rFonts w:ascii="Times New Roman" w:eastAsiaTheme="minorEastAsia" w:hAnsi="Times New Roman"/>
          <w:b/>
          <w:color w:val="000000"/>
          <w:sz w:val="24"/>
          <w:szCs w:val="24"/>
        </w:rPr>
        <w:t>肺脏流量</w:t>
      </w:r>
      <w:r w:rsidRPr="00B00092">
        <w:rPr>
          <w:rFonts w:ascii="Times New Roman" w:eastAsiaTheme="minorEastAsia" w:hAnsi="Times New Roman"/>
          <w:b/>
          <w:color w:val="000000"/>
          <w:sz w:val="24"/>
          <w:szCs w:val="24"/>
        </w:rPr>
        <w:t>-</w:t>
      </w:r>
      <w:r w:rsidRPr="00B00092">
        <w:rPr>
          <w:rFonts w:ascii="Times New Roman" w:eastAsiaTheme="minorEastAsia" w:hAnsi="Times New Roman"/>
          <w:b/>
          <w:color w:val="000000"/>
          <w:sz w:val="24"/>
          <w:szCs w:val="24"/>
        </w:rPr>
        <w:t>压力试验</w:t>
      </w:r>
      <w:r w:rsidR="00632339" w:rsidRPr="00B00092">
        <w:rPr>
          <w:rFonts w:ascii="Times New Roman" w:eastAsiaTheme="minorEastAsia" w:hAnsi="Times New Roman"/>
          <w:b/>
          <w:color w:val="000000"/>
          <w:w w:val="97"/>
          <w:sz w:val="24"/>
          <w:szCs w:val="24"/>
        </w:rPr>
        <w:t>在预测</w:t>
      </w:r>
      <w:r w:rsidR="00632339" w:rsidRPr="00B00092">
        <w:rPr>
          <w:rFonts w:ascii="Times New Roman" w:eastAsiaTheme="minorEastAsia" w:hAnsi="Times New Roman"/>
          <w:b/>
          <w:color w:val="000000"/>
          <w:w w:val="97"/>
          <w:sz w:val="24"/>
          <w:szCs w:val="24"/>
        </w:rPr>
        <w:t>VSD</w:t>
      </w:r>
      <w:r w:rsidR="00632339" w:rsidRPr="00B00092">
        <w:rPr>
          <w:rFonts w:ascii="Times New Roman" w:eastAsiaTheme="minorEastAsia" w:hAnsi="Times New Roman"/>
          <w:b/>
          <w:color w:val="000000"/>
          <w:w w:val="97"/>
          <w:sz w:val="24"/>
          <w:szCs w:val="24"/>
        </w:rPr>
        <w:t>关闭的准确性</w:t>
      </w:r>
    </w:p>
    <w:p w14:paraId="2F1EB920" w14:textId="6F61996A" w:rsidR="00632339" w:rsidRPr="00B00092" w:rsidRDefault="00632339" w:rsidP="00AC1C1A">
      <w:pPr>
        <w:spacing w:line="360" w:lineRule="auto"/>
        <w:ind w:firstLineChars="200" w:firstLine="506"/>
        <w:jc w:val="left"/>
        <w:rPr>
          <w:rFonts w:ascii="Times New Roman" w:eastAsiaTheme="minorEastAsia" w:hAnsi="Times New Roman"/>
          <w:bCs/>
          <w:color w:val="000000"/>
          <w:w w:val="107"/>
          <w:sz w:val="24"/>
          <w:szCs w:val="24"/>
        </w:rPr>
      </w:pPr>
      <w:r w:rsidRPr="00B00092">
        <w:rPr>
          <w:rFonts w:ascii="Times New Roman" w:eastAsiaTheme="minorEastAsia" w:hAnsi="Times New Roman"/>
          <w:bCs/>
          <w:color w:val="000000"/>
          <w:w w:val="106"/>
          <w:sz w:val="24"/>
          <w:szCs w:val="24"/>
        </w:rPr>
        <w:t>一期</w:t>
      </w:r>
      <w:r w:rsidRPr="00B00092">
        <w:rPr>
          <w:rFonts w:ascii="Times New Roman" w:eastAsiaTheme="minorEastAsia" w:hAnsi="Times New Roman"/>
          <w:bCs/>
          <w:color w:val="000000"/>
          <w:w w:val="106"/>
          <w:sz w:val="24"/>
          <w:szCs w:val="24"/>
        </w:rPr>
        <w:t>VSD</w:t>
      </w:r>
      <w:r w:rsidRPr="00B00092">
        <w:rPr>
          <w:rFonts w:ascii="Times New Roman" w:eastAsiaTheme="minorEastAsia" w:hAnsi="Times New Roman"/>
          <w:bCs/>
          <w:color w:val="000000"/>
          <w:w w:val="106"/>
          <w:sz w:val="24"/>
          <w:szCs w:val="24"/>
        </w:rPr>
        <w:t>闭合术后</w:t>
      </w:r>
      <w:r w:rsidRPr="00B00092">
        <w:rPr>
          <w:rFonts w:ascii="Times New Roman" w:eastAsiaTheme="minorEastAsia" w:hAnsi="Times New Roman"/>
          <w:bCs/>
          <w:color w:val="000000"/>
          <w:w w:val="106"/>
          <w:sz w:val="24"/>
          <w:szCs w:val="24"/>
        </w:rPr>
        <w:t>RVSP/SBP</w:t>
      </w:r>
      <w:r w:rsidRPr="00B00092">
        <w:rPr>
          <w:rFonts w:ascii="Times New Roman" w:eastAsiaTheme="minorEastAsia" w:hAnsi="Times New Roman"/>
          <w:bCs/>
          <w:color w:val="000000"/>
          <w:w w:val="106"/>
          <w:sz w:val="24"/>
          <w:szCs w:val="24"/>
        </w:rPr>
        <w:t>均值为</w:t>
      </w:r>
      <w:r w:rsidRPr="00B00092">
        <w:rPr>
          <w:rFonts w:ascii="Times New Roman" w:eastAsiaTheme="minorEastAsia" w:hAnsi="Times New Roman"/>
          <w:bCs/>
          <w:color w:val="000000"/>
          <w:w w:val="106"/>
          <w:sz w:val="24"/>
          <w:szCs w:val="24"/>
        </w:rPr>
        <w:t>0.49±0.15(0.2</w:t>
      </w:r>
      <w:r w:rsidR="00EB44B5"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6"/>
          <w:sz w:val="24"/>
          <w:szCs w:val="24"/>
        </w:rPr>
        <w:t>0.75)</w:t>
      </w:r>
      <w:r w:rsidRPr="00B00092">
        <w:rPr>
          <w:rFonts w:ascii="Times New Roman" w:eastAsiaTheme="minorEastAsia" w:hAnsi="Times New Roman"/>
          <w:bCs/>
          <w:color w:val="000000"/>
          <w:w w:val="106"/>
          <w:sz w:val="24"/>
          <w:szCs w:val="24"/>
        </w:rPr>
        <w:t>。在关闭</w:t>
      </w:r>
      <w:r w:rsidRPr="00B00092">
        <w:rPr>
          <w:rFonts w:ascii="Times New Roman" w:eastAsiaTheme="minorEastAsia" w:hAnsi="Times New Roman"/>
          <w:bCs/>
          <w:color w:val="000000"/>
          <w:w w:val="106"/>
          <w:sz w:val="24"/>
          <w:szCs w:val="24"/>
        </w:rPr>
        <w:t>VSD</w:t>
      </w:r>
      <w:r w:rsidRPr="00B00092">
        <w:rPr>
          <w:rFonts w:ascii="Times New Roman" w:eastAsiaTheme="minorEastAsia" w:hAnsi="Times New Roman"/>
          <w:bCs/>
          <w:color w:val="000000"/>
          <w:w w:val="106"/>
          <w:sz w:val="24"/>
          <w:szCs w:val="24"/>
        </w:rPr>
        <w:t>患者</w:t>
      </w:r>
      <w:r w:rsidRPr="00B00092">
        <w:rPr>
          <w:rFonts w:ascii="Times New Roman" w:eastAsiaTheme="minorEastAsia" w:hAnsi="Times New Roman"/>
          <w:bCs/>
          <w:color w:val="000000"/>
          <w:w w:val="106"/>
          <w:sz w:val="24"/>
          <w:szCs w:val="24"/>
        </w:rPr>
        <w:t xml:space="preserve">, </w:t>
      </w:r>
      <w:r w:rsidR="00777F42" w:rsidRPr="00B00092">
        <w:rPr>
          <w:rFonts w:ascii="Times New Roman" w:eastAsiaTheme="minorEastAsia" w:hAnsi="Times New Roman"/>
          <w:bCs/>
          <w:color w:val="000000"/>
          <w:sz w:val="24"/>
          <w:szCs w:val="24"/>
        </w:rPr>
        <w:t>肺脏流量</w:t>
      </w:r>
      <w:r w:rsidR="00777F42" w:rsidRPr="00B00092">
        <w:rPr>
          <w:rFonts w:ascii="Times New Roman" w:eastAsiaTheme="minorEastAsia" w:hAnsi="Times New Roman"/>
          <w:bCs/>
          <w:color w:val="000000"/>
          <w:sz w:val="24"/>
          <w:szCs w:val="24"/>
        </w:rPr>
        <w:t>-</w:t>
      </w:r>
      <w:r w:rsidR="00777F42"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6"/>
          <w:sz w:val="24"/>
          <w:szCs w:val="24"/>
        </w:rPr>
        <w:t>压力与</w:t>
      </w:r>
      <w:r w:rsidRPr="00B00092">
        <w:rPr>
          <w:rFonts w:ascii="Times New Roman" w:eastAsiaTheme="minorEastAsia" w:hAnsi="Times New Roman"/>
          <w:bCs/>
          <w:color w:val="000000"/>
          <w:w w:val="106"/>
          <w:sz w:val="24"/>
          <w:szCs w:val="24"/>
        </w:rPr>
        <w:t>RVSP / SBP</w:t>
      </w:r>
      <w:r w:rsidRPr="00B00092">
        <w:rPr>
          <w:rFonts w:ascii="Times New Roman" w:eastAsiaTheme="minorEastAsia" w:hAnsi="Times New Roman"/>
          <w:bCs/>
          <w:color w:val="000000"/>
          <w:w w:val="106"/>
          <w:sz w:val="24"/>
          <w:szCs w:val="24"/>
        </w:rPr>
        <w:t>比率正相关</w:t>
      </w:r>
      <w:r w:rsidRPr="00B00092">
        <w:rPr>
          <w:rFonts w:ascii="Times New Roman" w:eastAsiaTheme="minorEastAsia" w:hAnsi="Times New Roman"/>
          <w:bCs/>
          <w:color w:val="000000"/>
          <w:w w:val="106"/>
          <w:sz w:val="24"/>
          <w:szCs w:val="24"/>
        </w:rPr>
        <w:t>(p</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0.0041;</w:t>
      </w:r>
      <w:r w:rsidRPr="00B00092">
        <w:rPr>
          <w:rFonts w:ascii="Times New Roman" w:eastAsiaTheme="minorEastAsia" w:hAnsi="Times New Roman"/>
          <w:bCs/>
          <w:color w:val="327EB1"/>
          <w:w w:val="106"/>
          <w:sz w:val="24"/>
          <w:szCs w:val="24"/>
        </w:rPr>
        <w:t>图</w:t>
      </w:r>
      <w:r w:rsidRPr="00B00092">
        <w:rPr>
          <w:rFonts w:ascii="Times New Roman" w:eastAsiaTheme="minorEastAsia" w:hAnsi="Times New Roman"/>
          <w:bCs/>
          <w:color w:val="327EB1"/>
          <w:w w:val="106"/>
          <w:sz w:val="24"/>
          <w:szCs w:val="24"/>
        </w:rPr>
        <w:t>1)</w:t>
      </w:r>
      <w:r w:rsidRPr="00B00092">
        <w:rPr>
          <w:rFonts w:ascii="Times New Roman" w:eastAsiaTheme="minorEastAsia" w:hAnsi="Times New Roman"/>
          <w:bCs/>
          <w:color w:val="327EB1"/>
          <w:w w:val="106"/>
          <w:sz w:val="24"/>
          <w:szCs w:val="24"/>
        </w:rPr>
        <w:t>。</w:t>
      </w:r>
      <w:r w:rsidRPr="00B00092">
        <w:rPr>
          <w:rFonts w:ascii="Times New Roman" w:eastAsiaTheme="minorEastAsia" w:hAnsi="Times New Roman"/>
          <w:bCs/>
          <w:color w:val="000000"/>
          <w:w w:val="106"/>
          <w:sz w:val="24"/>
          <w:szCs w:val="24"/>
        </w:rPr>
        <w:t>此外</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更高的肺动脉平均压与更多的</w:t>
      </w:r>
      <w:r w:rsidR="00777F42" w:rsidRPr="00B00092">
        <w:rPr>
          <w:rFonts w:ascii="Times New Roman" w:eastAsiaTheme="minorEastAsia" w:hAnsi="Times New Roman"/>
          <w:bCs/>
          <w:color w:val="000000"/>
          <w:w w:val="106"/>
          <w:sz w:val="24"/>
          <w:szCs w:val="24"/>
        </w:rPr>
        <w:t>融合</w:t>
      </w:r>
      <w:r w:rsidRPr="00B00092">
        <w:rPr>
          <w:rFonts w:ascii="Times New Roman" w:eastAsiaTheme="minorEastAsia" w:hAnsi="Times New Roman"/>
          <w:bCs/>
          <w:color w:val="000000"/>
          <w:w w:val="106"/>
          <w:sz w:val="24"/>
          <w:szCs w:val="24"/>
        </w:rPr>
        <w:t>MAPCAs</w:t>
      </w:r>
      <w:r w:rsidRPr="00B00092">
        <w:rPr>
          <w:rFonts w:ascii="Times New Roman" w:eastAsiaTheme="minorEastAsia" w:hAnsi="Times New Roman"/>
          <w:bCs/>
          <w:color w:val="000000"/>
          <w:w w:val="106"/>
          <w:sz w:val="24"/>
          <w:szCs w:val="24"/>
        </w:rPr>
        <w:t>数量相关</w:t>
      </w:r>
      <w:r w:rsidRPr="00B00092">
        <w:rPr>
          <w:rFonts w:ascii="Times New Roman" w:eastAsiaTheme="minorEastAsia" w:hAnsi="Times New Roman"/>
          <w:bCs/>
          <w:color w:val="000000"/>
          <w:w w:val="106"/>
          <w:sz w:val="24"/>
          <w:szCs w:val="24"/>
        </w:rPr>
        <w:t xml:space="preserve"> (p</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0.0014),</w:t>
      </w:r>
      <w:r w:rsidR="00777F42" w:rsidRPr="00B00092">
        <w:rPr>
          <w:rFonts w:ascii="Times New Roman" w:eastAsiaTheme="minorEastAsia" w:hAnsi="Times New Roman"/>
          <w:bCs/>
          <w:color w:val="000000"/>
          <w:w w:val="106"/>
          <w:sz w:val="24"/>
          <w:szCs w:val="24"/>
        </w:rPr>
        <w:t>反映</w:t>
      </w:r>
      <w:r w:rsidRPr="00B00092">
        <w:rPr>
          <w:rFonts w:ascii="Times New Roman" w:eastAsiaTheme="minorEastAsia" w:hAnsi="Times New Roman"/>
          <w:bCs/>
          <w:color w:val="000000"/>
          <w:w w:val="106"/>
          <w:sz w:val="24"/>
          <w:szCs w:val="24"/>
        </w:rPr>
        <w:t>肺血管床</w:t>
      </w:r>
      <w:r w:rsidR="00777F42" w:rsidRPr="00B00092">
        <w:rPr>
          <w:rFonts w:ascii="Times New Roman" w:eastAsiaTheme="minorEastAsia" w:hAnsi="Times New Roman"/>
          <w:bCs/>
          <w:color w:val="000000"/>
          <w:w w:val="106"/>
          <w:sz w:val="24"/>
          <w:szCs w:val="24"/>
        </w:rPr>
        <w:t>发育差</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1</w:t>
      </w:r>
      <w:r w:rsidRPr="00B00092">
        <w:rPr>
          <w:rFonts w:ascii="Times New Roman" w:eastAsiaTheme="minorEastAsia" w:hAnsi="Times New Roman"/>
          <w:bCs/>
          <w:color w:val="000000"/>
          <w:w w:val="106"/>
          <w:sz w:val="24"/>
          <w:szCs w:val="24"/>
        </w:rPr>
        <w:t>例患者在</w:t>
      </w:r>
      <w:r w:rsidR="00956C0C" w:rsidRPr="00B00092">
        <w:rPr>
          <w:rFonts w:ascii="Times New Roman" w:eastAsiaTheme="minorEastAsia" w:hAnsi="Times New Roman"/>
          <w:bCs/>
          <w:color w:val="000000"/>
          <w:sz w:val="24"/>
          <w:szCs w:val="24"/>
        </w:rPr>
        <w:t>肺脏流量</w:t>
      </w:r>
      <w:r w:rsidR="00956C0C" w:rsidRPr="00B00092">
        <w:rPr>
          <w:rFonts w:ascii="Times New Roman" w:eastAsiaTheme="minorEastAsia" w:hAnsi="Times New Roman"/>
          <w:bCs/>
          <w:color w:val="000000"/>
          <w:sz w:val="24"/>
          <w:szCs w:val="24"/>
        </w:rPr>
        <w:t>-</w:t>
      </w:r>
      <w:r w:rsidR="00956C0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6"/>
          <w:sz w:val="24"/>
          <w:szCs w:val="24"/>
        </w:rPr>
        <w:t>时，尽管压力略有升高</w:t>
      </w:r>
      <w:r w:rsidRPr="00B00092">
        <w:rPr>
          <w:rFonts w:ascii="Times New Roman" w:eastAsiaTheme="minorEastAsia" w:hAnsi="Times New Roman"/>
          <w:bCs/>
          <w:color w:val="000000"/>
          <w:w w:val="106"/>
          <w:sz w:val="24"/>
          <w:szCs w:val="24"/>
        </w:rPr>
        <w:t>(100%</w:t>
      </w:r>
      <w:r w:rsidRPr="00B00092">
        <w:rPr>
          <w:rFonts w:ascii="Times New Roman" w:eastAsiaTheme="minorEastAsia" w:hAnsi="Times New Roman"/>
          <w:bCs/>
          <w:color w:val="000000"/>
          <w:w w:val="106"/>
          <w:sz w:val="24"/>
          <w:szCs w:val="24"/>
        </w:rPr>
        <w:t>流量时为</w:t>
      </w:r>
      <w:r w:rsidRPr="00B00092">
        <w:rPr>
          <w:rFonts w:ascii="Times New Roman" w:eastAsiaTheme="minorEastAsia" w:hAnsi="Times New Roman"/>
          <w:bCs/>
          <w:color w:val="000000"/>
          <w:w w:val="106"/>
          <w:sz w:val="24"/>
          <w:szCs w:val="24"/>
        </w:rPr>
        <w:t>32</w:t>
      </w:r>
      <w:r w:rsidR="00E353A8" w:rsidRPr="00B00092">
        <w:rPr>
          <w:rFonts w:ascii="Times New Roman" w:eastAsiaTheme="minorEastAsia" w:hAnsi="Times New Roman"/>
          <w:bCs/>
          <w:color w:val="000000"/>
          <w:w w:val="106"/>
          <w:sz w:val="24"/>
          <w:szCs w:val="24"/>
        </w:rPr>
        <w:t>mm Hg</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，但仍进行了</w:t>
      </w:r>
      <w:r w:rsidRPr="00B00092">
        <w:rPr>
          <w:rFonts w:ascii="Times New Roman" w:eastAsiaTheme="minorEastAsia" w:hAnsi="Times New Roman"/>
          <w:bCs/>
          <w:color w:val="000000"/>
          <w:w w:val="106"/>
          <w:sz w:val="24"/>
          <w:szCs w:val="24"/>
        </w:rPr>
        <w:t>VSD</w:t>
      </w:r>
      <w:r w:rsidR="00956C0C" w:rsidRPr="00B00092">
        <w:rPr>
          <w:rFonts w:ascii="Times New Roman" w:eastAsiaTheme="minorEastAsia" w:hAnsi="Times New Roman"/>
          <w:bCs/>
          <w:color w:val="000000"/>
          <w:w w:val="106"/>
          <w:sz w:val="24"/>
          <w:szCs w:val="24"/>
        </w:rPr>
        <w:t>闭合</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5</w:t>
      </w:r>
      <w:r w:rsidRPr="00B00092">
        <w:rPr>
          <w:rFonts w:ascii="Times New Roman" w:eastAsiaTheme="minorEastAsia" w:hAnsi="Times New Roman"/>
          <w:bCs/>
          <w:color w:val="000000"/>
          <w:w w:val="107"/>
          <w:sz w:val="24"/>
          <w:szCs w:val="24"/>
        </w:rPr>
        <w:t>例患者在脱离体外循环后，由于右心室压力升高，需要在术中</w:t>
      </w:r>
      <w:r w:rsidR="00956C0C" w:rsidRPr="00B00092">
        <w:rPr>
          <w:rFonts w:ascii="Times New Roman" w:eastAsiaTheme="minorEastAsia" w:hAnsi="Times New Roman"/>
          <w:bCs/>
          <w:color w:val="000000"/>
          <w:w w:val="107"/>
          <w:sz w:val="24"/>
          <w:szCs w:val="24"/>
        </w:rPr>
        <w:t>进行</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补片开窗。</w:t>
      </w:r>
      <w:r w:rsidRPr="00B00092">
        <w:rPr>
          <w:rFonts w:ascii="Times New Roman" w:eastAsiaTheme="minorEastAsia" w:hAnsi="Times New Roman"/>
          <w:bCs/>
          <w:color w:val="000000"/>
          <w:w w:val="107"/>
          <w:sz w:val="24"/>
          <w:szCs w:val="24"/>
        </w:rPr>
        <w:t>5</w:t>
      </w:r>
      <w:r w:rsidRPr="00B00092">
        <w:rPr>
          <w:rFonts w:ascii="Times New Roman" w:eastAsiaTheme="minorEastAsia" w:hAnsi="Times New Roman"/>
          <w:bCs/>
          <w:color w:val="000000"/>
          <w:w w:val="107"/>
          <w:sz w:val="24"/>
          <w:szCs w:val="24"/>
        </w:rPr>
        <w:t>例采用</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补片开窗术的患者，</w:t>
      </w:r>
      <w:r w:rsidR="00956C0C" w:rsidRPr="00B00092">
        <w:rPr>
          <w:rFonts w:ascii="Times New Roman" w:eastAsiaTheme="minorEastAsia" w:hAnsi="Times New Roman"/>
          <w:bCs/>
          <w:color w:val="000000"/>
          <w:sz w:val="24"/>
          <w:szCs w:val="24"/>
        </w:rPr>
        <w:t>肺脏流量</w:t>
      </w:r>
      <w:r w:rsidR="00956C0C" w:rsidRPr="00B00092">
        <w:rPr>
          <w:rFonts w:ascii="Times New Roman" w:eastAsiaTheme="minorEastAsia" w:hAnsi="Times New Roman"/>
          <w:bCs/>
          <w:color w:val="000000"/>
          <w:sz w:val="24"/>
          <w:szCs w:val="24"/>
        </w:rPr>
        <w:t>-</w:t>
      </w:r>
      <w:r w:rsidR="00956C0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7"/>
          <w:sz w:val="24"/>
          <w:szCs w:val="24"/>
        </w:rPr>
        <w:t>压力值分别为</w:t>
      </w:r>
      <w:r w:rsidRPr="00B00092">
        <w:rPr>
          <w:rFonts w:ascii="Times New Roman" w:eastAsiaTheme="minorEastAsia" w:hAnsi="Times New Roman"/>
          <w:bCs/>
          <w:color w:val="000000"/>
          <w:w w:val="107"/>
          <w:sz w:val="24"/>
          <w:szCs w:val="24"/>
        </w:rPr>
        <w:t>22</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24</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28</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29</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30 mm Hg</w:t>
      </w:r>
      <w:r w:rsidRPr="00B00092">
        <w:rPr>
          <w:rFonts w:ascii="Times New Roman" w:eastAsiaTheme="minorEastAsia" w:hAnsi="Times New Roman"/>
          <w:bCs/>
          <w:color w:val="000000"/>
          <w:w w:val="107"/>
          <w:sz w:val="24"/>
          <w:szCs w:val="24"/>
        </w:rPr>
        <w:t>。总的来说</w:t>
      </w:r>
      <w:r w:rsidRPr="00B00092">
        <w:rPr>
          <w:rFonts w:ascii="Times New Roman" w:eastAsiaTheme="minorEastAsia" w:hAnsi="Times New Roman"/>
          <w:bCs/>
          <w:color w:val="000000"/>
          <w:w w:val="107"/>
          <w:sz w:val="24"/>
          <w:szCs w:val="24"/>
        </w:rPr>
        <w:t>,</w:t>
      </w:r>
      <w:r w:rsidR="00956C0C" w:rsidRPr="00B00092">
        <w:rPr>
          <w:rFonts w:ascii="Times New Roman" w:eastAsiaTheme="minorEastAsia" w:hAnsi="Times New Roman"/>
          <w:bCs/>
          <w:color w:val="000000"/>
          <w:sz w:val="24"/>
          <w:szCs w:val="24"/>
        </w:rPr>
        <w:t xml:space="preserve"> </w:t>
      </w:r>
      <w:r w:rsidR="00956C0C" w:rsidRPr="00B00092">
        <w:rPr>
          <w:rFonts w:ascii="Times New Roman" w:eastAsiaTheme="minorEastAsia" w:hAnsi="Times New Roman"/>
          <w:bCs/>
          <w:color w:val="000000"/>
          <w:sz w:val="24"/>
          <w:szCs w:val="24"/>
        </w:rPr>
        <w:t>肺脏流量</w:t>
      </w:r>
      <w:r w:rsidR="00956C0C" w:rsidRPr="00B00092">
        <w:rPr>
          <w:rFonts w:ascii="Times New Roman" w:eastAsiaTheme="minorEastAsia" w:hAnsi="Times New Roman"/>
          <w:bCs/>
          <w:color w:val="000000"/>
          <w:sz w:val="24"/>
          <w:szCs w:val="24"/>
        </w:rPr>
        <w:t>-</w:t>
      </w:r>
      <w:r w:rsidR="00956C0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7"/>
          <w:sz w:val="24"/>
          <w:szCs w:val="24"/>
        </w:rPr>
        <w:t>准确预测</w:t>
      </w:r>
      <w:r w:rsidRPr="00B00092">
        <w:rPr>
          <w:rFonts w:ascii="Times New Roman" w:eastAsiaTheme="minorEastAsia" w:hAnsi="Times New Roman"/>
          <w:bCs/>
          <w:color w:val="000000"/>
          <w:w w:val="107"/>
          <w:sz w:val="24"/>
          <w:szCs w:val="24"/>
        </w:rPr>
        <w:t>VSD</w:t>
      </w:r>
      <w:r w:rsidR="00956C0C" w:rsidRPr="00B00092">
        <w:rPr>
          <w:rFonts w:ascii="Times New Roman" w:eastAsiaTheme="minorEastAsia" w:hAnsi="Times New Roman"/>
          <w:bCs/>
          <w:color w:val="000000"/>
          <w:w w:val="107"/>
          <w:sz w:val="24"/>
          <w:szCs w:val="24"/>
        </w:rPr>
        <w:t>关闭</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接受者操作特征曲线下面积＝</w:t>
      </w:r>
      <w:r w:rsidRPr="00B00092">
        <w:rPr>
          <w:rFonts w:ascii="Times New Roman" w:eastAsiaTheme="minorEastAsia" w:hAnsi="Times New Roman"/>
          <w:bCs/>
          <w:color w:val="000000"/>
          <w:w w:val="107"/>
          <w:sz w:val="24"/>
          <w:szCs w:val="24"/>
        </w:rPr>
        <w:t>0.855;SE 0.0525, 95%</w:t>
      </w:r>
      <w:r w:rsidRPr="00B00092">
        <w:rPr>
          <w:rFonts w:ascii="Times New Roman" w:eastAsiaTheme="minorEastAsia" w:hAnsi="Times New Roman"/>
          <w:bCs/>
          <w:color w:val="000000"/>
          <w:w w:val="107"/>
          <w:sz w:val="24"/>
          <w:szCs w:val="24"/>
        </w:rPr>
        <w:t>置信区间</w:t>
      </w:r>
      <w:r w:rsidRPr="00B00092">
        <w:rPr>
          <w:rFonts w:ascii="Times New Roman" w:eastAsiaTheme="minorEastAsia" w:hAnsi="Times New Roman"/>
          <w:bCs/>
          <w:color w:val="000000"/>
          <w:w w:val="107"/>
          <w:sz w:val="24"/>
          <w:szCs w:val="24"/>
        </w:rPr>
        <w:t>:0.768 – 0.919, p &lt; 0.0001;Youden Index 0.6998</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标准</w:t>
      </w:r>
      <w:r w:rsidRPr="00B00092">
        <w:rPr>
          <w:rFonts w:ascii="Times New Roman" w:eastAsiaTheme="minorEastAsia" w:hAnsi="Times New Roman"/>
          <w:bCs/>
          <w:color w:val="000000"/>
          <w:w w:val="107"/>
          <w:sz w:val="24"/>
          <w:szCs w:val="24"/>
        </w:rPr>
        <w:t>&gt; 29;</w:t>
      </w:r>
      <w:r w:rsidRPr="00B00092">
        <w:rPr>
          <w:rFonts w:ascii="Times New Roman" w:eastAsiaTheme="minorEastAsia" w:hAnsi="Times New Roman"/>
          <w:bCs/>
          <w:color w:val="327EB1"/>
          <w:w w:val="107"/>
          <w:sz w:val="24"/>
          <w:szCs w:val="24"/>
        </w:rPr>
        <w:t>图</w:t>
      </w:r>
      <w:r w:rsidRPr="00B00092">
        <w:rPr>
          <w:rFonts w:ascii="Times New Roman" w:eastAsiaTheme="minorEastAsia" w:hAnsi="Times New Roman"/>
          <w:bCs/>
          <w:color w:val="327EB1"/>
          <w:w w:val="107"/>
          <w:sz w:val="24"/>
          <w:szCs w:val="24"/>
        </w:rPr>
        <w:t>2)</w:t>
      </w:r>
      <w:r w:rsidRPr="00B00092">
        <w:rPr>
          <w:rFonts w:ascii="Times New Roman" w:eastAsiaTheme="minorEastAsia" w:hAnsi="Times New Roman"/>
          <w:bCs/>
          <w:color w:val="327EB1"/>
          <w:w w:val="107"/>
          <w:sz w:val="24"/>
          <w:szCs w:val="24"/>
        </w:rPr>
        <w:t>。</w:t>
      </w:r>
      <w:r w:rsidRPr="00B00092">
        <w:rPr>
          <w:rFonts w:ascii="Times New Roman" w:eastAsiaTheme="minorEastAsia" w:hAnsi="Times New Roman"/>
          <w:bCs/>
          <w:color w:val="000000"/>
          <w:w w:val="107"/>
          <w:sz w:val="24"/>
          <w:szCs w:val="24"/>
        </w:rPr>
        <w:t>尽管手术时代不同，术中</w:t>
      </w:r>
      <w:r w:rsidR="00956C0C" w:rsidRPr="00B00092">
        <w:rPr>
          <w:rFonts w:ascii="Times New Roman" w:eastAsiaTheme="minorEastAsia" w:hAnsi="Times New Roman"/>
          <w:bCs/>
          <w:color w:val="000000"/>
          <w:sz w:val="24"/>
          <w:szCs w:val="24"/>
        </w:rPr>
        <w:t>肺脏流量</w:t>
      </w:r>
      <w:r w:rsidR="00956C0C" w:rsidRPr="00B00092">
        <w:rPr>
          <w:rFonts w:ascii="Times New Roman" w:eastAsiaTheme="minorEastAsia" w:hAnsi="Times New Roman"/>
          <w:bCs/>
          <w:color w:val="000000"/>
          <w:sz w:val="24"/>
          <w:szCs w:val="24"/>
        </w:rPr>
        <w:t>-</w:t>
      </w:r>
      <w:r w:rsidR="00956C0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7"/>
          <w:sz w:val="24"/>
          <w:szCs w:val="24"/>
        </w:rPr>
        <w:t>的</w:t>
      </w:r>
      <w:r w:rsidR="00956C0C" w:rsidRPr="00B00092">
        <w:rPr>
          <w:rFonts w:ascii="Times New Roman" w:eastAsiaTheme="minorEastAsia" w:hAnsi="Times New Roman"/>
          <w:bCs/>
          <w:color w:val="000000"/>
          <w:w w:val="107"/>
          <w:sz w:val="24"/>
          <w:szCs w:val="24"/>
        </w:rPr>
        <w:t>成</w:t>
      </w:r>
      <w:r w:rsidR="00956C0C" w:rsidRPr="00B00092">
        <w:rPr>
          <w:rFonts w:ascii="Times New Roman" w:eastAsiaTheme="minorEastAsia" w:hAnsi="Times New Roman"/>
          <w:bCs/>
          <w:color w:val="000000"/>
          <w:w w:val="107"/>
          <w:sz w:val="24"/>
          <w:szCs w:val="24"/>
        </w:rPr>
        <w:lastRenderedPageBreak/>
        <w:t>功率都很高</w:t>
      </w:r>
      <w:r w:rsidRPr="00B00092">
        <w:rPr>
          <w:rFonts w:ascii="Times New Roman" w:eastAsiaTheme="minorEastAsia" w:hAnsi="Times New Roman"/>
          <w:bCs/>
          <w:color w:val="000000"/>
          <w:w w:val="107"/>
          <w:sz w:val="24"/>
          <w:szCs w:val="24"/>
        </w:rPr>
        <w:t xml:space="preserve"> (</w:t>
      </w:r>
      <w:r w:rsidRPr="00B00092">
        <w:rPr>
          <w:rFonts w:ascii="Times New Roman" w:eastAsiaTheme="minorEastAsia" w:hAnsi="Times New Roman"/>
          <w:bCs/>
          <w:color w:val="327EB1"/>
          <w:w w:val="107"/>
          <w:sz w:val="24"/>
          <w:szCs w:val="24"/>
        </w:rPr>
        <w:t>图</w:t>
      </w:r>
      <w:r w:rsidRPr="00B00092">
        <w:rPr>
          <w:rFonts w:ascii="Times New Roman" w:eastAsiaTheme="minorEastAsia" w:hAnsi="Times New Roman"/>
          <w:bCs/>
          <w:color w:val="327EB1"/>
          <w:w w:val="107"/>
          <w:sz w:val="24"/>
          <w:szCs w:val="24"/>
        </w:rPr>
        <w:t>3</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w:t>
      </w:r>
    </w:p>
    <w:p w14:paraId="48B0BD77" w14:textId="77777777" w:rsidR="00AC1C1A" w:rsidRPr="00B00092" w:rsidRDefault="00AC1C1A" w:rsidP="00AC1C1A">
      <w:pPr>
        <w:spacing w:line="360" w:lineRule="auto"/>
        <w:jc w:val="left"/>
        <w:rPr>
          <w:rFonts w:ascii="Times New Roman" w:eastAsiaTheme="minorEastAsia" w:hAnsi="Times New Roman"/>
          <w:bCs/>
          <w:color w:val="000000"/>
          <w:sz w:val="24"/>
          <w:szCs w:val="24"/>
        </w:rPr>
      </w:pPr>
    </w:p>
    <w:p w14:paraId="3F616AF4" w14:textId="77777777" w:rsidR="00632339" w:rsidRPr="00B00092" w:rsidRDefault="00632339" w:rsidP="00AC1C1A">
      <w:pPr>
        <w:spacing w:line="360" w:lineRule="auto"/>
        <w:jc w:val="left"/>
        <w:rPr>
          <w:rFonts w:ascii="Times New Roman" w:eastAsiaTheme="minorEastAsia" w:hAnsi="Times New Roman"/>
          <w:b/>
          <w:color w:val="000000"/>
          <w:sz w:val="24"/>
          <w:szCs w:val="24"/>
        </w:rPr>
      </w:pPr>
      <w:r w:rsidRPr="00B00092">
        <w:rPr>
          <w:rFonts w:ascii="Times New Roman" w:eastAsiaTheme="minorEastAsia" w:hAnsi="Times New Roman"/>
          <w:b/>
          <w:color w:val="000000"/>
          <w:sz w:val="24"/>
          <w:szCs w:val="24"/>
        </w:rPr>
        <w:t>与时间相关的生存率</w:t>
      </w:r>
    </w:p>
    <w:p w14:paraId="1750DBA0" w14:textId="3B71F45C" w:rsidR="00BE62FD" w:rsidRPr="00B00092" w:rsidRDefault="00632339" w:rsidP="00AC1C1A">
      <w:pPr>
        <w:spacing w:line="360" w:lineRule="auto"/>
        <w:ind w:firstLineChars="200" w:firstLine="510"/>
        <w:jc w:val="left"/>
        <w:rPr>
          <w:rFonts w:ascii="Times New Roman" w:eastAsiaTheme="minorEastAsia" w:hAnsi="Times New Roman"/>
          <w:bCs/>
          <w:color w:val="000000"/>
          <w:w w:val="107"/>
          <w:sz w:val="24"/>
          <w:szCs w:val="24"/>
        </w:rPr>
      </w:pPr>
      <w:r w:rsidRPr="00B00092">
        <w:rPr>
          <w:rFonts w:ascii="Times New Roman" w:eastAsiaTheme="minorEastAsia" w:hAnsi="Times New Roman"/>
          <w:bCs/>
          <w:color w:val="000000"/>
          <w:w w:val="107"/>
          <w:sz w:val="24"/>
          <w:szCs w:val="24"/>
        </w:rPr>
        <w:t>住院幸存者的平均随访时间为</w:t>
      </w:r>
      <w:r w:rsidRPr="00B00092">
        <w:rPr>
          <w:rFonts w:ascii="Times New Roman" w:eastAsiaTheme="minorEastAsia" w:hAnsi="Times New Roman"/>
          <w:bCs/>
          <w:color w:val="000000"/>
          <w:w w:val="107"/>
          <w:sz w:val="24"/>
          <w:szCs w:val="24"/>
        </w:rPr>
        <w:t>8.5</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(0.01 - 19.9)</w:t>
      </w:r>
      <w:r w:rsidRPr="00B00092">
        <w:rPr>
          <w:rFonts w:ascii="Times New Roman" w:eastAsiaTheme="minorEastAsia" w:hAnsi="Times New Roman"/>
          <w:bCs/>
          <w:color w:val="000000"/>
          <w:w w:val="107"/>
          <w:sz w:val="24"/>
          <w:szCs w:val="24"/>
        </w:rPr>
        <w:t>。</w:t>
      </w:r>
      <w:r w:rsidR="00A972CC" w:rsidRPr="00B00092">
        <w:rPr>
          <w:rFonts w:ascii="Times New Roman" w:eastAsiaTheme="minorEastAsia" w:hAnsi="Times New Roman"/>
          <w:bCs/>
          <w:color w:val="000000"/>
          <w:w w:val="107"/>
          <w:sz w:val="24"/>
          <w:szCs w:val="24"/>
        </w:rPr>
        <w:t>随访中</w:t>
      </w:r>
      <w:r w:rsidRPr="00B00092">
        <w:rPr>
          <w:rFonts w:ascii="Times New Roman" w:eastAsiaTheme="minorEastAsia" w:hAnsi="Times New Roman"/>
          <w:bCs/>
          <w:color w:val="000000"/>
          <w:w w:val="107"/>
          <w:sz w:val="24"/>
          <w:szCs w:val="24"/>
        </w:rPr>
        <w:t>13</w:t>
      </w:r>
      <w:r w:rsidRPr="00B00092">
        <w:rPr>
          <w:rFonts w:ascii="Times New Roman" w:eastAsiaTheme="minorEastAsia" w:hAnsi="Times New Roman"/>
          <w:bCs/>
          <w:color w:val="000000"/>
          <w:w w:val="107"/>
          <w:sz w:val="24"/>
          <w:szCs w:val="24"/>
        </w:rPr>
        <w:t>例死亡</w:t>
      </w:r>
      <w:r w:rsidRPr="00B00092">
        <w:rPr>
          <w:rFonts w:ascii="Times New Roman" w:eastAsiaTheme="minorEastAsia" w:hAnsi="Times New Roman"/>
          <w:bCs/>
          <w:color w:val="000000"/>
          <w:w w:val="107"/>
          <w:sz w:val="24"/>
          <w:szCs w:val="24"/>
        </w:rPr>
        <w:t>(13.5%)</w:t>
      </w:r>
      <w:r w:rsidRPr="00B00092">
        <w:rPr>
          <w:rFonts w:ascii="Times New Roman" w:eastAsiaTheme="minorEastAsia" w:hAnsi="Times New Roman"/>
          <w:bCs/>
          <w:color w:val="000000"/>
          <w:w w:val="107"/>
          <w:sz w:val="24"/>
          <w:szCs w:val="24"/>
        </w:rPr>
        <w:t>，其中</w:t>
      </w:r>
      <w:r w:rsidRPr="00B00092">
        <w:rPr>
          <w:rFonts w:ascii="Times New Roman" w:eastAsiaTheme="minorEastAsia" w:hAnsi="Times New Roman"/>
          <w:bCs/>
          <w:color w:val="000000"/>
          <w:w w:val="107"/>
          <w:sz w:val="24"/>
          <w:szCs w:val="24"/>
        </w:rPr>
        <w:t>8</w:t>
      </w:r>
      <w:r w:rsidRPr="00B00092">
        <w:rPr>
          <w:rFonts w:ascii="Times New Roman" w:eastAsiaTheme="minorEastAsia" w:hAnsi="Times New Roman"/>
          <w:bCs/>
          <w:color w:val="000000"/>
          <w:w w:val="107"/>
          <w:sz w:val="24"/>
          <w:szCs w:val="24"/>
        </w:rPr>
        <w:t>例患者的</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在手术时未闭合。</w:t>
      </w:r>
      <w:r w:rsidRPr="00B00092">
        <w:rPr>
          <w:rFonts w:ascii="Times New Roman" w:eastAsiaTheme="minorEastAsia" w:hAnsi="Times New Roman"/>
          <w:bCs/>
          <w:color w:val="000000"/>
          <w:w w:val="107"/>
          <w:sz w:val="24"/>
          <w:szCs w:val="24"/>
        </w:rPr>
        <w:t>1</w:t>
      </w:r>
      <w:r w:rsidRPr="00B00092">
        <w:rPr>
          <w:rFonts w:ascii="Times New Roman" w:eastAsiaTheme="minorEastAsia" w:hAnsi="Times New Roman"/>
          <w:bCs/>
          <w:color w:val="000000"/>
          <w:w w:val="107"/>
          <w:sz w:val="24"/>
          <w:szCs w:val="24"/>
        </w:rPr>
        <w:t>例患者在初次</w:t>
      </w:r>
      <w:r w:rsidR="00A972CC" w:rsidRPr="00B00092">
        <w:rPr>
          <w:rFonts w:ascii="Times New Roman" w:eastAsiaTheme="minorEastAsia" w:hAnsi="Times New Roman"/>
          <w:bCs/>
          <w:color w:val="000000"/>
          <w:w w:val="107"/>
          <w:sz w:val="24"/>
          <w:szCs w:val="24"/>
        </w:rPr>
        <w:t>融合</w:t>
      </w:r>
      <w:r w:rsidRPr="00B00092">
        <w:rPr>
          <w:rFonts w:ascii="Times New Roman" w:eastAsiaTheme="minorEastAsia" w:hAnsi="Times New Roman"/>
          <w:bCs/>
          <w:color w:val="000000"/>
          <w:w w:val="107"/>
          <w:sz w:val="24"/>
          <w:szCs w:val="24"/>
        </w:rPr>
        <w:t>手术</w:t>
      </w:r>
      <w:r w:rsidRPr="00B00092">
        <w:rPr>
          <w:rFonts w:ascii="Times New Roman" w:eastAsiaTheme="minorEastAsia" w:hAnsi="Times New Roman"/>
          <w:bCs/>
          <w:color w:val="000000"/>
          <w:w w:val="107"/>
          <w:sz w:val="24"/>
          <w:szCs w:val="24"/>
        </w:rPr>
        <w:t>28</w:t>
      </w:r>
      <w:r w:rsidRPr="00B00092">
        <w:rPr>
          <w:rFonts w:ascii="Times New Roman" w:eastAsiaTheme="minorEastAsia" w:hAnsi="Times New Roman"/>
          <w:bCs/>
          <w:color w:val="000000"/>
          <w:w w:val="107"/>
          <w:sz w:val="24"/>
          <w:szCs w:val="24"/>
        </w:rPr>
        <w:t>个月后，因</w:t>
      </w:r>
      <w:r w:rsidRPr="00B00092">
        <w:rPr>
          <w:rFonts w:ascii="Times New Roman" w:eastAsiaTheme="minorEastAsia" w:hAnsi="Times New Roman"/>
          <w:bCs/>
          <w:color w:val="000000"/>
          <w:w w:val="107"/>
          <w:sz w:val="24"/>
          <w:szCs w:val="24"/>
        </w:rPr>
        <w:t>VSD</w:t>
      </w:r>
      <w:r w:rsidRPr="00B00092">
        <w:rPr>
          <w:rFonts w:ascii="Times New Roman" w:eastAsiaTheme="minorEastAsia" w:hAnsi="Times New Roman"/>
          <w:bCs/>
          <w:color w:val="000000"/>
          <w:w w:val="107"/>
          <w:sz w:val="24"/>
          <w:szCs w:val="24"/>
        </w:rPr>
        <w:t>闭合失败而死亡。死亡原因列于表</w:t>
      </w:r>
      <w:r w:rsidRPr="00B00092">
        <w:rPr>
          <w:rFonts w:ascii="Times New Roman" w:eastAsiaTheme="minorEastAsia" w:hAnsi="Times New Roman"/>
          <w:bCs/>
          <w:color w:val="000000"/>
          <w:w w:val="107"/>
          <w:sz w:val="24"/>
          <w:szCs w:val="24"/>
        </w:rPr>
        <w:t>2</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1</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5</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10</w:t>
      </w:r>
      <w:r w:rsidRPr="00B00092">
        <w:rPr>
          <w:rFonts w:ascii="Times New Roman" w:eastAsiaTheme="minorEastAsia" w:hAnsi="Times New Roman"/>
          <w:bCs/>
          <w:color w:val="000000"/>
          <w:w w:val="107"/>
          <w:sz w:val="24"/>
          <w:szCs w:val="24"/>
        </w:rPr>
        <w:t>年和</w:t>
      </w:r>
      <w:r w:rsidRPr="00B00092">
        <w:rPr>
          <w:rFonts w:ascii="Times New Roman" w:eastAsiaTheme="minorEastAsia" w:hAnsi="Times New Roman"/>
          <w:bCs/>
          <w:color w:val="000000"/>
          <w:w w:val="107"/>
          <w:sz w:val="24"/>
          <w:szCs w:val="24"/>
        </w:rPr>
        <w:t>15</w:t>
      </w:r>
      <w:r w:rsidRPr="00B00092">
        <w:rPr>
          <w:rFonts w:ascii="Times New Roman" w:eastAsiaTheme="minorEastAsia" w:hAnsi="Times New Roman"/>
          <w:bCs/>
          <w:color w:val="000000"/>
          <w:w w:val="107"/>
          <w:sz w:val="24"/>
          <w:szCs w:val="24"/>
        </w:rPr>
        <w:t>年总存活率分别是</w:t>
      </w:r>
      <w:r w:rsidRPr="00B00092">
        <w:rPr>
          <w:rFonts w:ascii="Times New Roman" w:eastAsiaTheme="minorEastAsia" w:hAnsi="Times New Roman"/>
          <w:bCs/>
          <w:color w:val="000000"/>
          <w:w w:val="107"/>
          <w:sz w:val="24"/>
          <w:szCs w:val="24"/>
        </w:rPr>
        <w:t>95%±2%</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90%±3%</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86% ±4%</w:t>
      </w:r>
      <w:r w:rsidRPr="00B00092">
        <w:rPr>
          <w:rFonts w:ascii="Times New Roman" w:eastAsiaTheme="minorEastAsia" w:hAnsi="Times New Roman"/>
          <w:bCs/>
          <w:color w:val="000000"/>
          <w:w w:val="107"/>
          <w:sz w:val="24"/>
          <w:szCs w:val="24"/>
        </w:rPr>
        <w:t>和</w:t>
      </w:r>
      <w:r w:rsidRPr="00B00092">
        <w:rPr>
          <w:rFonts w:ascii="Times New Roman" w:eastAsiaTheme="minorEastAsia" w:hAnsi="Times New Roman"/>
          <w:bCs/>
          <w:color w:val="000000"/>
          <w:w w:val="107"/>
          <w:sz w:val="24"/>
          <w:szCs w:val="24"/>
        </w:rPr>
        <w:t>78% ±6% (</w:t>
      </w:r>
      <w:r w:rsidRPr="00B00092">
        <w:rPr>
          <w:rFonts w:ascii="Times New Roman" w:eastAsiaTheme="minorEastAsia" w:hAnsi="Times New Roman"/>
          <w:bCs/>
          <w:color w:val="327EB1"/>
          <w:w w:val="107"/>
          <w:sz w:val="24"/>
          <w:szCs w:val="24"/>
        </w:rPr>
        <w:t>图</w:t>
      </w:r>
      <w:r w:rsidRPr="00B00092">
        <w:rPr>
          <w:rFonts w:ascii="Times New Roman" w:eastAsiaTheme="minorEastAsia" w:hAnsi="Times New Roman"/>
          <w:bCs/>
          <w:color w:val="327EB1"/>
          <w:w w:val="107"/>
          <w:sz w:val="24"/>
          <w:szCs w:val="24"/>
        </w:rPr>
        <w:t>4</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。术后第一年的死亡率最高，此后逐渐降低。在整个队列中，我们发现单源化术后与时间相关的死亡危险因素，见</w:t>
      </w:r>
      <w:r w:rsidRPr="00B00092">
        <w:rPr>
          <w:rFonts w:ascii="Times New Roman" w:eastAsiaTheme="minorEastAsia" w:hAnsi="Times New Roman"/>
          <w:bCs/>
          <w:color w:val="327EB1"/>
          <w:w w:val="107"/>
          <w:sz w:val="24"/>
          <w:szCs w:val="24"/>
        </w:rPr>
        <w:t>表</w:t>
      </w:r>
      <w:r w:rsidRPr="00B00092">
        <w:rPr>
          <w:rFonts w:ascii="Times New Roman" w:eastAsiaTheme="minorEastAsia" w:hAnsi="Times New Roman"/>
          <w:bCs/>
          <w:color w:val="327EB1"/>
          <w:w w:val="107"/>
          <w:sz w:val="24"/>
          <w:szCs w:val="24"/>
        </w:rPr>
        <w:t>3</w:t>
      </w:r>
      <w:r w:rsidRPr="00B00092">
        <w:rPr>
          <w:rFonts w:ascii="Times New Roman" w:eastAsiaTheme="minorEastAsia" w:hAnsi="Times New Roman"/>
          <w:bCs/>
          <w:color w:val="000000"/>
          <w:w w:val="107"/>
          <w:sz w:val="24"/>
          <w:szCs w:val="24"/>
        </w:rPr>
        <w:t>。</w:t>
      </w:r>
      <w:r w:rsidR="00A972CC" w:rsidRPr="00B00092">
        <w:rPr>
          <w:rFonts w:ascii="Times New Roman" w:eastAsiaTheme="minorEastAsia" w:hAnsi="Times New Roman"/>
          <w:bCs/>
          <w:color w:val="000000"/>
          <w:w w:val="107"/>
          <w:sz w:val="24"/>
          <w:szCs w:val="24"/>
        </w:rPr>
        <w:t>没有完成心内修复是一个死亡预测因子，然而</w:t>
      </w:r>
      <w:r w:rsidR="00A972CC" w:rsidRPr="00B00092">
        <w:rPr>
          <w:rFonts w:ascii="Times New Roman" w:eastAsiaTheme="minorEastAsia" w:hAnsi="Times New Roman"/>
          <w:bCs/>
          <w:color w:val="000000"/>
          <w:sz w:val="24"/>
          <w:szCs w:val="24"/>
        </w:rPr>
        <w:t>肺脏流量</w:t>
      </w:r>
      <w:r w:rsidR="00A972CC" w:rsidRPr="00B00092">
        <w:rPr>
          <w:rFonts w:ascii="Times New Roman" w:eastAsiaTheme="minorEastAsia" w:hAnsi="Times New Roman"/>
          <w:bCs/>
          <w:color w:val="000000"/>
          <w:sz w:val="24"/>
          <w:szCs w:val="24"/>
        </w:rPr>
        <w:t>-</w:t>
      </w:r>
      <w:r w:rsidR="00A972CC" w:rsidRPr="00B00092">
        <w:rPr>
          <w:rFonts w:ascii="Times New Roman" w:eastAsiaTheme="minorEastAsia" w:hAnsi="Times New Roman"/>
          <w:bCs/>
          <w:color w:val="000000"/>
          <w:sz w:val="24"/>
          <w:szCs w:val="24"/>
        </w:rPr>
        <w:t>压力试验中</w:t>
      </w:r>
      <w:r w:rsidR="00A972CC" w:rsidRPr="00B00092">
        <w:rPr>
          <w:rFonts w:ascii="Times New Roman" w:eastAsiaTheme="minorEastAsia" w:hAnsi="Times New Roman"/>
          <w:bCs/>
          <w:color w:val="000000"/>
          <w:w w:val="107"/>
          <w:sz w:val="24"/>
          <w:szCs w:val="24"/>
        </w:rPr>
        <w:t>平均肺动脉压力与死亡率增加无关</w:t>
      </w:r>
      <w:r w:rsidR="00A972CC" w:rsidRPr="00B00092">
        <w:rPr>
          <w:rFonts w:ascii="Times New Roman" w:eastAsiaTheme="minorEastAsia" w:hAnsi="Times New Roman"/>
          <w:bCs/>
          <w:color w:val="000000"/>
          <w:sz w:val="24"/>
          <w:szCs w:val="24"/>
        </w:rPr>
        <w:t>。</w:t>
      </w:r>
    </w:p>
    <w:p w14:paraId="14063975" w14:textId="77777777" w:rsidR="00AC1C1A" w:rsidRPr="00B00092" w:rsidRDefault="00AC1C1A" w:rsidP="00AC1C1A">
      <w:pPr>
        <w:spacing w:line="360" w:lineRule="auto"/>
        <w:jc w:val="left"/>
        <w:rPr>
          <w:rFonts w:ascii="Times New Roman" w:eastAsiaTheme="minorEastAsia" w:hAnsi="Times New Roman"/>
          <w:bCs/>
          <w:color w:val="000000"/>
          <w:sz w:val="24"/>
          <w:szCs w:val="24"/>
        </w:rPr>
      </w:pPr>
    </w:p>
    <w:p w14:paraId="4DD6F70C" w14:textId="77777777" w:rsidR="00BE62FD" w:rsidRPr="00B00092" w:rsidRDefault="00632339" w:rsidP="00AC1C1A">
      <w:pPr>
        <w:spacing w:line="360" w:lineRule="auto"/>
        <w:jc w:val="left"/>
        <w:rPr>
          <w:rFonts w:ascii="Times New Roman" w:eastAsiaTheme="minorEastAsia" w:hAnsi="Times New Roman"/>
          <w:b/>
          <w:color w:val="000000"/>
          <w:sz w:val="24"/>
          <w:szCs w:val="24"/>
        </w:rPr>
      </w:pPr>
      <w:r w:rsidRPr="00B00092">
        <w:rPr>
          <w:rFonts w:ascii="Times New Roman" w:eastAsiaTheme="minorEastAsia" w:hAnsi="Times New Roman"/>
          <w:b/>
          <w:color w:val="000000"/>
          <w:sz w:val="24"/>
          <w:szCs w:val="24"/>
        </w:rPr>
        <w:t>最终修复完成</w:t>
      </w:r>
    </w:p>
    <w:p w14:paraId="4AD07461" w14:textId="4FB84717" w:rsidR="00AC1C1A" w:rsidRPr="00B00092" w:rsidRDefault="00632339" w:rsidP="00AC1C1A">
      <w:pPr>
        <w:spacing w:line="360" w:lineRule="auto"/>
        <w:ind w:firstLineChars="200" w:firstLine="488"/>
        <w:jc w:val="left"/>
        <w:rPr>
          <w:rFonts w:ascii="Times New Roman" w:eastAsiaTheme="minorEastAsia" w:hAnsi="Times New Roman"/>
          <w:bCs/>
          <w:sz w:val="24"/>
          <w:szCs w:val="24"/>
        </w:rPr>
      </w:pPr>
      <w:r w:rsidRPr="00B00092">
        <w:rPr>
          <w:rFonts w:ascii="Times New Roman" w:eastAsiaTheme="minorEastAsia" w:hAnsi="Times New Roman"/>
          <w:bCs/>
          <w:color w:val="000000"/>
          <w:w w:val="102"/>
          <w:sz w:val="24"/>
          <w:szCs w:val="24"/>
        </w:rPr>
        <w:t>在</w:t>
      </w:r>
      <w:r w:rsidRPr="00B00092">
        <w:rPr>
          <w:rFonts w:ascii="Times New Roman" w:eastAsiaTheme="minorEastAsia" w:hAnsi="Times New Roman"/>
          <w:bCs/>
          <w:color w:val="000000"/>
          <w:w w:val="102"/>
          <w:sz w:val="24"/>
          <w:szCs w:val="24"/>
        </w:rPr>
        <w:t>31</w:t>
      </w:r>
      <w:r w:rsidRPr="00B00092">
        <w:rPr>
          <w:rFonts w:ascii="Times New Roman" w:eastAsiaTheme="minorEastAsia" w:hAnsi="Times New Roman"/>
          <w:bCs/>
          <w:color w:val="000000"/>
          <w:w w:val="102"/>
          <w:sz w:val="24"/>
          <w:szCs w:val="24"/>
        </w:rPr>
        <w:t>例</w:t>
      </w:r>
      <w:r w:rsidRPr="00B00092">
        <w:rPr>
          <w:rFonts w:ascii="Times New Roman" w:eastAsiaTheme="minorEastAsia" w:hAnsi="Times New Roman"/>
          <w:bCs/>
          <w:color w:val="000000"/>
          <w:w w:val="102"/>
          <w:sz w:val="24"/>
          <w:szCs w:val="24"/>
        </w:rPr>
        <w:t>VSD</w:t>
      </w:r>
      <w:r w:rsidRPr="00B00092">
        <w:rPr>
          <w:rFonts w:ascii="Times New Roman" w:eastAsiaTheme="minorEastAsia" w:hAnsi="Times New Roman"/>
          <w:bCs/>
          <w:color w:val="000000"/>
          <w:w w:val="102"/>
          <w:sz w:val="24"/>
          <w:szCs w:val="24"/>
        </w:rPr>
        <w:t>保留患者中，有</w:t>
      </w:r>
      <w:r w:rsidRPr="00B00092">
        <w:rPr>
          <w:rFonts w:ascii="Times New Roman" w:eastAsiaTheme="minorEastAsia" w:hAnsi="Times New Roman"/>
          <w:bCs/>
          <w:color w:val="000000"/>
          <w:w w:val="102"/>
          <w:sz w:val="24"/>
          <w:szCs w:val="24"/>
        </w:rPr>
        <w:t>16</w:t>
      </w:r>
      <w:r w:rsidRPr="00B00092">
        <w:rPr>
          <w:rFonts w:ascii="Times New Roman" w:eastAsiaTheme="minorEastAsia" w:hAnsi="Times New Roman"/>
          <w:bCs/>
          <w:color w:val="000000"/>
          <w:w w:val="102"/>
          <w:sz w:val="24"/>
          <w:szCs w:val="24"/>
        </w:rPr>
        <w:t>例在</w:t>
      </w:r>
      <w:r w:rsidRPr="00B00092">
        <w:rPr>
          <w:rFonts w:ascii="Times New Roman" w:eastAsiaTheme="minorEastAsia" w:hAnsi="Times New Roman"/>
          <w:bCs/>
          <w:color w:val="000000"/>
          <w:w w:val="102"/>
          <w:sz w:val="24"/>
          <w:szCs w:val="24"/>
        </w:rPr>
        <w:t>2.3</w:t>
      </w:r>
      <w:r w:rsidRPr="00B00092">
        <w:rPr>
          <w:rFonts w:ascii="Times New Roman" w:eastAsiaTheme="minorEastAsia" w:hAnsi="Times New Roman"/>
          <w:bCs/>
          <w:color w:val="000000"/>
          <w:w w:val="102"/>
          <w:sz w:val="24"/>
          <w:szCs w:val="24"/>
        </w:rPr>
        <w:t>年行闭合手术</w:t>
      </w:r>
      <w:r w:rsidRPr="00B00092">
        <w:rPr>
          <w:rFonts w:ascii="Times New Roman" w:eastAsiaTheme="minorEastAsia" w:hAnsi="Times New Roman"/>
          <w:bCs/>
          <w:color w:val="000000"/>
          <w:w w:val="102"/>
          <w:sz w:val="24"/>
          <w:szCs w:val="24"/>
        </w:rPr>
        <w:t>(3</w:t>
      </w:r>
      <w:r w:rsidRPr="00B00092">
        <w:rPr>
          <w:rFonts w:ascii="Times New Roman" w:eastAsiaTheme="minorEastAsia" w:hAnsi="Times New Roman"/>
          <w:bCs/>
          <w:color w:val="000000"/>
          <w:w w:val="102"/>
          <w:sz w:val="24"/>
          <w:szCs w:val="24"/>
        </w:rPr>
        <w:t>天至</w:t>
      </w:r>
      <w:r w:rsidRPr="00B00092">
        <w:rPr>
          <w:rFonts w:ascii="Times New Roman" w:eastAsiaTheme="minorEastAsia" w:hAnsi="Times New Roman"/>
          <w:bCs/>
          <w:color w:val="000000"/>
          <w:w w:val="102"/>
          <w:sz w:val="24"/>
          <w:szCs w:val="24"/>
        </w:rPr>
        <w:t>7.4</w:t>
      </w:r>
      <w:r w:rsidRPr="00B00092">
        <w:rPr>
          <w:rFonts w:ascii="Times New Roman" w:eastAsiaTheme="minorEastAsia" w:hAnsi="Times New Roman"/>
          <w:bCs/>
          <w:color w:val="000000"/>
          <w:w w:val="102"/>
          <w:sz w:val="24"/>
          <w:szCs w:val="24"/>
        </w:rPr>
        <w:t>年</w:t>
      </w:r>
      <w:r w:rsidRPr="00B00092">
        <w:rPr>
          <w:rFonts w:ascii="Times New Roman" w:eastAsiaTheme="minorEastAsia" w:hAnsi="Times New Roman"/>
          <w:bCs/>
          <w:color w:val="000000"/>
          <w:w w:val="102"/>
          <w:sz w:val="24"/>
          <w:szCs w:val="24"/>
        </w:rPr>
        <w:t>)</w:t>
      </w:r>
      <w:r w:rsidRPr="00B00092">
        <w:rPr>
          <w:rFonts w:ascii="Times New Roman" w:eastAsiaTheme="minorEastAsia" w:hAnsi="Times New Roman"/>
          <w:bCs/>
          <w:color w:val="000000"/>
          <w:w w:val="102"/>
          <w:sz w:val="24"/>
          <w:szCs w:val="24"/>
        </w:rPr>
        <w:t>。</w:t>
      </w:r>
      <w:r w:rsidRPr="00B00092">
        <w:rPr>
          <w:rFonts w:ascii="Times New Roman" w:eastAsiaTheme="minorEastAsia" w:hAnsi="Times New Roman"/>
          <w:bCs/>
          <w:color w:val="000000"/>
          <w:w w:val="111"/>
          <w:sz w:val="24"/>
          <w:szCs w:val="24"/>
        </w:rPr>
        <w:t>VSD</w:t>
      </w:r>
      <w:r w:rsidRPr="00B00092">
        <w:rPr>
          <w:rFonts w:ascii="Times New Roman" w:eastAsiaTheme="minorEastAsia" w:hAnsi="Times New Roman"/>
          <w:bCs/>
          <w:color w:val="000000"/>
          <w:w w:val="111"/>
          <w:sz w:val="24"/>
          <w:szCs w:val="24"/>
        </w:rPr>
        <w:t>闭合的主要标准是</w:t>
      </w:r>
      <w:r w:rsidRPr="00B00092">
        <w:rPr>
          <w:rFonts w:ascii="Times New Roman" w:eastAsiaTheme="minorEastAsia" w:hAnsi="Times New Roman"/>
          <w:bCs/>
          <w:color w:val="000000"/>
          <w:w w:val="111"/>
          <w:sz w:val="24"/>
          <w:szCs w:val="24"/>
        </w:rPr>
        <w:t>Qp:Qs</w:t>
      </w:r>
      <w:r w:rsidRPr="00B00092">
        <w:rPr>
          <w:rFonts w:ascii="Times New Roman" w:eastAsiaTheme="minorEastAsia" w:hAnsi="Times New Roman"/>
          <w:bCs/>
          <w:color w:val="000000"/>
          <w:w w:val="111"/>
          <w:sz w:val="24"/>
          <w:szCs w:val="24"/>
        </w:rPr>
        <w:t>比大于</w:t>
      </w:r>
      <w:r w:rsidRPr="00B00092">
        <w:rPr>
          <w:rFonts w:ascii="Times New Roman" w:eastAsiaTheme="minorEastAsia" w:hAnsi="Times New Roman"/>
          <w:bCs/>
          <w:color w:val="000000"/>
          <w:w w:val="111"/>
          <w:sz w:val="24"/>
          <w:szCs w:val="24"/>
        </w:rPr>
        <w:t>1</w:t>
      </w:r>
      <w:r w:rsidR="00BE62FD" w:rsidRPr="00B00092">
        <w:rPr>
          <w:rFonts w:ascii="Times New Roman" w:eastAsiaTheme="minorEastAsia" w:hAnsi="Times New Roman"/>
          <w:bCs/>
          <w:color w:val="000000"/>
          <w:w w:val="111"/>
          <w:sz w:val="24"/>
          <w:szCs w:val="24"/>
        </w:rPr>
        <w:t>.</w:t>
      </w:r>
      <w:r w:rsidRPr="00B00092">
        <w:rPr>
          <w:rFonts w:ascii="Times New Roman" w:eastAsiaTheme="minorEastAsia" w:hAnsi="Times New Roman"/>
          <w:bCs/>
          <w:color w:val="000000"/>
          <w:w w:val="111"/>
          <w:sz w:val="24"/>
          <w:szCs w:val="24"/>
        </w:rPr>
        <w:t>5:1</w:t>
      </w:r>
      <w:r w:rsidRPr="00B00092">
        <w:rPr>
          <w:rFonts w:ascii="Times New Roman" w:eastAsiaTheme="minorEastAsia" w:hAnsi="Times New Roman"/>
          <w:bCs/>
          <w:color w:val="000000"/>
          <w:w w:val="111"/>
          <w:sz w:val="24"/>
          <w:szCs w:val="24"/>
        </w:rPr>
        <w:t>，通过经皮或外科手术完成。</w:t>
      </w:r>
      <w:r w:rsidRPr="00B00092">
        <w:rPr>
          <w:rFonts w:ascii="Times New Roman" w:eastAsiaTheme="minorEastAsia" w:hAnsi="Times New Roman"/>
          <w:bCs/>
          <w:color w:val="000000"/>
          <w:w w:val="111"/>
          <w:sz w:val="24"/>
          <w:szCs w:val="24"/>
        </w:rPr>
        <w:t>1</w:t>
      </w:r>
      <w:r w:rsidRPr="00B00092">
        <w:rPr>
          <w:rFonts w:ascii="Times New Roman" w:eastAsiaTheme="minorEastAsia" w:hAnsi="Times New Roman"/>
          <w:bCs/>
          <w:color w:val="000000"/>
          <w:w w:val="111"/>
          <w:sz w:val="24"/>
          <w:szCs w:val="24"/>
        </w:rPr>
        <w:t>例患者术后第</w:t>
      </w:r>
      <w:r w:rsidRPr="00B00092">
        <w:rPr>
          <w:rFonts w:ascii="Times New Roman" w:eastAsiaTheme="minorEastAsia" w:hAnsi="Times New Roman"/>
          <w:bCs/>
          <w:color w:val="000000"/>
          <w:w w:val="111"/>
          <w:sz w:val="24"/>
          <w:szCs w:val="24"/>
        </w:rPr>
        <w:t>3</w:t>
      </w:r>
      <w:r w:rsidRPr="00B00092">
        <w:rPr>
          <w:rFonts w:ascii="Times New Roman" w:eastAsiaTheme="minorEastAsia" w:hAnsi="Times New Roman"/>
          <w:bCs/>
          <w:color w:val="000000"/>
          <w:w w:val="111"/>
          <w:sz w:val="24"/>
          <w:szCs w:val="24"/>
        </w:rPr>
        <w:t>天需要早期校正</w:t>
      </w:r>
      <w:r w:rsidR="00916849" w:rsidRPr="00B00092">
        <w:rPr>
          <w:rFonts w:ascii="Times New Roman" w:eastAsiaTheme="minorEastAsia" w:hAnsi="Times New Roman"/>
          <w:bCs/>
          <w:color w:val="000000"/>
          <w:w w:val="111"/>
          <w:sz w:val="24"/>
          <w:szCs w:val="24"/>
        </w:rPr>
        <w:t>融合</w:t>
      </w:r>
      <w:r w:rsidRPr="00B00092">
        <w:rPr>
          <w:rFonts w:ascii="Times New Roman" w:eastAsiaTheme="minorEastAsia" w:hAnsi="Times New Roman"/>
          <w:bCs/>
          <w:color w:val="000000"/>
          <w:w w:val="111"/>
          <w:sz w:val="24"/>
          <w:szCs w:val="24"/>
        </w:rPr>
        <w:t>肺动脉，同时闭合</w:t>
      </w:r>
      <w:r w:rsidR="00916849" w:rsidRPr="00B00092">
        <w:rPr>
          <w:rFonts w:ascii="Times New Roman" w:eastAsiaTheme="minorEastAsia" w:hAnsi="Times New Roman"/>
          <w:bCs/>
          <w:color w:val="000000"/>
          <w:w w:val="111"/>
          <w:sz w:val="24"/>
          <w:szCs w:val="24"/>
        </w:rPr>
        <w:t>了</w:t>
      </w:r>
      <w:r w:rsidRPr="00B00092">
        <w:rPr>
          <w:rFonts w:ascii="Times New Roman" w:eastAsiaTheme="minorEastAsia" w:hAnsi="Times New Roman"/>
          <w:bCs/>
          <w:color w:val="000000"/>
          <w:w w:val="111"/>
          <w:sz w:val="24"/>
          <w:szCs w:val="24"/>
        </w:rPr>
        <w:t>VSD</w:t>
      </w:r>
      <w:r w:rsidR="00731FF4" w:rsidRPr="00B00092">
        <w:rPr>
          <w:rFonts w:ascii="Times New Roman" w:eastAsiaTheme="minorEastAsia" w:hAnsi="Times New Roman"/>
          <w:bCs/>
          <w:color w:val="000000"/>
          <w:w w:val="108"/>
          <w:sz w:val="24"/>
          <w:szCs w:val="24"/>
        </w:rPr>
        <w:t>。</w:t>
      </w:r>
      <w:r w:rsidR="00731FF4" w:rsidRPr="00B00092">
        <w:rPr>
          <w:rFonts w:ascii="Times New Roman" w:eastAsiaTheme="minorEastAsia" w:hAnsi="Times New Roman"/>
          <w:bCs/>
          <w:color w:val="000000"/>
          <w:w w:val="108"/>
          <w:sz w:val="24"/>
          <w:szCs w:val="24"/>
        </w:rPr>
        <w:t>1</w:t>
      </w:r>
      <w:r w:rsidR="00916849" w:rsidRPr="00B00092">
        <w:rPr>
          <w:rFonts w:ascii="Times New Roman" w:eastAsiaTheme="minorEastAsia" w:hAnsi="Times New Roman"/>
          <w:bCs/>
          <w:color w:val="000000"/>
          <w:w w:val="108"/>
          <w:sz w:val="24"/>
          <w:szCs w:val="24"/>
        </w:rPr>
        <w:t>例患者</w:t>
      </w:r>
      <w:r w:rsidR="00731FF4" w:rsidRPr="00B00092">
        <w:rPr>
          <w:rFonts w:ascii="Times New Roman" w:eastAsiaTheme="minorEastAsia" w:hAnsi="Times New Roman"/>
          <w:bCs/>
          <w:color w:val="000000"/>
          <w:w w:val="108"/>
          <w:sz w:val="24"/>
          <w:szCs w:val="24"/>
        </w:rPr>
        <w:t>在一期</w:t>
      </w:r>
      <w:r w:rsidR="00916849" w:rsidRPr="00B00092">
        <w:rPr>
          <w:rFonts w:ascii="Times New Roman" w:eastAsiaTheme="minorEastAsia" w:hAnsi="Times New Roman"/>
          <w:bCs/>
          <w:color w:val="000000"/>
          <w:w w:val="108"/>
          <w:sz w:val="24"/>
          <w:szCs w:val="24"/>
        </w:rPr>
        <w:t>融合手术</w:t>
      </w:r>
      <w:r w:rsidR="00731FF4" w:rsidRPr="00B00092">
        <w:rPr>
          <w:rFonts w:ascii="Times New Roman" w:eastAsiaTheme="minorEastAsia" w:hAnsi="Times New Roman"/>
          <w:bCs/>
          <w:color w:val="000000"/>
          <w:w w:val="108"/>
          <w:sz w:val="24"/>
          <w:szCs w:val="24"/>
        </w:rPr>
        <w:t>后</w:t>
      </w:r>
      <w:r w:rsidR="00731FF4" w:rsidRPr="00B00092">
        <w:rPr>
          <w:rFonts w:ascii="Times New Roman" w:eastAsiaTheme="minorEastAsia" w:hAnsi="Times New Roman"/>
          <w:bCs/>
          <w:color w:val="000000"/>
          <w:w w:val="108"/>
          <w:sz w:val="24"/>
          <w:szCs w:val="24"/>
        </w:rPr>
        <w:t>28</w:t>
      </w:r>
      <w:r w:rsidR="00916849" w:rsidRPr="00B00092">
        <w:rPr>
          <w:rFonts w:ascii="Times New Roman" w:eastAsiaTheme="minorEastAsia" w:hAnsi="Times New Roman"/>
          <w:bCs/>
          <w:color w:val="000000"/>
          <w:w w:val="108"/>
          <w:sz w:val="24"/>
          <w:szCs w:val="24"/>
        </w:rPr>
        <w:t>个月</w:t>
      </w:r>
      <w:r w:rsidR="00731FF4" w:rsidRPr="00B00092">
        <w:rPr>
          <w:rFonts w:ascii="Times New Roman" w:eastAsiaTheme="minorEastAsia" w:hAnsi="Times New Roman"/>
          <w:bCs/>
          <w:color w:val="000000"/>
          <w:w w:val="108"/>
          <w:sz w:val="24"/>
          <w:szCs w:val="24"/>
        </w:rPr>
        <w:t>尝试关闭</w:t>
      </w:r>
      <w:r w:rsidR="00731FF4" w:rsidRPr="00B00092">
        <w:rPr>
          <w:rFonts w:ascii="Times New Roman" w:eastAsiaTheme="minorEastAsia" w:hAnsi="Times New Roman"/>
          <w:bCs/>
          <w:color w:val="000000"/>
          <w:w w:val="108"/>
          <w:sz w:val="24"/>
          <w:szCs w:val="24"/>
        </w:rPr>
        <w:t>VSD</w:t>
      </w:r>
      <w:r w:rsidR="00731FF4" w:rsidRPr="00B00092">
        <w:rPr>
          <w:rFonts w:ascii="Times New Roman" w:eastAsiaTheme="minorEastAsia" w:hAnsi="Times New Roman"/>
          <w:bCs/>
          <w:color w:val="000000"/>
          <w:w w:val="108"/>
          <w:sz w:val="24"/>
          <w:szCs w:val="24"/>
        </w:rPr>
        <w:t>，但在脱离</w:t>
      </w:r>
      <w:r w:rsidR="0082391D" w:rsidRPr="00B00092">
        <w:rPr>
          <w:rFonts w:ascii="Times New Roman" w:eastAsiaTheme="minorEastAsia" w:hAnsi="Times New Roman"/>
          <w:bCs/>
          <w:color w:val="000000"/>
          <w:w w:val="108"/>
          <w:sz w:val="24"/>
          <w:szCs w:val="24"/>
        </w:rPr>
        <w:t>CPB</w:t>
      </w:r>
      <w:r w:rsidR="00731FF4" w:rsidRPr="00B00092">
        <w:rPr>
          <w:rFonts w:ascii="Times New Roman" w:eastAsiaTheme="minorEastAsia" w:hAnsi="Times New Roman"/>
          <w:bCs/>
          <w:color w:val="000000"/>
          <w:w w:val="108"/>
          <w:sz w:val="24"/>
          <w:szCs w:val="24"/>
        </w:rPr>
        <w:t>后不久就出现了</w:t>
      </w:r>
      <w:r w:rsidR="00731FF4" w:rsidRPr="00B00092">
        <w:rPr>
          <w:rFonts w:ascii="Times New Roman" w:eastAsiaTheme="minorEastAsia" w:hAnsi="Times New Roman"/>
          <w:bCs/>
          <w:color w:val="000000"/>
          <w:w w:val="108"/>
          <w:sz w:val="24"/>
          <w:szCs w:val="24"/>
        </w:rPr>
        <w:t>RVSP/SBP</w:t>
      </w:r>
      <w:r w:rsidR="00731FF4" w:rsidRPr="00B00092">
        <w:rPr>
          <w:rFonts w:ascii="Times New Roman" w:eastAsiaTheme="minorEastAsia" w:hAnsi="Times New Roman"/>
          <w:bCs/>
          <w:color w:val="000000"/>
          <w:w w:val="108"/>
          <w:sz w:val="24"/>
          <w:szCs w:val="24"/>
        </w:rPr>
        <w:t>比值约为</w:t>
      </w:r>
      <w:r w:rsidR="00731FF4" w:rsidRPr="00B00092">
        <w:rPr>
          <w:rFonts w:ascii="Times New Roman" w:eastAsiaTheme="minorEastAsia" w:hAnsi="Times New Roman"/>
          <w:bCs/>
          <w:color w:val="000000"/>
          <w:w w:val="108"/>
          <w:sz w:val="24"/>
          <w:szCs w:val="24"/>
        </w:rPr>
        <w:t>0.9</w:t>
      </w:r>
      <w:r w:rsidR="00731FF4" w:rsidRPr="00B00092">
        <w:rPr>
          <w:rFonts w:ascii="Times New Roman" w:eastAsiaTheme="minorEastAsia" w:hAnsi="Times New Roman"/>
          <w:bCs/>
          <w:color w:val="000000"/>
          <w:w w:val="108"/>
          <w:sz w:val="24"/>
          <w:szCs w:val="24"/>
        </w:rPr>
        <w:t>，</w:t>
      </w:r>
      <w:r w:rsidR="00916849" w:rsidRPr="00B00092">
        <w:rPr>
          <w:rFonts w:ascii="Times New Roman" w:eastAsiaTheme="minorEastAsia" w:hAnsi="Times New Roman"/>
          <w:bCs/>
          <w:color w:val="000000"/>
          <w:w w:val="108"/>
          <w:sz w:val="24"/>
          <w:szCs w:val="24"/>
        </w:rPr>
        <w:t>最终</w:t>
      </w:r>
      <w:r w:rsidR="00731FF4" w:rsidRPr="00B00092">
        <w:rPr>
          <w:rFonts w:ascii="Times New Roman" w:eastAsiaTheme="minorEastAsia" w:hAnsi="Times New Roman"/>
          <w:bCs/>
          <w:color w:val="000000"/>
          <w:w w:val="108"/>
          <w:sz w:val="24"/>
          <w:szCs w:val="24"/>
        </w:rPr>
        <w:t>死于气道出血。在经历多期</w:t>
      </w:r>
      <w:r w:rsidR="00731FF4" w:rsidRPr="00B00092">
        <w:rPr>
          <w:rFonts w:ascii="Times New Roman" w:eastAsiaTheme="minorEastAsia" w:hAnsi="Times New Roman"/>
          <w:bCs/>
          <w:color w:val="000000"/>
          <w:w w:val="108"/>
          <w:sz w:val="24"/>
          <w:szCs w:val="24"/>
        </w:rPr>
        <w:t>VSD</w:t>
      </w:r>
      <w:r w:rsidR="00731FF4" w:rsidRPr="00B00092">
        <w:rPr>
          <w:rFonts w:ascii="Times New Roman" w:eastAsiaTheme="minorEastAsia" w:hAnsi="Times New Roman"/>
          <w:bCs/>
          <w:color w:val="000000"/>
          <w:w w:val="108"/>
          <w:sz w:val="24"/>
          <w:szCs w:val="24"/>
        </w:rPr>
        <w:t>闭合的患者中，</w:t>
      </w:r>
      <w:r w:rsidR="00916849" w:rsidRPr="00B00092">
        <w:rPr>
          <w:rFonts w:ascii="Times New Roman" w:eastAsiaTheme="minorEastAsia" w:hAnsi="Times New Roman"/>
          <w:bCs/>
          <w:color w:val="000000"/>
          <w:w w:val="108"/>
          <w:sz w:val="24"/>
          <w:szCs w:val="24"/>
        </w:rPr>
        <w:t xml:space="preserve"> </w:t>
      </w:r>
      <w:r w:rsidR="00731FF4" w:rsidRPr="00B00092">
        <w:rPr>
          <w:rFonts w:ascii="Times New Roman" w:eastAsiaTheme="minorEastAsia" w:hAnsi="Times New Roman"/>
          <w:bCs/>
          <w:color w:val="000000"/>
          <w:w w:val="108"/>
          <w:sz w:val="24"/>
          <w:szCs w:val="24"/>
        </w:rPr>
        <w:t>RVSP/SBP</w:t>
      </w:r>
      <w:r w:rsidR="00731FF4" w:rsidRPr="00B00092">
        <w:rPr>
          <w:rFonts w:ascii="Times New Roman" w:eastAsiaTheme="minorEastAsia" w:hAnsi="Times New Roman"/>
          <w:bCs/>
          <w:color w:val="000000"/>
          <w:w w:val="108"/>
          <w:sz w:val="24"/>
          <w:szCs w:val="24"/>
        </w:rPr>
        <w:t>的平均比值为</w:t>
      </w:r>
      <w:r w:rsidR="00731FF4" w:rsidRPr="00B00092">
        <w:rPr>
          <w:rFonts w:ascii="Times New Roman" w:eastAsiaTheme="minorEastAsia" w:hAnsi="Times New Roman"/>
          <w:bCs/>
          <w:color w:val="000000"/>
          <w:w w:val="108"/>
          <w:sz w:val="24"/>
          <w:szCs w:val="24"/>
        </w:rPr>
        <w:t>0.50 ±0.17(0.3 - 0.9)</w:t>
      </w:r>
      <w:r w:rsidR="00731FF4" w:rsidRPr="00B00092">
        <w:rPr>
          <w:rFonts w:ascii="Times New Roman" w:eastAsiaTheme="minorEastAsia" w:hAnsi="Times New Roman"/>
          <w:bCs/>
          <w:color w:val="000000"/>
          <w:w w:val="108"/>
          <w:sz w:val="24"/>
          <w:szCs w:val="24"/>
        </w:rPr>
        <w:t>。在</w:t>
      </w:r>
      <w:r w:rsidR="00731FF4" w:rsidRPr="00B00092">
        <w:rPr>
          <w:rFonts w:ascii="Times New Roman" w:eastAsiaTheme="minorEastAsia" w:hAnsi="Times New Roman"/>
          <w:bCs/>
          <w:color w:val="000000"/>
          <w:w w:val="108"/>
          <w:sz w:val="24"/>
          <w:szCs w:val="24"/>
        </w:rPr>
        <w:t>9</w:t>
      </w:r>
      <w:r w:rsidR="00731FF4" w:rsidRPr="00B00092">
        <w:rPr>
          <w:rFonts w:ascii="Times New Roman" w:eastAsiaTheme="minorEastAsia" w:hAnsi="Times New Roman"/>
          <w:bCs/>
          <w:color w:val="000000"/>
          <w:w w:val="108"/>
          <w:sz w:val="24"/>
          <w:szCs w:val="24"/>
        </w:rPr>
        <w:t>例患者中，第二次</w:t>
      </w:r>
      <w:r w:rsidR="00916849" w:rsidRPr="00B00092">
        <w:rPr>
          <w:rFonts w:ascii="Times New Roman" w:eastAsiaTheme="minorEastAsia" w:hAnsi="Times New Roman"/>
          <w:bCs/>
          <w:color w:val="000000"/>
          <w:sz w:val="24"/>
          <w:szCs w:val="24"/>
        </w:rPr>
        <w:t>肺脏流量</w:t>
      </w:r>
      <w:r w:rsidR="00916849" w:rsidRPr="00B00092">
        <w:rPr>
          <w:rFonts w:ascii="Times New Roman" w:eastAsiaTheme="minorEastAsia" w:hAnsi="Times New Roman"/>
          <w:bCs/>
          <w:color w:val="000000"/>
          <w:sz w:val="24"/>
          <w:szCs w:val="24"/>
        </w:rPr>
        <w:t>-</w:t>
      </w:r>
      <w:r w:rsidR="00916849" w:rsidRPr="00B00092">
        <w:rPr>
          <w:rFonts w:ascii="Times New Roman" w:eastAsiaTheme="minorEastAsia" w:hAnsi="Times New Roman"/>
          <w:bCs/>
          <w:color w:val="000000"/>
          <w:sz w:val="24"/>
          <w:szCs w:val="24"/>
        </w:rPr>
        <w:t>压力试验</w:t>
      </w:r>
      <w:r w:rsidR="00731FF4" w:rsidRPr="00B00092">
        <w:rPr>
          <w:rFonts w:ascii="Times New Roman" w:eastAsiaTheme="minorEastAsia" w:hAnsi="Times New Roman"/>
          <w:bCs/>
          <w:color w:val="000000"/>
          <w:w w:val="108"/>
          <w:sz w:val="24"/>
          <w:szCs w:val="24"/>
        </w:rPr>
        <w:t>被于术中辅助评估延迟</w:t>
      </w:r>
      <w:r w:rsidR="00731FF4" w:rsidRPr="00B00092">
        <w:rPr>
          <w:rFonts w:ascii="Times New Roman" w:eastAsiaTheme="minorEastAsia" w:hAnsi="Times New Roman"/>
          <w:bCs/>
          <w:color w:val="000000"/>
          <w:w w:val="108"/>
          <w:sz w:val="24"/>
          <w:szCs w:val="24"/>
        </w:rPr>
        <w:t>VSD</w:t>
      </w:r>
      <w:r w:rsidR="00731FF4" w:rsidRPr="00B00092">
        <w:rPr>
          <w:rFonts w:ascii="Times New Roman" w:eastAsiaTheme="minorEastAsia" w:hAnsi="Times New Roman"/>
          <w:bCs/>
          <w:color w:val="000000"/>
          <w:w w:val="108"/>
          <w:sz w:val="24"/>
          <w:szCs w:val="24"/>
        </w:rPr>
        <w:t>闭合</w:t>
      </w:r>
      <w:r w:rsidR="00731FF4" w:rsidRPr="00B00092">
        <w:rPr>
          <w:rFonts w:ascii="Times New Roman" w:eastAsiaTheme="minorEastAsia" w:hAnsi="Times New Roman"/>
          <w:bCs/>
          <w:color w:val="000000"/>
          <w:w w:val="108"/>
          <w:sz w:val="24"/>
          <w:szCs w:val="24"/>
        </w:rPr>
        <w:t xml:space="preserve"> (</w:t>
      </w:r>
      <w:r w:rsidR="00731FF4" w:rsidRPr="00B00092">
        <w:rPr>
          <w:rFonts w:ascii="Times New Roman" w:eastAsiaTheme="minorEastAsia" w:hAnsi="Times New Roman"/>
          <w:bCs/>
          <w:color w:val="000000"/>
          <w:w w:val="108"/>
          <w:sz w:val="24"/>
          <w:szCs w:val="24"/>
        </w:rPr>
        <w:t>中位压力</w:t>
      </w:r>
      <w:r w:rsidR="00731FF4" w:rsidRPr="00B00092">
        <w:rPr>
          <w:rFonts w:ascii="Times New Roman" w:eastAsiaTheme="minorEastAsia" w:hAnsi="Times New Roman"/>
          <w:bCs/>
          <w:color w:val="000000"/>
          <w:w w:val="108"/>
          <w:sz w:val="24"/>
          <w:szCs w:val="24"/>
        </w:rPr>
        <w:t>24</w:t>
      </w:r>
      <w:r w:rsidR="00E353A8" w:rsidRPr="00B00092">
        <w:rPr>
          <w:rFonts w:ascii="Times New Roman" w:eastAsiaTheme="minorEastAsia" w:hAnsi="Times New Roman"/>
          <w:bCs/>
          <w:color w:val="000000"/>
          <w:w w:val="108"/>
          <w:sz w:val="24"/>
          <w:szCs w:val="24"/>
        </w:rPr>
        <w:t>mm Hg</w:t>
      </w:r>
      <w:r w:rsidR="00731FF4" w:rsidRPr="00B00092">
        <w:rPr>
          <w:rFonts w:ascii="Times New Roman" w:eastAsiaTheme="minorEastAsia" w:hAnsi="Times New Roman"/>
          <w:bCs/>
          <w:color w:val="000000"/>
          <w:w w:val="108"/>
          <w:sz w:val="24"/>
          <w:szCs w:val="24"/>
        </w:rPr>
        <w:t>;</w:t>
      </w:r>
      <w:r w:rsidR="00731FF4" w:rsidRPr="00B00092">
        <w:rPr>
          <w:rFonts w:ascii="Times New Roman" w:eastAsiaTheme="minorEastAsia" w:hAnsi="Times New Roman"/>
          <w:bCs/>
          <w:color w:val="000000"/>
          <w:w w:val="108"/>
          <w:sz w:val="24"/>
          <w:szCs w:val="24"/>
        </w:rPr>
        <w:t>范围，</w:t>
      </w:r>
      <w:r w:rsidR="00731FF4" w:rsidRPr="00B00092">
        <w:rPr>
          <w:rFonts w:ascii="Times New Roman" w:eastAsiaTheme="minorEastAsia" w:hAnsi="Times New Roman"/>
          <w:bCs/>
          <w:color w:val="000000"/>
          <w:w w:val="108"/>
          <w:sz w:val="24"/>
          <w:szCs w:val="24"/>
        </w:rPr>
        <w:t>18</w:t>
      </w:r>
      <w:r w:rsidR="00731FF4" w:rsidRPr="00B00092">
        <w:rPr>
          <w:rFonts w:ascii="Times New Roman" w:eastAsiaTheme="minorEastAsia" w:hAnsi="Times New Roman"/>
          <w:bCs/>
          <w:color w:val="000000"/>
          <w:w w:val="108"/>
          <w:sz w:val="24"/>
          <w:szCs w:val="24"/>
        </w:rPr>
        <w:t>至</w:t>
      </w:r>
      <w:r w:rsidR="00731FF4" w:rsidRPr="00B00092">
        <w:rPr>
          <w:rFonts w:ascii="Times New Roman" w:eastAsiaTheme="minorEastAsia" w:hAnsi="Times New Roman"/>
          <w:bCs/>
          <w:color w:val="000000"/>
          <w:w w:val="108"/>
          <w:sz w:val="24"/>
          <w:szCs w:val="24"/>
        </w:rPr>
        <w:t>34</w:t>
      </w:r>
      <w:r w:rsidR="00E353A8" w:rsidRPr="00B00092">
        <w:rPr>
          <w:rFonts w:ascii="Times New Roman" w:eastAsiaTheme="minorEastAsia" w:hAnsi="Times New Roman"/>
          <w:bCs/>
          <w:color w:val="000000"/>
          <w:w w:val="108"/>
          <w:sz w:val="24"/>
          <w:szCs w:val="24"/>
        </w:rPr>
        <w:t>mm Hg</w:t>
      </w:r>
      <w:r w:rsidR="00731FF4" w:rsidRPr="00B00092">
        <w:rPr>
          <w:rFonts w:ascii="Times New Roman" w:eastAsiaTheme="minorEastAsia" w:hAnsi="Times New Roman"/>
          <w:bCs/>
          <w:color w:val="000000"/>
          <w:w w:val="108"/>
          <w:sz w:val="24"/>
          <w:szCs w:val="24"/>
        </w:rPr>
        <w:t>)</w:t>
      </w:r>
      <w:r w:rsidR="00731FF4" w:rsidRPr="00B00092">
        <w:rPr>
          <w:rFonts w:ascii="Times New Roman" w:eastAsiaTheme="minorEastAsia" w:hAnsi="Times New Roman"/>
          <w:bCs/>
          <w:color w:val="000000"/>
          <w:w w:val="108"/>
          <w:sz w:val="24"/>
          <w:szCs w:val="24"/>
        </w:rPr>
        <w:t>。</w:t>
      </w:r>
    </w:p>
    <w:p w14:paraId="3A0D9218" w14:textId="5C2B51B3" w:rsidR="00731FF4" w:rsidRPr="00B00092" w:rsidRDefault="00731FF4" w:rsidP="00AC1C1A">
      <w:pPr>
        <w:spacing w:line="360" w:lineRule="auto"/>
        <w:ind w:firstLineChars="200" w:firstLine="521"/>
        <w:jc w:val="left"/>
        <w:rPr>
          <w:rFonts w:ascii="Times New Roman" w:eastAsiaTheme="minorEastAsia" w:hAnsi="Times New Roman"/>
          <w:bCs/>
          <w:sz w:val="24"/>
          <w:szCs w:val="24"/>
        </w:rPr>
      </w:pPr>
      <w:r w:rsidRPr="00B00092">
        <w:rPr>
          <w:rFonts w:ascii="Times New Roman" w:eastAsiaTheme="minorEastAsia" w:hAnsi="Times New Roman"/>
          <w:bCs/>
          <w:color w:val="000000"/>
          <w:w w:val="109"/>
          <w:sz w:val="24"/>
          <w:szCs w:val="24"/>
        </w:rPr>
        <w:t>根据心导管</w:t>
      </w:r>
      <w:r w:rsidR="00916849" w:rsidRPr="00B00092">
        <w:rPr>
          <w:rFonts w:ascii="Times New Roman" w:eastAsiaTheme="minorEastAsia" w:hAnsi="Times New Roman"/>
          <w:bCs/>
          <w:color w:val="000000"/>
          <w:w w:val="109"/>
          <w:sz w:val="24"/>
          <w:szCs w:val="24"/>
        </w:rPr>
        <w:t>结果</w:t>
      </w:r>
      <w:r w:rsidRPr="00B00092">
        <w:rPr>
          <w:rFonts w:ascii="Times New Roman" w:eastAsiaTheme="minorEastAsia" w:hAnsi="Times New Roman"/>
          <w:bCs/>
          <w:color w:val="000000"/>
          <w:w w:val="109"/>
          <w:sz w:val="24"/>
          <w:szCs w:val="24"/>
        </w:rPr>
        <w:t>，</w:t>
      </w:r>
      <w:r w:rsidRPr="00B00092">
        <w:rPr>
          <w:rFonts w:ascii="Times New Roman" w:eastAsiaTheme="minorEastAsia" w:hAnsi="Times New Roman"/>
          <w:bCs/>
          <w:color w:val="000000"/>
          <w:w w:val="109"/>
          <w:sz w:val="24"/>
          <w:szCs w:val="24"/>
        </w:rPr>
        <w:t>15</w:t>
      </w:r>
      <w:r w:rsidRPr="00B00092">
        <w:rPr>
          <w:rFonts w:ascii="Times New Roman" w:eastAsiaTheme="minorEastAsia" w:hAnsi="Times New Roman"/>
          <w:bCs/>
          <w:color w:val="000000"/>
          <w:w w:val="109"/>
          <w:sz w:val="24"/>
          <w:szCs w:val="24"/>
        </w:rPr>
        <w:t>例患者</w:t>
      </w:r>
      <w:r w:rsidR="00916849" w:rsidRPr="00B00092">
        <w:rPr>
          <w:rFonts w:ascii="Times New Roman" w:eastAsiaTheme="minorEastAsia" w:hAnsi="Times New Roman"/>
          <w:bCs/>
          <w:color w:val="000000"/>
          <w:w w:val="109"/>
          <w:sz w:val="24"/>
          <w:szCs w:val="24"/>
        </w:rPr>
        <w:t>没有闭合</w:t>
      </w:r>
      <w:r w:rsidRPr="00B00092">
        <w:rPr>
          <w:rFonts w:ascii="Times New Roman" w:eastAsiaTheme="minorEastAsia" w:hAnsi="Times New Roman"/>
          <w:bCs/>
          <w:color w:val="000000"/>
          <w:w w:val="109"/>
          <w:sz w:val="24"/>
          <w:szCs w:val="24"/>
        </w:rPr>
        <w:t>VSD</w:t>
      </w:r>
      <w:r w:rsidRPr="00B00092">
        <w:rPr>
          <w:rFonts w:ascii="Times New Roman" w:eastAsiaTheme="minorEastAsia" w:hAnsi="Times New Roman"/>
          <w:bCs/>
          <w:color w:val="000000"/>
          <w:w w:val="109"/>
          <w:sz w:val="24"/>
          <w:szCs w:val="24"/>
        </w:rPr>
        <w:t>。</w:t>
      </w:r>
      <w:r w:rsidR="00916849" w:rsidRPr="00B00092">
        <w:rPr>
          <w:rFonts w:ascii="Times New Roman" w:eastAsiaTheme="minorEastAsia" w:hAnsi="Times New Roman"/>
          <w:bCs/>
          <w:color w:val="000000"/>
          <w:w w:val="109"/>
          <w:sz w:val="24"/>
          <w:szCs w:val="24"/>
        </w:rPr>
        <w:t>完成</w:t>
      </w:r>
      <w:r w:rsidRPr="00B00092">
        <w:rPr>
          <w:rFonts w:ascii="Times New Roman" w:eastAsiaTheme="minorEastAsia" w:hAnsi="Times New Roman"/>
          <w:bCs/>
          <w:color w:val="000000"/>
          <w:w w:val="109"/>
          <w:sz w:val="24"/>
          <w:szCs w:val="24"/>
        </w:rPr>
        <w:t>心内修复与保持</w:t>
      </w:r>
      <w:r w:rsidRPr="00B00092">
        <w:rPr>
          <w:rFonts w:ascii="Times New Roman" w:eastAsiaTheme="minorEastAsia" w:hAnsi="Times New Roman"/>
          <w:bCs/>
          <w:color w:val="000000"/>
          <w:w w:val="109"/>
          <w:sz w:val="24"/>
          <w:szCs w:val="24"/>
        </w:rPr>
        <w:t>VSD</w:t>
      </w:r>
      <w:r w:rsidRPr="00B00092">
        <w:rPr>
          <w:rFonts w:ascii="Times New Roman" w:eastAsiaTheme="minorEastAsia" w:hAnsi="Times New Roman"/>
          <w:bCs/>
          <w:color w:val="000000"/>
          <w:w w:val="109"/>
          <w:sz w:val="24"/>
          <w:szCs w:val="24"/>
        </w:rPr>
        <w:t>开放相比具有保护作用</w:t>
      </w:r>
      <w:r w:rsidRPr="00B00092">
        <w:rPr>
          <w:rFonts w:ascii="Times New Roman" w:eastAsiaTheme="minorEastAsia" w:hAnsi="Times New Roman"/>
          <w:bCs/>
          <w:color w:val="000000"/>
          <w:w w:val="109"/>
          <w:sz w:val="24"/>
          <w:szCs w:val="24"/>
        </w:rPr>
        <w:t>(</w:t>
      </w:r>
      <w:r w:rsidRPr="00B00092">
        <w:rPr>
          <w:rFonts w:ascii="Times New Roman" w:eastAsiaTheme="minorEastAsia" w:hAnsi="Times New Roman"/>
          <w:bCs/>
          <w:color w:val="000000"/>
          <w:w w:val="109"/>
          <w:sz w:val="24"/>
          <w:szCs w:val="24"/>
        </w:rPr>
        <w:t>危险比</w:t>
      </w:r>
      <w:r w:rsidRPr="00B00092">
        <w:rPr>
          <w:rFonts w:ascii="Times New Roman" w:eastAsiaTheme="minorEastAsia" w:hAnsi="Times New Roman"/>
          <w:bCs/>
          <w:color w:val="000000"/>
          <w:w w:val="109"/>
          <w:sz w:val="24"/>
          <w:szCs w:val="24"/>
        </w:rPr>
        <w:t>9.14</w:t>
      </w:r>
      <w:r w:rsidRPr="00B00092">
        <w:rPr>
          <w:rFonts w:ascii="Times New Roman" w:eastAsiaTheme="minorEastAsia" w:hAnsi="Times New Roman"/>
          <w:bCs/>
          <w:color w:val="000000"/>
          <w:w w:val="109"/>
          <w:sz w:val="24"/>
          <w:szCs w:val="24"/>
        </w:rPr>
        <w:t>。开放与封闭</w:t>
      </w:r>
      <w:r w:rsidRPr="00B00092">
        <w:rPr>
          <w:rFonts w:ascii="Times New Roman" w:eastAsiaTheme="minorEastAsia" w:hAnsi="Times New Roman"/>
          <w:bCs/>
          <w:color w:val="000000"/>
          <w:w w:val="109"/>
          <w:sz w:val="24"/>
          <w:szCs w:val="24"/>
        </w:rPr>
        <w:t>;95%</w:t>
      </w:r>
      <w:r w:rsidRPr="00B00092">
        <w:rPr>
          <w:rFonts w:ascii="Times New Roman" w:eastAsiaTheme="minorEastAsia" w:hAnsi="Times New Roman"/>
          <w:bCs/>
          <w:color w:val="000000"/>
          <w:w w:val="109"/>
          <w:sz w:val="24"/>
          <w:szCs w:val="24"/>
        </w:rPr>
        <w:t>置信区间</w:t>
      </w:r>
      <w:r w:rsidRPr="00B00092">
        <w:rPr>
          <w:rFonts w:ascii="Times New Roman" w:eastAsiaTheme="minorEastAsia" w:hAnsi="Times New Roman"/>
          <w:bCs/>
          <w:color w:val="000000"/>
          <w:w w:val="109"/>
          <w:sz w:val="24"/>
          <w:szCs w:val="24"/>
        </w:rPr>
        <w:t>:1.98 - 42.07;log-rank p &lt; 0.0001)</w:t>
      </w:r>
      <w:r w:rsidRPr="00B00092">
        <w:rPr>
          <w:rFonts w:ascii="Times New Roman" w:eastAsiaTheme="minorEastAsia" w:hAnsi="Times New Roman"/>
          <w:bCs/>
          <w:color w:val="000000"/>
          <w:w w:val="109"/>
          <w:sz w:val="24"/>
          <w:szCs w:val="24"/>
        </w:rPr>
        <w:t>。单期</w:t>
      </w:r>
      <w:r w:rsidRPr="00B00092">
        <w:rPr>
          <w:rFonts w:ascii="Times New Roman" w:eastAsiaTheme="minorEastAsia" w:hAnsi="Times New Roman"/>
          <w:bCs/>
          <w:color w:val="000000"/>
          <w:w w:val="109"/>
          <w:sz w:val="24"/>
          <w:szCs w:val="24"/>
        </w:rPr>
        <w:t>VSD</w:t>
      </w:r>
      <w:r w:rsidR="00916849" w:rsidRPr="00B00092">
        <w:rPr>
          <w:rFonts w:ascii="Times New Roman" w:eastAsiaTheme="minorEastAsia" w:hAnsi="Times New Roman"/>
          <w:bCs/>
          <w:color w:val="000000"/>
          <w:w w:val="109"/>
          <w:sz w:val="24"/>
          <w:szCs w:val="24"/>
        </w:rPr>
        <w:t>闭合</w:t>
      </w:r>
      <w:r w:rsidRPr="00B00092">
        <w:rPr>
          <w:rFonts w:ascii="Times New Roman" w:eastAsiaTheme="minorEastAsia" w:hAnsi="Times New Roman"/>
          <w:bCs/>
          <w:color w:val="000000"/>
          <w:w w:val="109"/>
          <w:sz w:val="24"/>
          <w:szCs w:val="24"/>
        </w:rPr>
        <w:t>相对于多期</w:t>
      </w:r>
      <w:r w:rsidRPr="00B00092">
        <w:rPr>
          <w:rFonts w:ascii="Times New Roman" w:eastAsiaTheme="minorEastAsia" w:hAnsi="Times New Roman"/>
          <w:bCs/>
          <w:color w:val="000000"/>
          <w:w w:val="109"/>
          <w:sz w:val="24"/>
          <w:szCs w:val="24"/>
        </w:rPr>
        <w:t>VSD</w:t>
      </w:r>
      <w:r w:rsidR="00916849" w:rsidRPr="00B00092">
        <w:rPr>
          <w:rFonts w:ascii="Times New Roman" w:eastAsiaTheme="minorEastAsia" w:hAnsi="Times New Roman"/>
          <w:bCs/>
          <w:color w:val="000000"/>
          <w:w w:val="109"/>
          <w:sz w:val="24"/>
          <w:szCs w:val="24"/>
        </w:rPr>
        <w:t>闭合</w:t>
      </w:r>
      <w:r w:rsidRPr="00B00092">
        <w:rPr>
          <w:rFonts w:ascii="Times New Roman" w:eastAsiaTheme="minorEastAsia" w:hAnsi="Times New Roman"/>
          <w:bCs/>
          <w:color w:val="000000"/>
          <w:w w:val="109"/>
          <w:sz w:val="24"/>
          <w:szCs w:val="24"/>
        </w:rPr>
        <w:t>没有明显的生存优势</w:t>
      </w:r>
      <w:r w:rsidRPr="00B00092">
        <w:rPr>
          <w:rFonts w:ascii="Times New Roman" w:eastAsiaTheme="minorEastAsia" w:hAnsi="Times New Roman"/>
          <w:bCs/>
          <w:color w:val="000000"/>
          <w:w w:val="109"/>
          <w:sz w:val="24"/>
          <w:szCs w:val="24"/>
        </w:rPr>
        <w:t>(</w:t>
      </w:r>
      <w:r w:rsidRPr="00B00092">
        <w:rPr>
          <w:rFonts w:ascii="Times New Roman" w:eastAsiaTheme="minorEastAsia" w:hAnsi="Times New Roman"/>
          <w:bCs/>
          <w:color w:val="000000"/>
          <w:w w:val="109"/>
          <w:sz w:val="24"/>
          <w:szCs w:val="24"/>
        </w:rPr>
        <w:t>危险比</w:t>
      </w:r>
      <w:r w:rsidRPr="00B00092">
        <w:rPr>
          <w:rFonts w:ascii="Times New Roman" w:eastAsiaTheme="minorEastAsia" w:hAnsi="Times New Roman"/>
          <w:bCs/>
          <w:color w:val="000000"/>
          <w:w w:val="109"/>
          <w:sz w:val="24"/>
          <w:szCs w:val="24"/>
        </w:rPr>
        <w:t>1.21</w:t>
      </w:r>
      <w:r w:rsidRPr="00B00092">
        <w:rPr>
          <w:rFonts w:ascii="Times New Roman" w:eastAsiaTheme="minorEastAsia" w:hAnsi="Times New Roman"/>
          <w:bCs/>
          <w:color w:val="000000"/>
          <w:w w:val="109"/>
          <w:sz w:val="24"/>
          <w:szCs w:val="24"/>
        </w:rPr>
        <w:t>、一期与多期闭合</w:t>
      </w:r>
      <w:r w:rsidRPr="00B00092">
        <w:rPr>
          <w:rFonts w:ascii="Times New Roman" w:eastAsiaTheme="minorEastAsia" w:hAnsi="Times New Roman"/>
          <w:bCs/>
          <w:color w:val="000000"/>
          <w:w w:val="109"/>
          <w:sz w:val="24"/>
          <w:szCs w:val="24"/>
        </w:rPr>
        <w:t>;95%</w:t>
      </w:r>
      <w:r w:rsidRPr="00B00092">
        <w:rPr>
          <w:rFonts w:ascii="Times New Roman" w:eastAsiaTheme="minorEastAsia" w:hAnsi="Times New Roman"/>
          <w:bCs/>
          <w:color w:val="000000"/>
          <w:w w:val="109"/>
          <w:sz w:val="24"/>
          <w:szCs w:val="24"/>
        </w:rPr>
        <w:t>置信区间</w:t>
      </w:r>
      <w:r w:rsidRPr="00B00092">
        <w:rPr>
          <w:rFonts w:ascii="Times New Roman" w:eastAsiaTheme="minorEastAsia" w:hAnsi="Times New Roman"/>
          <w:bCs/>
          <w:color w:val="000000"/>
          <w:w w:val="109"/>
          <w:sz w:val="24"/>
          <w:szCs w:val="24"/>
        </w:rPr>
        <w:t>:0.30 - 4.91;</w:t>
      </w:r>
      <w:r w:rsidRPr="00B00092">
        <w:rPr>
          <w:rFonts w:ascii="Times New Roman" w:eastAsiaTheme="minorEastAsia" w:hAnsi="Times New Roman"/>
          <w:bCs/>
          <w:color w:val="327EB1"/>
          <w:w w:val="109"/>
          <w:sz w:val="24"/>
          <w:szCs w:val="24"/>
        </w:rPr>
        <w:t>图</w:t>
      </w:r>
      <w:r w:rsidRPr="00B00092">
        <w:rPr>
          <w:rFonts w:ascii="Times New Roman" w:eastAsiaTheme="minorEastAsia" w:hAnsi="Times New Roman"/>
          <w:bCs/>
          <w:color w:val="327EB1"/>
          <w:w w:val="109"/>
          <w:sz w:val="24"/>
          <w:szCs w:val="24"/>
        </w:rPr>
        <w:t>5)</w:t>
      </w:r>
      <w:r w:rsidRPr="00B00092">
        <w:rPr>
          <w:rFonts w:ascii="Times New Roman" w:eastAsiaTheme="minorEastAsia" w:hAnsi="Times New Roman"/>
          <w:bCs/>
          <w:color w:val="327EB1"/>
          <w:w w:val="109"/>
          <w:sz w:val="24"/>
          <w:szCs w:val="24"/>
        </w:rPr>
        <w:t>。</w:t>
      </w:r>
    </w:p>
    <w:p w14:paraId="35AA68ED" w14:textId="77777777" w:rsidR="00AC1C1A" w:rsidRPr="00B00092" w:rsidRDefault="00AC1C1A" w:rsidP="00AC1C1A">
      <w:pPr>
        <w:spacing w:line="360" w:lineRule="auto"/>
        <w:ind w:right="240"/>
        <w:jc w:val="left"/>
        <w:rPr>
          <w:rFonts w:ascii="Times New Roman" w:eastAsiaTheme="minorEastAsia" w:hAnsi="Times New Roman"/>
          <w:bCs/>
          <w:color w:val="000000"/>
          <w:w w:val="97"/>
          <w:sz w:val="24"/>
          <w:szCs w:val="24"/>
        </w:rPr>
      </w:pPr>
    </w:p>
    <w:p w14:paraId="65882D81" w14:textId="71F517BD" w:rsidR="00731FF4" w:rsidRPr="00B00092" w:rsidRDefault="001A5E04" w:rsidP="00AC1C1A">
      <w:pPr>
        <w:spacing w:line="360" w:lineRule="auto"/>
        <w:ind w:right="240"/>
        <w:jc w:val="left"/>
        <w:rPr>
          <w:rFonts w:ascii="Times New Roman" w:eastAsiaTheme="minorEastAsia" w:hAnsi="Times New Roman"/>
          <w:b/>
          <w:sz w:val="24"/>
          <w:szCs w:val="24"/>
        </w:rPr>
      </w:pPr>
      <w:r w:rsidRPr="00B00092">
        <w:rPr>
          <w:rFonts w:ascii="Times New Roman" w:eastAsiaTheme="minorEastAsia" w:hAnsi="Times New Roman"/>
          <w:b/>
          <w:color w:val="000000"/>
          <w:w w:val="97"/>
          <w:sz w:val="24"/>
          <w:szCs w:val="24"/>
        </w:rPr>
        <w:t>根据</w:t>
      </w:r>
      <w:r w:rsidR="00454605" w:rsidRPr="00B00092">
        <w:rPr>
          <w:rFonts w:ascii="Times New Roman" w:eastAsiaTheme="minorEastAsia" w:hAnsi="Times New Roman"/>
          <w:b/>
          <w:color w:val="000000"/>
          <w:sz w:val="24"/>
          <w:szCs w:val="24"/>
        </w:rPr>
        <w:t>肺脏流量</w:t>
      </w:r>
      <w:r w:rsidR="00454605" w:rsidRPr="00B00092">
        <w:rPr>
          <w:rFonts w:ascii="Times New Roman" w:eastAsiaTheme="minorEastAsia" w:hAnsi="Times New Roman"/>
          <w:b/>
          <w:color w:val="000000"/>
          <w:sz w:val="24"/>
          <w:szCs w:val="24"/>
        </w:rPr>
        <w:t>-</w:t>
      </w:r>
      <w:r w:rsidR="00454605" w:rsidRPr="00B00092">
        <w:rPr>
          <w:rFonts w:ascii="Times New Roman" w:eastAsiaTheme="minorEastAsia" w:hAnsi="Times New Roman"/>
          <w:b/>
          <w:color w:val="000000"/>
          <w:sz w:val="24"/>
          <w:szCs w:val="24"/>
        </w:rPr>
        <w:t>压力试验的</w:t>
      </w:r>
      <w:r w:rsidR="00454605" w:rsidRPr="00B00092">
        <w:rPr>
          <w:rFonts w:ascii="Times New Roman" w:eastAsiaTheme="minorEastAsia" w:hAnsi="Times New Roman"/>
          <w:b/>
          <w:color w:val="000000"/>
          <w:w w:val="97"/>
          <w:sz w:val="24"/>
          <w:szCs w:val="24"/>
        </w:rPr>
        <w:t>危险</w:t>
      </w:r>
      <w:r w:rsidR="00731FF4" w:rsidRPr="00B00092">
        <w:rPr>
          <w:rFonts w:ascii="Times New Roman" w:eastAsiaTheme="minorEastAsia" w:hAnsi="Times New Roman"/>
          <w:b/>
          <w:color w:val="000000"/>
          <w:w w:val="97"/>
          <w:sz w:val="24"/>
          <w:szCs w:val="24"/>
        </w:rPr>
        <w:t>分层</w:t>
      </w:r>
    </w:p>
    <w:p w14:paraId="11944D45" w14:textId="1376EA62" w:rsidR="00731FF4" w:rsidRPr="00B00092" w:rsidRDefault="00731FF4" w:rsidP="00454605">
      <w:pPr>
        <w:spacing w:line="360" w:lineRule="auto"/>
        <w:ind w:firstLineChars="200" w:firstLine="506"/>
        <w:jc w:val="left"/>
        <w:rPr>
          <w:rFonts w:ascii="Times New Roman" w:eastAsiaTheme="minorEastAsia" w:hAnsi="Times New Roman"/>
          <w:bCs/>
          <w:color w:val="327EB1"/>
          <w:w w:val="106"/>
          <w:sz w:val="24"/>
          <w:szCs w:val="24"/>
        </w:rPr>
      </w:pPr>
      <w:r w:rsidRPr="00B00092">
        <w:rPr>
          <w:rFonts w:ascii="Times New Roman" w:eastAsiaTheme="minorEastAsia" w:hAnsi="Times New Roman"/>
          <w:bCs/>
          <w:color w:val="000000"/>
          <w:w w:val="106"/>
          <w:sz w:val="24"/>
          <w:szCs w:val="24"/>
        </w:rPr>
        <w:t>在</w:t>
      </w:r>
      <w:r w:rsidR="00454605" w:rsidRPr="00B00092">
        <w:rPr>
          <w:rFonts w:ascii="Times New Roman" w:eastAsiaTheme="minorEastAsia" w:hAnsi="Times New Roman"/>
          <w:bCs/>
          <w:color w:val="000000"/>
          <w:w w:val="106"/>
          <w:sz w:val="24"/>
          <w:szCs w:val="24"/>
        </w:rPr>
        <w:t>实施单源化手术</w:t>
      </w:r>
      <w:r w:rsidRPr="00B00092">
        <w:rPr>
          <w:rFonts w:ascii="Times New Roman" w:eastAsiaTheme="minorEastAsia" w:hAnsi="Times New Roman"/>
          <w:bCs/>
          <w:color w:val="000000"/>
          <w:w w:val="106"/>
          <w:sz w:val="24"/>
          <w:szCs w:val="24"/>
        </w:rPr>
        <w:t>时达到</w:t>
      </w:r>
      <w:r w:rsidRPr="00B00092">
        <w:rPr>
          <w:rFonts w:ascii="Times New Roman" w:eastAsiaTheme="minorEastAsia" w:hAnsi="Times New Roman"/>
          <w:bCs/>
          <w:color w:val="000000"/>
          <w:w w:val="106"/>
          <w:sz w:val="24"/>
          <w:szCs w:val="24"/>
        </w:rPr>
        <w:t>VSD</w:t>
      </w:r>
      <w:r w:rsidRPr="00B00092">
        <w:rPr>
          <w:rFonts w:ascii="Times New Roman" w:eastAsiaTheme="minorEastAsia" w:hAnsi="Times New Roman"/>
          <w:bCs/>
          <w:color w:val="000000"/>
          <w:w w:val="106"/>
          <w:sz w:val="24"/>
          <w:szCs w:val="24"/>
        </w:rPr>
        <w:t>闭合</w:t>
      </w:r>
      <w:r w:rsidR="00454605" w:rsidRPr="00B00092">
        <w:rPr>
          <w:rFonts w:ascii="Times New Roman" w:eastAsiaTheme="minorEastAsia" w:hAnsi="Times New Roman"/>
          <w:bCs/>
          <w:color w:val="000000"/>
          <w:w w:val="106"/>
          <w:sz w:val="24"/>
          <w:szCs w:val="24"/>
        </w:rPr>
        <w:t>条件</w:t>
      </w:r>
      <w:r w:rsidRPr="00B00092">
        <w:rPr>
          <w:rFonts w:ascii="Times New Roman" w:eastAsiaTheme="minorEastAsia" w:hAnsi="Times New Roman"/>
          <w:bCs/>
          <w:color w:val="000000"/>
          <w:w w:val="106"/>
          <w:sz w:val="24"/>
          <w:szCs w:val="24"/>
        </w:rPr>
        <w:t>的患者中，术中</w:t>
      </w:r>
      <w:r w:rsidR="00454605" w:rsidRPr="00B00092">
        <w:rPr>
          <w:rFonts w:ascii="Times New Roman" w:eastAsiaTheme="minorEastAsia" w:hAnsi="Times New Roman"/>
          <w:bCs/>
          <w:color w:val="000000"/>
          <w:sz w:val="24"/>
          <w:szCs w:val="24"/>
        </w:rPr>
        <w:t>肺脏流量</w:t>
      </w:r>
      <w:r w:rsidR="00454605" w:rsidRPr="00B00092">
        <w:rPr>
          <w:rFonts w:ascii="Times New Roman" w:eastAsiaTheme="minorEastAsia" w:hAnsi="Times New Roman"/>
          <w:bCs/>
          <w:color w:val="000000"/>
          <w:sz w:val="24"/>
          <w:szCs w:val="24"/>
        </w:rPr>
        <w:t>-</w:t>
      </w:r>
      <w:r w:rsidR="00454605"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6"/>
          <w:sz w:val="24"/>
          <w:szCs w:val="24"/>
        </w:rPr>
        <w:t>中记录的压力分层后</w:t>
      </w:r>
      <w:r w:rsidRPr="00B00092">
        <w:rPr>
          <w:rFonts w:ascii="Times New Roman" w:eastAsiaTheme="minorEastAsia" w:hAnsi="Times New Roman"/>
          <w:bCs/>
          <w:color w:val="000000"/>
          <w:w w:val="106"/>
          <w:sz w:val="24"/>
          <w:szCs w:val="24"/>
        </w:rPr>
        <w:t>(</w:t>
      </w:r>
      <w:r w:rsidR="0082391D" w:rsidRPr="00B00092">
        <w:rPr>
          <w:rFonts w:ascii="Times New Roman" w:eastAsiaTheme="minorEastAsia" w:hAnsi="Times New Roman"/>
          <w:bCs/>
          <w:color w:val="000000"/>
          <w:w w:val="111"/>
          <w:sz w:val="24"/>
          <w:szCs w:val="24"/>
        </w:rPr>
        <w:t>分为</w:t>
      </w:r>
      <w:r w:rsidR="0082391D" w:rsidRPr="00B00092">
        <w:rPr>
          <w:rFonts w:ascii="宋体" w:hAnsi="宋体" w:cs="宋体" w:hint="eastAsia"/>
          <w:bCs/>
          <w:color w:val="000000"/>
          <w:w w:val="99"/>
          <w:sz w:val="24"/>
          <w:szCs w:val="24"/>
        </w:rPr>
        <w:t>≦</w:t>
      </w:r>
      <w:r w:rsidR="0082391D" w:rsidRPr="00B00092">
        <w:rPr>
          <w:rFonts w:ascii="Times New Roman" w:eastAsiaTheme="minorEastAsia" w:hAnsi="Times New Roman"/>
          <w:bCs/>
          <w:color w:val="000000"/>
          <w:w w:val="99"/>
          <w:sz w:val="24"/>
          <w:szCs w:val="24"/>
        </w:rPr>
        <w:t>25mmHg vs. 25~30mmHg</w:t>
      </w:r>
      <w:r w:rsidR="0082391D" w:rsidRPr="00B00092">
        <w:rPr>
          <w:rFonts w:ascii="Times New Roman" w:eastAsiaTheme="minorEastAsia" w:hAnsi="Times New Roman"/>
          <w:bCs/>
          <w:color w:val="000000"/>
          <w:w w:val="111"/>
          <w:sz w:val="24"/>
          <w:szCs w:val="24"/>
        </w:rPr>
        <w:t>两组</w:t>
      </w:r>
      <w:r w:rsidRPr="00B00092">
        <w:rPr>
          <w:rFonts w:ascii="Times New Roman" w:eastAsiaTheme="minorEastAsia" w:hAnsi="Times New Roman"/>
          <w:bCs/>
          <w:color w:val="000000"/>
          <w:w w:val="106"/>
          <w:sz w:val="24"/>
          <w:szCs w:val="24"/>
        </w:rPr>
        <w:t>;log rank p</w:t>
      </w:r>
      <w:r w:rsidRPr="00B00092">
        <w:rPr>
          <w:rFonts w:ascii="Times New Roman" w:eastAsiaTheme="minorEastAsia" w:hAnsi="Times New Roman"/>
          <w:bCs/>
          <w:color w:val="000000"/>
          <w:w w:val="106"/>
          <w:sz w:val="24"/>
          <w:szCs w:val="24"/>
        </w:rPr>
        <w:t>＝</w:t>
      </w:r>
      <w:r w:rsidRPr="00B00092">
        <w:rPr>
          <w:rFonts w:ascii="Times New Roman" w:eastAsiaTheme="minorEastAsia" w:hAnsi="Times New Roman"/>
          <w:bCs/>
          <w:color w:val="000000"/>
          <w:w w:val="106"/>
          <w:sz w:val="24"/>
          <w:szCs w:val="24"/>
        </w:rPr>
        <w:t>0.20;</w:t>
      </w:r>
      <w:r w:rsidRPr="00B00092">
        <w:rPr>
          <w:rFonts w:ascii="Times New Roman" w:eastAsiaTheme="minorEastAsia" w:hAnsi="Times New Roman"/>
          <w:bCs/>
          <w:color w:val="327EB1"/>
          <w:w w:val="106"/>
          <w:sz w:val="24"/>
          <w:szCs w:val="24"/>
        </w:rPr>
        <w:t>图</w:t>
      </w:r>
      <w:r w:rsidRPr="00B00092">
        <w:rPr>
          <w:rFonts w:ascii="Times New Roman" w:eastAsiaTheme="minorEastAsia" w:hAnsi="Times New Roman"/>
          <w:bCs/>
          <w:color w:val="327EB1"/>
          <w:w w:val="106"/>
          <w:sz w:val="24"/>
          <w:szCs w:val="24"/>
        </w:rPr>
        <w:t>6)</w:t>
      </w:r>
      <w:r w:rsidRPr="00B00092">
        <w:rPr>
          <w:rFonts w:ascii="Times New Roman" w:eastAsiaTheme="minorEastAsia" w:hAnsi="Times New Roman"/>
          <w:bCs/>
          <w:color w:val="327EB1"/>
          <w:w w:val="106"/>
          <w:sz w:val="24"/>
          <w:szCs w:val="24"/>
        </w:rPr>
        <w:t>。</w:t>
      </w:r>
      <w:r w:rsidRPr="00B00092">
        <w:rPr>
          <w:rFonts w:ascii="Times New Roman" w:eastAsiaTheme="minorEastAsia" w:hAnsi="Times New Roman"/>
          <w:bCs/>
          <w:color w:val="000000"/>
          <w:w w:val="107"/>
          <w:sz w:val="24"/>
          <w:szCs w:val="24"/>
        </w:rPr>
        <w:t>中位随访时间</w:t>
      </w:r>
      <w:r w:rsidRPr="00B00092">
        <w:rPr>
          <w:rFonts w:ascii="Times New Roman" w:eastAsiaTheme="minorEastAsia" w:hAnsi="Times New Roman"/>
          <w:bCs/>
          <w:color w:val="000000"/>
          <w:w w:val="107"/>
          <w:sz w:val="24"/>
          <w:szCs w:val="24"/>
        </w:rPr>
        <w:t>7.0</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(15</w:t>
      </w:r>
      <w:r w:rsidRPr="00B00092">
        <w:rPr>
          <w:rFonts w:ascii="Times New Roman" w:eastAsiaTheme="minorEastAsia" w:hAnsi="Times New Roman"/>
          <w:bCs/>
          <w:color w:val="000000"/>
          <w:w w:val="107"/>
          <w:sz w:val="24"/>
          <w:szCs w:val="24"/>
        </w:rPr>
        <w:t>天至</w:t>
      </w:r>
      <w:r w:rsidRPr="00B00092">
        <w:rPr>
          <w:rFonts w:ascii="Times New Roman" w:eastAsiaTheme="minorEastAsia" w:hAnsi="Times New Roman"/>
          <w:bCs/>
          <w:color w:val="000000"/>
          <w:w w:val="107"/>
          <w:sz w:val="24"/>
          <w:szCs w:val="24"/>
        </w:rPr>
        <w:t>19.5</w:t>
      </w:r>
      <w:r w:rsidRPr="00B00092">
        <w:rPr>
          <w:rFonts w:ascii="Times New Roman" w:eastAsiaTheme="minorEastAsia" w:hAnsi="Times New Roman"/>
          <w:bCs/>
          <w:color w:val="000000"/>
          <w:w w:val="107"/>
          <w:sz w:val="24"/>
          <w:szCs w:val="24"/>
        </w:rPr>
        <w:t>年</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44</w:t>
      </w:r>
      <w:r w:rsidRPr="00B00092">
        <w:rPr>
          <w:rFonts w:ascii="Times New Roman" w:eastAsiaTheme="minorEastAsia" w:hAnsi="Times New Roman"/>
          <w:bCs/>
          <w:color w:val="000000"/>
          <w:w w:val="107"/>
          <w:sz w:val="24"/>
          <w:szCs w:val="24"/>
        </w:rPr>
        <w:t>例</w:t>
      </w:r>
      <w:r w:rsidRPr="00B00092">
        <w:rPr>
          <w:rFonts w:ascii="Times New Roman" w:eastAsiaTheme="minorEastAsia" w:hAnsi="Times New Roman"/>
          <w:bCs/>
          <w:color w:val="000000"/>
          <w:w w:val="107"/>
          <w:sz w:val="24"/>
          <w:szCs w:val="24"/>
        </w:rPr>
        <w:t>(68.8%)</w:t>
      </w:r>
      <w:r w:rsidRPr="00B00092">
        <w:rPr>
          <w:rFonts w:ascii="Times New Roman" w:eastAsiaTheme="minorEastAsia" w:hAnsi="Times New Roman"/>
          <w:bCs/>
          <w:color w:val="000000"/>
          <w:w w:val="107"/>
          <w:sz w:val="24"/>
          <w:szCs w:val="24"/>
        </w:rPr>
        <w:t>接受了一期</w:t>
      </w:r>
      <w:r w:rsidRPr="00B00092">
        <w:rPr>
          <w:rFonts w:ascii="Times New Roman" w:eastAsiaTheme="minorEastAsia" w:hAnsi="Times New Roman"/>
          <w:bCs/>
          <w:color w:val="000000"/>
          <w:w w:val="107"/>
          <w:sz w:val="24"/>
          <w:szCs w:val="24"/>
        </w:rPr>
        <w:lastRenderedPageBreak/>
        <w:t>心内修复的患者可以计算出</w:t>
      </w:r>
      <w:r w:rsidRPr="00B00092">
        <w:rPr>
          <w:rFonts w:ascii="Times New Roman" w:eastAsiaTheme="minorEastAsia" w:hAnsi="Times New Roman"/>
          <w:bCs/>
          <w:color w:val="000000"/>
          <w:w w:val="107"/>
          <w:sz w:val="24"/>
          <w:szCs w:val="24"/>
        </w:rPr>
        <w:t>RVFAC</w:t>
      </w:r>
      <w:r w:rsidRPr="00B00092">
        <w:rPr>
          <w:rFonts w:ascii="Times New Roman" w:eastAsiaTheme="minorEastAsia" w:hAnsi="Times New Roman"/>
          <w:bCs/>
          <w:color w:val="000000"/>
          <w:w w:val="107"/>
          <w:sz w:val="24"/>
          <w:szCs w:val="24"/>
        </w:rPr>
        <w:t>。平均</w:t>
      </w:r>
      <w:r w:rsidRPr="00B00092">
        <w:rPr>
          <w:rFonts w:ascii="Times New Roman" w:eastAsiaTheme="minorEastAsia" w:hAnsi="Times New Roman"/>
          <w:bCs/>
          <w:color w:val="000000"/>
          <w:w w:val="107"/>
          <w:sz w:val="24"/>
          <w:szCs w:val="24"/>
        </w:rPr>
        <w:t>RVFAC</w:t>
      </w:r>
      <w:r w:rsidRPr="00B00092">
        <w:rPr>
          <w:rFonts w:ascii="Times New Roman" w:eastAsiaTheme="minorEastAsia" w:hAnsi="Times New Roman"/>
          <w:bCs/>
          <w:color w:val="000000"/>
          <w:w w:val="107"/>
          <w:sz w:val="24"/>
          <w:szCs w:val="24"/>
        </w:rPr>
        <w:t>为</w:t>
      </w:r>
      <w:r w:rsidRPr="00B00092">
        <w:rPr>
          <w:rFonts w:ascii="Times New Roman" w:eastAsiaTheme="minorEastAsia" w:hAnsi="Times New Roman"/>
          <w:bCs/>
          <w:color w:val="000000"/>
          <w:w w:val="107"/>
          <w:sz w:val="24"/>
          <w:szCs w:val="24"/>
        </w:rPr>
        <w:t>40.4% ±7%</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7</w:t>
      </w:r>
      <w:r w:rsidRPr="00B00092">
        <w:rPr>
          <w:rFonts w:ascii="Times New Roman" w:eastAsiaTheme="minorEastAsia" w:hAnsi="Times New Roman"/>
          <w:bCs/>
          <w:color w:val="000000"/>
          <w:w w:val="107"/>
          <w:sz w:val="24"/>
          <w:szCs w:val="24"/>
        </w:rPr>
        <w:t>例患者右心室功能下降，</w:t>
      </w:r>
      <w:r w:rsidRPr="00B00092">
        <w:rPr>
          <w:rFonts w:ascii="Times New Roman" w:eastAsiaTheme="minorEastAsia" w:hAnsi="Times New Roman"/>
          <w:bCs/>
          <w:color w:val="000000"/>
          <w:w w:val="107"/>
          <w:sz w:val="24"/>
          <w:szCs w:val="24"/>
        </w:rPr>
        <w:t>RVFAC</w:t>
      </w:r>
      <w:r w:rsidRPr="00B00092">
        <w:rPr>
          <w:rFonts w:ascii="Times New Roman" w:eastAsiaTheme="minorEastAsia" w:hAnsi="Times New Roman"/>
          <w:bCs/>
          <w:color w:val="000000"/>
          <w:w w:val="107"/>
          <w:sz w:val="24"/>
          <w:szCs w:val="24"/>
        </w:rPr>
        <w:t>低于</w:t>
      </w:r>
      <w:r w:rsidRPr="00B00092">
        <w:rPr>
          <w:rFonts w:ascii="Times New Roman" w:eastAsiaTheme="minorEastAsia" w:hAnsi="Times New Roman"/>
          <w:bCs/>
          <w:color w:val="000000"/>
          <w:w w:val="107"/>
          <w:sz w:val="24"/>
          <w:szCs w:val="24"/>
        </w:rPr>
        <w:t>35%(</w:t>
      </w:r>
      <w:r w:rsidRPr="00B00092">
        <w:rPr>
          <w:rFonts w:ascii="Times New Roman" w:eastAsiaTheme="minorEastAsia" w:hAnsi="Times New Roman"/>
          <w:bCs/>
          <w:color w:val="000000"/>
          <w:w w:val="107"/>
          <w:sz w:val="24"/>
          <w:szCs w:val="24"/>
        </w:rPr>
        <w:t>平均</w:t>
      </w:r>
      <w:r w:rsidRPr="00B00092">
        <w:rPr>
          <w:rFonts w:ascii="Times New Roman" w:eastAsiaTheme="minorEastAsia" w:hAnsi="Times New Roman"/>
          <w:bCs/>
          <w:color w:val="000000"/>
          <w:w w:val="107"/>
          <w:sz w:val="24"/>
          <w:szCs w:val="24"/>
        </w:rPr>
        <w:t>RVFAC 30.4% ±4.5%;</w:t>
      </w:r>
      <w:r w:rsidRPr="00B00092">
        <w:rPr>
          <w:rFonts w:ascii="Times New Roman" w:eastAsiaTheme="minorEastAsia" w:hAnsi="Times New Roman"/>
          <w:bCs/>
          <w:color w:val="000000"/>
          <w:w w:val="107"/>
          <w:sz w:val="24"/>
          <w:szCs w:val="24"/>
        </w:rPr>
        <w:t>范围</w:t>
      </w:r>
      <w:r w:rsidRPr="00B00092">
        <w:rPr>
          <w:rFonts w:ascii="Times New Roman" w:eastAsiaTheme="minorEastAsia" w:hAnsi="Times New Roman"/>
          <w:bCs/>
          <w:color w:val="000000"/>
          <w:w w:val="107"/>
          <w:sz w:val="24"/>
          <w:szCs w:val="24"/>
        </w:rPr>
        <w:t>,23.3%</w:t>
      </w:r>
      <w:r w:rsidRPr="00B00092">
        <w:rPr>
          <w:rFonts w:ascii="Times New Roman" w:eastAsiaTheme="minorEastAsia" w:hAnsi="Times New Roman"/>
          <w:bCs/>
          <w:color w:val="000000"/>
          <w:w w:val="107"/>
          <w:sz w:val="24"/>
          <w:szCs w:val="24"/>
        </w:rPr>
        <w:t>至</w:t>
      </w:r>
      <w:r w:rsidRPr="00B00092">
        <w:rPr>
          <w:rFonts w:ascii="Times New Roman" w:eastAsiaTheme="minorEastAsia" w:hAnsi="Times New Roman"/>
          <w:bCs/>
          <w:color w:val="000000"/>
          <w:w w:val="107"/>
          <w:sz w:val="24"/>
          <w:szCs w:val="24"/>
        </w:rPr>
        <w:t>34.5%)</w:t>
      </w:r>
      <w:r w:rsidRPr="00B00092">
        <w:rPr>
          <w:rFonts w:ascii="Times New Roman" w:eastAsiaTheme="minorEastAsia" w:hAnsi="Times New Roman"/>
          <w:bCs/>
          <w:color w:val="000000"/>
          <w:w w:val="107"/>
          <w:sz w:val="24"/>
          <w:szCs w:val="24"/>
        </w:rPr>
        <w:t>。没有发现</w:t>
      </w:r>
      <w:r w:rsidR="00454605" w:rsidRPr="00B00092">
        <w:rPr>
          <w:rFonts w:ascii="Times New Roman" w:eastAsiaTheme="minorEastAsia" w:hAnsi="Times New Roman"/>
          <w:bCs/>
          <w:color w:val="000000"/>
          <w:sz w:val="24"/>
          <w:szCs w:val="24"/>
        </w:rPr>
        <w:t>肺脏流量</w:t>
      </w:r>
      <w:r w:rsidR="00454605" w:rsidRPr="00B00092">
        <w:rPr>
          <w:rFonts w:ascii="Times New Roman" w:eastAsiaTheme="minorEastAsia" w:hAnsi="Times New Roman"/>
          <w:bCs/>
          <w:color w:val="000000"/>
          <w:sz w:val="24"/>
          <w:szCs w:val="24"/>
        </w:rPr>
        <w:t>-</w:t>
      </w:r>
      <w:r w:rsidR="00454605"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7"/>
          <w:sz w:val="24"/>
          <w:szCs w:val="24"/>
        </w:rPr>
        <w:t>压力和后期</w:t>
      </w:r>
      <w:r w:rsidRPr="00B00092">
        <w:rPr>
          <w:rFonts w:ascii="Times New Roman" w:eastAsiaTheme="minorEastAsia" w:hAnsi="Times New Roman"/>
          <w:bCs/>
          <w:color w:val="000000"/>
          <w:w w:val="107"/>
          <w:sz w:val="24"/>
          <w:szCs w:val="24"/>
        </w:rPr>
        <w:t>RVFAC</w:t>
      </w:r>
      <w:r w:rsidRPr="00B00092">
        <w:rPr>
          <w:rFonts w:ascii="Times New Roman" w:eastAsiaTheme="minorEastAsia" w:hAnsi="Times New Roman"/>
          <w:bCs/>
          <w:color w:val="000000"/>
          <w:w w:val="107"/>
          <w:sz w:val="24"/>
          <w:szCs w:val="24"/>
        </w:rPr>
        <w:t>值相关</w:t>
      </w:r>
      <w:r w:rsidRPr="00B00092">
        <w:rPr>
          <w:rFonts w:ascii="Times New Roman" w:eastAsiaTheme="minorEastAsia" w:hAnsi="Times New Roman"/>
          <w:bCs/>
          <w:color w:val="000000"/>
          <w:w w:val="107"/>
          <w:sz w:val="24"/>
          <w:szCs w:val="24"/>
        </w:rPr>
        <w:t>(p</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0.21)</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Cox</w:t>
      </w:r>
      <w:r w:rsidRPr="00B00092">
        <w:rPr>
          <w:rFonts w:ascii="Times New Roman" w:eastAsiaTheme="minorEastAsia" w:hAnsi="Times New Roman"/>
          <w:bCs/>
          <w:color w:val="000000"/>
          <w:w w:val="107"/>
          <w:sz w:val="24"/>
          <w:szCs w:val="24"/>
        </w:rPr>
        <w:t>回归分析</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右心室功能障碍并不与</w:t>
      </w:r>
      <w:r w:rsidR="00454605" w:rsidRPr="00B00092">
        <w:rPr>
          <w:rFonts w:ascii="Times New Roman" w:eastAsiaTheme="minorEastAsia" w:hAnsi="Times New Roman"/>
          <w:bCs/>
          <w:color w:val="000000"/>
          <w:sz w:val="24"/>
          <w:szCs w:val="24"/>
        </w:rPr>
        <w:t>肺脏流量</w:t>
      </w:r>
      <w:r w:rsidR="00454605" w:rsidRPr="00B00092">
        <w:rPr>
          <w:rFonts w:ascii="Times New Roman" w:eastAsiaTheme="minorEastAsia" w:hAnsi="Times New Roman"/>
          <w:bCs/>
          <w:color w:val="000000"/>
          <w:sz w:val="24"/>
          <w:szCs w:val="24"/>
        </w:rPr>
        <w:t>-</w:t>
      </w:r>
      <w:r w:rsidR="00454605"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7"/>
          <w:sz w:val="24"/>
          <w:szCs w:val="24"/>
        </w:rPr>
        <w:t>期间测量压力值相关</w:t>
      </w:r>
      <w:r w:rsidRPr="00B00092">
        <w:rPr>
          <w:rFonts w:ascii="Times New Roman" w:eastAsiaTheme="minorEastAsia" w:hAnsi="Times New Roman"/>
          <w:bCs/>
          <w:color w:val="000000"/>
          <w:w w:val="107"/>
          <w:sz w:val="24"/>
          <w:szCs w:val="24"/>
        </w:rPr>
        <w:t>(p</w:t>
      </w:r>
      <w:r w:rsidRPr="00B00092">
        <w:rPr>
          <w:rFonts w:ascii="Times New Roman" w:eastAsiaTheme="minorEastAsia" w:hAnsi="Times New Roman"/>
          <w:bCs/>
          <w:color w:val="000000"/>
          <w:w w:val="107"/>
          <w:sz w:val="24"/>
          <w:szCs w:val="24"/>
        </w:rPr>
        <w:t>＝</w:t>
      </w:r>
      <w:r w:rsidRPr="00B00092">
        <w:rPr>
          <w:rFonts w:ascii="Times New Roman" w:eastAsiaTheme="minorEastAsia" w:hAnsi="Times New Roman"/>
          <w:bCs/>
          <w:color w:val="000000"/>
          <w:w w:val="107"/>
          <w:sz w:val="24"/>
          <w:szCs w:val="24"/>
        </w:rPr>
        <w:t>0.48;</w:t>
      </w:r>
      <w:r w:rsidRPr="00B00092">
        <w:rPr>
          <w:rFonts w:ascii="Times New Roman" w:eastAsiaTheme="minorEastAsia" w:hAnsi="Times New Roman"/>
          <w:bCs/>
          <w:color w:val="327EB1"/>
          <w:w w:val="107"/>
          <w:sz w:val="24"/>
          <w:szCs w:val="24"/>
        </w:rPr>
        <w:t>表</w:t>
      </w:r>
      <w:r w:rsidRPr="00B00092">
        <w:rPr>
          <w:rFonts w:ascii="Times New Roman" w:eastAsiaTheme="minorEastAsia" w:hAnsi="Times New Roman"/>
          <w:bCs/>
          <w:color w:val="327EB1"/>
          <w:w w:val="107"/>
          <w:sz w:val="24"/>
          <w:szCs w:val="24"/>
        </w:rPr>
        <w:t>3)</w:t>
      </w:r>
      <w:r w:rsidRPr="00B00092">
        <w:rPr>
          <w:rFonts w:ascii="Times New Roman" w:eastAsiaTheme="minorEastAsia" w:hAnsi="Times New Roman"/>
          <w:bCs/>
          <w:color w:val="327EB1"/>
          <w:w w:val="107"/>
          <w:sz w:val="24"/>
          <w:szCs w:val="24"/>
        </w:rPr>
        <w:t>。</w:t>
      </w:r>
    </w:p>
    <w:p w14:paraId="01651DC5" w14:textId="77777777" w:rsidR="00AC1C1A" w:rsidRPr="00B00092" w:rsidRDefault="00AC1C1A" w:rsidP="00AC1C1A">
      <w:pPr>
        <w:spacing w:line="360" w:lineRule="auto"/>
        <w:jc w:val="left"/>
        <w:rPr>
          <w:rFonts w:ascii="Times New Roman" w:eastAsiaTheme="minorEastAsia" w:hAnsi="Times New Roman"/>
          <w:bCs/>
          <w:color w:val="000000"/>
          <w:w w:val="116"/>
          <w:sz w:val="24"/>
          <w:szCs w:val="24"/>
        </w:rPr>
      </w:pPr>
    </w:p>
    <w:p w14:paraId="1F33CFE8" w14:textId="77777777" w:rsidR="00731FF4" w:rsidRPr="00B00092" w:rsidRDefault="00F114DF" w:rsidP="00AC1C1A">
      <w:pPr>
        <w:spacing w:line="360" w:lineRule="auto"/>
        <w:jc w:val="left"/>
        <w:rPr>
          <w:rFonts w:ascii="Times New Roman" w:eastAsiaTheme="minorEastAsia" w:hAnsi="Times New Roman"/>
          <w:b/>
          <w:color w:val="000000"/>
          <w:w w:val="116"/>
          <w:sz w:val="28"/>
          <w:szCs w:val="28"/>
        </w:rPr>
      </w:pPr>
      <w:r w:rsidRPr="00B00092">
        <w:rPr>
          <w:rFonts w:ascii="Times New Roman" w:eastAsiaTheme="minorEastAsia" w:hAnsi="Times New Roman"/>
          <w:b/>
          <w:color w:val="000000"/>
          <w:w w:val="116"/>
          <w:sz w:val="28"/>
          <w:szCs w:val="28"/>
        </w:rPr>
        <w:t>讨论</w:t>
      </w:r>
    </w:p>
    <w:p w14:paraId="21BBB9BF" w14:textId="03549997" w:rsidR="00AC1C1A" w:rsidRPr="00B00092" w:rsidRDefault="00731FF4" w:rsidP="00AC1C1A">
      <w:pPr>
        <w:spacing w:line="360" w:lineRule="auto"/>
        <w:ind w:firstLineChars="200" w:firstLine="536"/>
        <w:jc w:val="left"/>
        <w:rPr>
          <w:rFonts w:ascii="Times New Roman" w:eastAsiaTheme="minorEastAsia" w:hAnsi="Times New Roman"/>
          <w:bCs/>
          <w:color w:val="000000"/>
          <w:w w:val="110"/>
          <w:sz w:val="24"/>
          <w:szCs w:val="24"/>
        </w:rPr>
      </w:pPr>
      <w:r w:rsidRPr="00B00092">
        <w:rPr>
          <w:rFonts w:ascii="Times New Roman" w:eastAsiaTheme="minorEastAsia" w:hAnsi="Times New Roman"/>
          <w:bCs/>
          <w:color w:val="000000"/>
          <w:w w:val="112"/>
          <w:sz w:val="24"/>
          <w:szCs w:val="24"/>
        </w:rPr>
        <w:t>在过去的</w:t>
      </w:r>
      <w:r w:rsidRPr="00B00092">
        <w:rPr>
          <w:rFonts w:ascii="Times New Roman" w:eastAsiaTheme="minorEastAsia" w:hAnsi="Times New Roman"/>
          <w:bCs/>
          <w:color w:val="000000"/>
          <w:w w:val="112"/>
          <w:sz w:val="24"/>
          <w:szCs w:val="24"/>
        </w:rPr>
        <w:t>20</w:t>
      </w:r>
      <w:r w:rsidRPr="00B00092">
        <w:rPr>
          <w:rFonts w:ascii="Times New Roman" w:eastAsiaTheme="minorEastAsia" w:hAnsi="Times New Roman"/>
          <w:bCs/>
          <w:color w:val="000000"/>
          <w:w w:val="112"/>
          <w:sz w:val="24"/>
          <w:szCs w:val="24"/>
        </w:rPr>
        <w:t>年里，</w:t>
      </w:r>
      <w:r w:rsidR="000738F2" w:rsidRPr="00B00092">
        <w:rPr>
          <w:rFonts w:ascii="Times New Roman" w:eastAsiaTheme="minorEastAsia" w:hAnsi="Times New Roman"/>
          <w:bCs/>
          <w:color w:val="000000"/>
          <w:w w:val="112"/>
          <w:sz w:val="24"/>
          <w:szCs w:val="24"/>
        </w:rPr>
        <w:t>许多心脏中心对</w:t>
      </w:r>
      <w:r w:rsidR="0082391D" w:rsidRPr="00B00092">
        <w:rPr>
          <w:rFonts w:ascii="Times New Roman" w:eastAsiaTheme="minorEastAsia" w:hAnsi="Times New Roman"/>
          <w:bCs/>
          <w:color w:val="000000"/>
          <w:w w:val="112"/>
          <w:sz w:val="24"/>
          <w:szCs w:val="24"/>
        </w:rPr>
        <w:t>PA</w:t>
      </w:r>
      <w:r w:rsidRPr="00B00092">
        <w:rPr>
          <w:rFonts w:ascii="Times New Roman" w:eastAsiaTheme="minorEastAsia" w:hAnsi="Times New Roman"/>
          <w:bCs/>
          <w:color w:val="000000"/>
          <w:w w:val="112"/>
          <w:sz w:val="24"/>
          <w:szCs w:val="24"/>
        </w:rPr>
        <w:t>/VSD/MAPCAs</w:t>
      </w:r>
      <w:r w:rsidRPr="00B00092">
        <w:rPr>
          <w:rFonts w:ascii="Times New Roman" w:eastAsiaTheme="minorEastAsia" w:hAnsi="Times New Roman"/>
          <w:bCs/>
          <w:color w:val="000000"/>
          <w:w w:val="112"/>
          <w:sz w:val="24"/>
          <w:szCs w:val="24"/>
        </w:rPr>
        <w:t>的治疗中采用单源化手术方法，并证实了这种手术技术</w:t>
      </w:r>
      <w:r w:rsidR="000738F2" w:rsidRPr="00B00092">
        <w:rPr>
          <w:rFonts w:ascii="Times New Roman" w:eastAsiaTheme="minorEastAsia" w:hAnsi="Times New Roman"/>
          <w:bCs/>
          <w:color w:val="000000"/>
          <w:w w:val="112"/>
          <w:sz w:val="24"/>
          <w:szCs w:val="24"/>
        </w:rPr>
        <w:t>可以</w:t>
      </w:r>
      <w:r w:rsidRPr="00B00092">
        <w:rPr>
          <w:rFonts w:ascii="Times New Roman" w:eastAsiaTheme="minorEastAsia" w:hAnsi="Times New Roman"/>
          <w:bCs/>
          <w:color w:val="000000"/>
          <w:w w:val="112"/>
          <w:sz w:val="24"/>
          <w:szCs w:val="24"/>
        </w:rPr>
        <w:t>改善长期预后。一旦单源化手术完成，就必须对</w:t>
      </w:r>
      <w:r w:rsidRPr="00B00092">
        <w:rPr>
          <w:rFonts w:ascii="Times New Roman" w:eastAsiaTheme="minorEastAsia" w:hAnsi="Times New Roman"/>
          <w:bCs/>
          <w:color w:val="000000"/>
          <w:w w:val="112"/>
          <w:sz w:val="24"/>
          <w:szCs w:val="24"/>
        </w:rPr>
        <w:t>VSD</w:t>
      </w:r>
      <w:r w:rsidRPr="00B00092">
        <w:rPr>
          <w:rFonts w:ascii="Times New Roman" w:eastAsiaTheme="minorEastAsia" w:hAnsi="Times New Roman"/>
          <w:bCs/>
          <w:color w:val="000000"/>
          <w:w w:val="112"/>
          <w:sz w:val="24"/>
          <w:szCs w:val="24"/>
        </w:rPr>
        <w:t>是否闭合进行客观评估。虽然许多术前指标已被用来评估</w:t>
      </w:r>
      <w:r w:rsidR="00BF6A87" w:rsidRPr="00B00092">
        <w:rPr>
          <w:rFonts w:ascii="Times New Roman" w:eastAsiaTheme="minorEastAsia" w:hAnsi="Times New Roman"/>
          <w:bCs/>
          <w:color w:val="000000"/>
          <w:w w:val="110"/>
          <w:sz w:val="24"/>
          <w:szCs w:val="24"/>
        </w:rPr>
        <w:t>是否需要同期</w:t>
      </w:r>
      <w:r w:rsidR="00BF6A87" w:rsidRPr="00B00092">
        <w:rPr>
          <w:rFonts w:ascii="Times New Roman" w:eastAsiaTheme="minorEastAsia" w:hAnsi="Times New Roman"/>
          <w:bCs/>
          <w:color w:val="000000"/>
          <w:w w:val="110"/>
          <w:sz w:val="24"/>
          <w:szCs w:val="24"/>
        </w:rPr>
        <w:t>VSD</w:t>
      </w:r>
      <w:r w:rsidR="000738F2" w:rsidRPr="00B00092">
        <w:rPr>
          <w:rFonts w:ascii="Times New Roman" w:eastAsiaTheme="minorEastAsia" w:hAnsi="Times New Roman"/>
          <w:bCs/>
          <w:color w:val="000000"/>
          <w:w w:val="110"/>
          <w:sz w:val="24"/>
          <w:szCs w:val="24"/>
        </w:rPr>
        <w:t>闭合</w:t>
      </w:r>
      <w:r w:rsidR="00BF6A87" w:rsidRPr="00B00092">
        <w:rPr>
          <w:rFonts w:ascii="Times New Roman" w:eastAsiaTheme="minorEastAsia" w:hAnsi="Times New Roman"/>
          <w:bCs/>
          <w:color w:val="000000"/>
          <w:w w:val="110"/>
          <w:sz w:val="24"/>
          <w:szCs w:val="24"/>
        </w:rPr>
        <w:t>，术中</w:t>
      </w:r>
      <w:r w:rsidR="000738F2" w:rsidRPr="00B00092">
        <w:rPr>
          <w:rFonts w:ascii="Times New Roman" w:eastAsiaTheme="minorEastAsia" w:hAnsi="Times New Roman"/>
          <w:bCs/>
          <w:color w:val="000000"/>
          <w:sz w:val="24"/>
          <w:szCs w:val="24"/>
        </w:rPr>
        <w:t>肺脏流量</w:t>
      </w:r>
      <w:r w:rsidR="000738F2" w:rsidRPr="00B00092">
        <w:rPr>
          <w:rFonts w:ascii="Times New Roman" w:eastAsiaTheme="minorEastAsia" w:hAnsi="Times New Roman"/>
          <w:bCs/>
          <w:color w:val="000000"/>
          <w:sz w:val="24"/>
          <w:szCs w:val="24"/>
        </w:rPr>
        <w:t>-</w:t>
      </w:r>
      <w:r w:rsidR="000738F2"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10"/>
          <w:sz w:val="24"/>
          <w:szCs w:val="24"/>
        </w:rPr>
        <w:t>成为评价新肺血管床的重要工具。尽管如此，近年来，为了</w:t>
      </w:r>
      <w:r w:rsidR="000738F2" w:rsidRPr="00B00092">
        <w:rPr>
          <w:rFonts w:ascii="Times New Roman" w:eastAsiaTheme="minorEastAsia" w:hAnsi="Times New Roman"/>
          <w:bCs/>
          <w:color w:val="000000"/>
          <w:w w:val="110"/>
          <w:sz w:val="24"/>
          <w:szCs w:val="24"/>
        </w:rPr>
        <w:t>评估</w:t>
      </w:r>
      <w:r w:rsidR="00BF6A87" w:rsidRPr="00B00092">
        <w:rPr>
          <w:rFonts w:ascii="Times New Roman" w:eastAsiaTheme="minorEastAsia" w:hAnsi="Times New Roman"/>
          <w:bCs/>
          <w:color w:val="000000"/>
          <w:w w:val="110"/>
          <w:sz w:val="24"/>
          <w:szCs w:val="24"/>
        </w:rPr>
        <w:t>VSD</w:t>
      </w:r>
      <w:r w:rsidR="00BF6A87" w:rsidRPr="00B00092">
        <w:rPr>
          <w:rFonts w:ascii="Times New Roman" w:eastAsiaTheme="minorEastAsia" w:hAnsi="Times New Roman"/>
          <w:bCs/>
          <w:color w:val="000000"/>
          <w:w w:val="110"/>
          <w:sz w:val="24"/>
          <w:szCs w:val="24"/>
        </w:rPr>
        <w:t>在可接受的最低右心室压力下闭合的</w:t>
      </w:r>
      <w:r w:rsidR="000738F2" w:rsidRPr="00B00092">
        <w:rPr>
          <w:rFonts w:ascii="Times New Roman" w:eastAsiaTheme="minorEastAsia" w:hAnsi="Times New Roman"/>
          <w:bCs/>
          <w:color w:val="000000"/>
          <w:w w:val="110"/>
          <w:sz w:val="24"/>
          <w:szCs w:val="24"/>
        </w:rPr>
        <w:t>可行性</w:t>
      </w:r>
      <w:r w:rsidR="00BF6A87" w:rsidRPr="00B00092">
        <w:rPr>
          <w:rFonts w:ascii="Times New Roman" w:eastAsiaTheme="minorEastAsia" w:hAnsi="Times New Roman"/>
          <w:bCs/>
          <w:color w:val="000000"/>
          <w:w w:val="110"/>
          <w:sz w:val="24"/>
          <w:szCs w:val="24"/>
        </w:rPr>
        <w:t>，</w:t>
      </w:r>
      <w:r w:rsidR="000738F2" w:rsidRPr="00B00092">
        <w:rPr>
          <w:rFonts w:ascii="Times New Roman" w:eastAsiaTheme="minorEastAsia" w:hAnsi="Times New Roman"/>
          <w:bCs/>
          <w:color w:val="000000"/>
          <w:w w:val="110"/>
          <w:sz w:val="24"/>
          <w:szCs w:val="24"/>
        </w:rPr>
        <w:t>使用了</w:t>
      </w:r>
      <w:r w:rsidR="00BF6A87" w:rsidRPr="00B00092">
        <w:rPr>
          <w:rFonts w:ascii="Times New Roman" w:eastAsiaTheme="minorEastAsia" w:hAnsi="Times New Roman"/>
          <w:bCs/>
          <w:color w:val="000000"/>
          <w:w w:val="110"/>
          <w:sz w:val="24"/>
          <w:szCs w:val="24"/>
        </w:rPr>
        <w:t>一些改良</w:t>
      </w:r>
      <w:r w:rsidR="000738F2" w:rsidRPr="00B00092">
        <w:rPr>
          <w:rFonts w:ascii="Times New Roman" w:eastAsiaTheme="minorEastAsia" w:hAnsi="Times New Roman"/>
          <w:bCs/>
          <w:color w:val="000000"/>
          <w:w w:val="110"/>
          <w:sz w:val="24"/>
          <w:szCs w:val="24"/>
        </w:rPr>
        <w:t>的</w:t>
      </w:r>
      <w:r w:rsidR="000738F2" w:rsidRPr="00B00092">
        <w:rPr>
          <w:rFonts w:ascii="Times New Roman" w:eastAsiaTheme="minorEastAsia" w:hAnsi="Times New Roman"/>
          <w:bCs/>
          <w:color w:val="000000"/>
          <w:sz w:val="24"/>
          <w:szCs w:val="24"/>
        </w:rPr>
        <w:t>肺脏流量</w:t>
      </w:r>
      <w:r w:rsidR="000738F2" w:rsidRPr="00B00092">
        <w:rPr>
          <w:rFonts w:ascii="Times New Roman" w:eastAsiaTheme="minorEastAsia" w:hAnsi="Times New Roman"/>
          <w:bCs/>
          <w:color w:val="000000"/>
          <w:sz w:val="24"/>
          <w:szCs w:val="24"/>
        </w:rPr>
        <w:t>-</w:t>
      </w:r>
      <w:r w:rsidR="000738F2"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10"/>
          <w:sz w:val="24"/>
          <w:szCs w:val="24"/>
        </w:rPr>
        <w:t>。这些修改包括用无氧血灌注重建的肺动脉树，压力标准降低至</w:t>
      </w:r>
      <w:r w:rsidR="00BF6A87" w:rsidRPr="00B00092">
        <w:rPr>
          <w:rFonts w:ascii="Times New Roman" w:eastAsiaTheme="minorEastAsia" w:hAnsi="Times New Roman"/>
          <w:bCs/>
          <w:color w:val="000000"/>
          <w:w w:val="110"/>
          <w:sz w:val="24"/>
          <w:szCs w:val="24"/>
        </w:rPr>
        <w:t>25mm Hg</w:t>
      </w:r>
      <w:r w:rsidR="00BF6A87" w:rsidRPr="00B00092">
        <w:rPr>
          <w:rFonts w:ascii="Times New Roman" w:eastAsiaTheme="minorEastAsia" w:hAnsi="Times New Roman"/>
          <w:bCs/>
          <w:color w:val="000000"/>
          <w:w w:val="110"/>
          <w:sz w:val="24"/>
          <w:szCs w:val="24"/>
        </w:rPr>
        <w:t>，将灌注指数提高到</w:t>
      </w:r>
      <w:r w:rsidR="00BF6A87" w:rsidRPr="00B00092">
        <w:rPr>
          <w:rFonts w:ascii="Times New Roman" w:eastAsiaTheme="minorEastAsia" w:hAnsi="Times New Roman"/>
          <w:bCs/>
          <w:color w:val="000000"/>
          <w:w w:val="110"/>
          <w:sz w:val="24"/>
          <w:szCs w:val="24"/>
        </w:rPr>
        <w:t>3.0</w:t>
      </w:r>
      <w:r w:rsidR="0082391D" w:rsidRPr="00B00092">
        <w:rPr>
          <w:rFonts w:ascii="Times New Roman" w:eastAsiaTheme="minorEastAsia" w:hAnsi="Times New Roman"/>
          <w:bCs/>
          <w:color w:val="000000"/>
          <w:w w:val="99"/>
          <w:sz w:val="24"/>
          <w:szCs w:val="24"/>
        </w:rPr>
        <w:t>L/min.m</w:t>
      </w:r>
      <w:r w:rsidR="0082391D" w:rsidRPr="00B00092">
        <w:rPr>
          <w:rFonts w:ascii="Times New Roman" w:eastAsiaTheme="minorEastAsia" w:hAnsi="Times New Roman"/>
          <w:bCs/>
          <w:color w:val="000000"/>
          <w:w w:val="99"/>
          <w:sz w:val="24"/>
          <w:szCs w:val="24"/>
          <w:vertAlign w:val="superscript"/>
        </w:rPr>
        <w:t>2</w:t>
      </w:r>
      <w:r w:rsidR="00BF6A87" w:rsidRPr="00B00092">
        <w:rPr>
          <w:rFonts w:ascii="Times New Roman" w:eastAsiaTheme="minorEastAsia" w:hAnsi="Times New Roman"/>
          <w:bCs/>
          <w:color w:val="000000"/>
          <w:w w:val="110"/>
          <w:sz w:val="24"/>
          <w:szCs w:val="24"/>
        </w:rPr>
        <w:t>。根据患者年龄，肺通气，选择不同的压力标准（</w:t>
      </w:r>
      <w:r w:rsidR="00BF6A87" w:rsidRPr="00B00092">
        <w:rPr>
          <w:rFonts w:ascii="Times New Roman" w:eastAsiaTheme="minorEastAsia" w:hAnsi="Times New Roman"/>
          <w:bCs/>
          <w:color w:val="000000"/>
          <w:w w:val="110"/>
          <w:sz w:val="24"/>
          <w:szCs w:val="24"/>
        </w:rPr>
        <w:t>25</w:t>
      </w:r>
      <w:r w:rsidR="004172F9" w:rsidRPr="00B00092">
        <w:rPr>
          <w:rFonts w:ascii="Times New Roman" w:eastAsiaTheme="minorEastAsia" w:hAnsi="Times New Roman"/>
          <w:bCs/>
          <w:color w:val="000000"/>
          <w:w w:val="110"/>
          <w:sz w:val="24"/>
          <w:szCs w:val="24"/>
        </w:rPr>
        <w:t>mm</w:t>
      </w:r>
      <w:r w:rsidR="00E353A8" w:rsidRPr="00B00092">
        <w:rPr>
          <w:rFonts w:ascii="Times New Roman" w:eastAsiaTheme="minorEastAsia" w:hAnsi="Times New Roman"/>
          <w:bCs/>
          <w:color w:val="000000"/>
          <w:w w:val="110"/>
          <w:sz w:val="24"/>
          <w:szCs w:val="24"/>
        </w:rPr>
        <w:t>Hg</w:t>
      </w:r>
      <w:r w:rsidR="00BF6A87" w:rsidRPr="00B00092">
        <w:rPr>
          <w:rFonts w:ascii="Times New Roman" w:eastAsiaTheme="minorEastAsia" w:hAnsi="Times New Roman"/>
          <w:bCs/>
          <w:color w:val="000000"/>
          <w:w w:val="110"/>
          <w:sz w:val="24"/>
          <w:szCs w:val="24"/>
        </w:rPr>
        <w:t>或</w:t>
      </w:r>
      <w:r w:rsidR="00BF6A87" w:rsidRPr="00B00092">
        <w:rPr>
          <w:rFonts w:ascii="Times New Roman" w:eastAsiaTheme="minorEastAsia" w:hAnsi="Times New Roman"/>
          <w:bCs/>
          <w:color w:val="000000"/>
          <w:w w:val="110"/>
          <w:sz w:val="24"/>
          <w:szCs w:val="24"/>
        </w:rPr>
        <w:t>30</w:t>
      </w:r>
      <w:r w:rsidR="004172F9" w:rsidRPr="00B00092">
        <w:rPr>
          <w:rFonts w:ascii="Times New Roman" w:eastAsiaTheme="minorEastAsia" w:hAnsi="Times New Roman"/>
          <w:bCs/>
          <w:color w:val="000000"/>
          <w:w w:val="110"/>
          <w:sz w:val="24"/>
          <w:szCs w:val="24"/>
        </w:rPr>
        <w:t>mm</w:t>
      </w:r>
      <w:r w:rsidR="00E353A8" w:rsidRPr="00B00092">
        <w:rPr>
          <w:rFonts w:ascii="Times New Roman" w:eastAsiaTheme="minorEastAsia" w:hAnsi="Times New Roman"/>
          <w:bCs/>
          <w:color w:val="000000"/>
          <w:w w:val="110"/>
          <w:sz w:val="24"/>
          <w:szCs w:val="24"/>
        </w:rPr>
        <w:t>Hg</w:t>
      </w:r>
      <w:r w:rsidR="00BF6A87" w:rsidRPr="00B00092">
        <w:rPr>
          <w:rFonts w:ascii="Times New Roman" w:eastAsiaTheme="minorEastAsia" w:hAnsi="Times New Roman"/>
          <w:bCs/>
          <w:color w:val="000000"/>
          <w:w w:val="110"/>
          <w:sz w:val="24"/>
          <w:szCs w:val="24"/>
        </w:rPr>
        <w:t>），被认为可以优化心内修复病人的选择，从而降低发病率和死亡率。</w:t>
      </w:r>
    </w:p>
    <w:p w14:paraId="39D197C9" w14:textId="2979FF74" w:rsidR="00AC1C1A" w:rsidRPr="00B00092" w:rsidRDefault="00BF6A87" w:rsidP="00AC1C1A">
      <w:pPr>
        <w:spacing w:line="360" w:lineRule="auto"/>
        <w:ind w:firstLineChars="200" w:firstLine="518"/>
        <w:jc w:val="left"/>
        <w:rPr>
          <w:rFonts w:ascii="Times New Roman" w:eastAsiaTheme="minorEastAsia" w:hAnsi="Times New Roman"/>
          <w:bCs/>
          <w:color w:val="000000"/>
          <w:w w:val="110"/>
          <w:sz w:val="24"/>
          <w:szCs w:val="24"/>
        </w:rPr>
      </w:pPr>
      <w:r w:rsidRPr="00B00092">
        <w:rPr>
          <w:rFonts w:ascii="Times New Roman" w:eastAsiaTheme="minorEastAsia" w:hAnsi="Times New Roman"/>
          <w:bCs/>
          <w:color w:val="000000"/>
          <w:w w:val="108"/>
          <w:sz w:val="24"/>
          <w:szCs w:val="24"/>
        </w:rPr>
        <w:t>完全修复</w:t>
      </w:r>
      <w:r w:rsidR="000738F2" w:rsidRPr="00B00092">
        <w:rPr>
          <w:rFonts w:ascii="Times New Roman" w:eastAsiaTheme="minorEastAsia" w:hAnsi="Times New Roman"/>
          <w:bCs/>
          <w:color w:val="000000"/>
          <w:w w:val="108"/>
          <w:sz w:val="24"/>
          <w:szCs w:val="24"/>
        </w:rPr>
        <w:t>手</w:t>
      </w:r>
      <w:r w:rsidRPr="00B00092">
        <w:rPr>
          <w:rFonts w:ascii="Times New Roman" w:eastAsiaTheme="minorEastAsia" w:hAnsi="Times New Roman"/>
          <w:bCs/>
          <w:color w:val="000000"/>
          <w:w w:val="108"/>
          <w:sz w:val="24"/>
          <w:szCs w:val="24"/>
        </w:rPr>
        <w:t>术后可接受的右心室压力仍然是一个有争议的问题。通常，</w:t>
      </w:r>
      <w:r w:rsidRPr="00B00092">
        <w:rPr>
          <w:rFonts w:ascii="Times New Roman" w:eastAsiaTheme="minorEastAsia" w:hAnsi="Times New Roman"/>
          <w:bCs/>
          <w:color w:val="000000"/>
          <w:w w:val="108"/>
          <w:sz w:val="24"/>
          <w:szCs w:val="24"/>
        </w:rPr>
        <w:t>RVSP/SBP</w:t>
      </w:r>
      <w:r w:rsidRPr="00B00092">
        <w:rPr>
          <w:rFonts w:ascii="Times New Roman" w:eastAsiaTheme="minorEastAsia" w:hAnsi="Times New Roman"/>
          <w:bCs/>
          <w:color w:val="000000"/>
          <w:w w:val="108"/>
          <w:sz w:val="24"/>
          <w:szCs w:val="24"/>
        </w:rPr>
        <w:t>的比值小于</w:t>
      </w:r>
      <w:r w:rsidRPr="00B00092">
        <w:rPr>
          <w:rFonts w:ascii="Times New Roman" w:eastAsiaTheme="minorEastAsia" w:hAnsi="Times New Roman"/>
          <w:bCs/>
          <w:color w:val="000000"/>
          <w:w w:val="108"/>
          <w:sz w:val="24"/>
          <w:szCs w:val="24"/>
        </w:rPr>
        <w:t>0.75</w:t>
      </w:r>
      <w:r w:rsidRPr="00B00092">
        <w:rPr>
          <w:rFonts w:ascii="Times New Roman" w:eastAsiaTheme="minorEastAsia" w:hAnsi="Times New Roman"/>
          <w:bCs/>
          <w:color w:val="000000"/>
          <w:w w:val="108"/>
          <w:sz w:val="24"/>
          <w:szCs w:val="24"/>
        </w:rPr>
        <w:t>认为满意</w:t>
      </w:r>
      <w:r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w w:val="108"/>
          <w:sz w:val="24"/>
          <w:szCs w:val="24"/>
        </w:rPr>
        <w:t>然而，在过去的十年中，斯坦福大学的研究小组建议</w:t>
      </w:r>
      <w:r w:rsidRPr="00B00092">
        <w:rPr>
          <w:rFonts w:ascii="Times New Roman" w:eastAsiaTheme="minorEastAsia" w:hAnsi="Times New Roman"/>
          <w:bCs/>
          <w:color w:val="000000"/>
          <w:w w:val="108"/>
          <w:sz w:val="24"/>
          <w:szCs w:val="24"/>
        </w:rPr>
        <w:t>RVSP/SBP</w:t>
      </w:r>
      <w:r w:rsidR="000738F2" w:rsidRPr="00B00092">
        <w:rPr>
          <w:rFonts w:ascii="Times New Roman" w:eastAsiaTheme="minorEastAsia" w:hAnsi="Times New Roman"/>
          <w:bCs/>
          <w:color w:val="000000"/>
          <w:w w:val="108"/>
          <w:sz w:val="24"/>
          <w:szCs w:val="24"/>
        </w:rPr>
        <w:t>比值</w:t>
      </w:r>
      <w:r w:rsidRPr="00B00092">
        <w:rPr>
          <w:rFonts w:ascii="Times New Roman" w:eastAsiaTheme="minorEastAsia" w:hAnsi="Times New Roman"/>
          <w:bCs/>
          <w:color w:val="000000"/>
          <w:w w:val="108"/>
          <w:sz w:val="24"/>
          <w:szCs w:val="24"/>
        </w:rPr>
        <w:t>不高于</w:t>
      </w:r>
      <w:r w:rsidRPr="00B00092">
        <w:rPr>
          <w:rFonts w:ascii="Times New Roman" w:eastAsiaTheme="minorEastAsia" w:hAnsi="Times New Roman"/>
          <w:bCs/>
          <w:color w:val="000000"/>
          <w:w w:val="108"/>
          <w:sz w:val="24"/>
          <w:szCs w:val="24"/>
        </w:rPr>
        <w:t>0.6(</w:t>
      </w:r>
      <w:r w:rsidRPr="00B00092">
        <w:rPr>
          <w:rFonts w:ascii="Times New Roman" w:eastAsiaTheme="minorEastAsia" w:hAnsi="Times New Roman"/>
          <w:bCs/>
          <w:color w:val="000000"/>
          <w:w w:val="108"/>
          <w:sz w:val="24"/>
          <w:szCs w:val="24"/>
        </w:rPr>
        <w:t>相当于小于</w:t>
      </w:r>
      <w:r w:rsidR="004172F9" w:rsidRPr="00B00092">
        <w:rPr>
          <w:rFonts w:ascii="Times New Roman" w:eastAsiaTheme="minorEastAsia" w:hAnsi="Times New Roman"/>
          <w:bCs/>
          <w:color w:val="000000"/>
          <w:w w:val="108"/>
          <w:sz w:val="24"/>
          <w:szCs w:val="24"/>
        </w:rPr>
        <w:t>25mm</w:t>
      </w:r>
      <w:r w:rsidRPr="00B00092">
        <w:rPr>
          <w:rFonts w:ascii="Times New Roman" w:eastAsiaTheme="minorEastAsia" w:hAnsi="Times New Roman"/>
          <w:bCs/>
          <w:color w:val="000000"/>
          <w:w w:val="108"/>
          <w:sz w:val="24"/>
          <w:szCs w:val="24"/>
        </w:rPr>
        <w:t>Hg</w:t>
      </w:r>
      <w:r w:rsidRPr="00B00092">
        <w:rPr>
          <w:rFonts w:ascii="Times New Roman" w:eastAsiaTheme="minorEastAsia" w:hAnsi="Times New Roman"/>
          <w:bCs/>
          <w:color w:val="000000"/>
          <w:w w:val="108"/>
          <w:sz w:val="24"/>
          <w:szCs w:val="24"/>
        </w:rPr>
        <w:t>的</w:t>
      </w:r>
      <w:r w:rsidR="000738F2" w:rsidRPr="00B00092">
        <w:rPr>
          <w:rFonts w:ascii="Times New Roman" w:eastAsiaTheme="minorEastAsia" w:hAnsi="Times New Roman"/>
          <w:bCs/>
          <w:color w:val="000000"/>
          <w:sz w:val="24"/>
          <w:szCs w:val="24"/>
        </w:rPr>
        <w:t>肺脏流量</w:t>
      </w:r>
      <w:r w:rsidR="000738F2" w:rsidRPr="00B00092">
        <w:rPr>
          <w:rFonts w:ascii="Times New Roman" w:eastAsiaTheme="minorEastAsia" w:hAnsi="Times New Roman"/>
          <w:bCs/>
          <w:color w:val="000000"/>
          <w:sz w:val="24"/>
          <w:szCs w:val="24"/>
        </w:rPr>
        <w:t>-</w:t>
      </w:r>
      <w:r w:rsidR="000738F2" w:rsidRPr="00B00092">
        <w:rPr>
          <w:rFonts w:ascii="Times New Roman" w:eastAsiaTheme="minorEastAsia" w:hAnsi="Times New Roman"/>
          <w:bCs/>
          <w:color w:val="000000"/>
          <w:sz w:val="24"/>
          <w:szCs w:val="24"/>
        </w:rPr>
        <w:t>压力试验的</w:t>
      </w:r>
      <w:r w:rsidRPr="00B00092">
        <w:rPr>
          <w:rFonts w:ascii="Times New Roman" w:eastAsiaTheme="minorEastAsia" w:hAnsi="Times New Roman"/>
          <w:bCs/>
          <w:color w:val="000000"/>
          <w:w w:val="108"/>
          <w:sz w:val="24"/>
          <w:szCs w:val="24"/>
        </w:rPr>
        <w:t>压力</w:t>
      </w:r>
      <w:r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w w:val="108"/>
          <w:sz w:val="24"/>
          <w:szCs w:val="24"/>
        </w:rPr>
        <w:t>以获得更好的预后并降低死亡率。最近，</w:t>
      </w:r>
      <w:r w:rsidRPr="00B00092">
        <w:rPr>
          <w:rFonts w:ascii="Times New Roman" w:eastAsiaTheme="minorEastAsia" w:hAnsi="Times New Roman"/>
          <w:bCs/>
          <w:color w:val="000000"/>
          <w:w w:val="108"/>
          <w:sz w:val="24"/>
          <w:szCs w:val="24"/>
        </w:rPr>
        <w:t>Zhu</w:t>
      </w:r>
      <w:r w:rsidRPr="00B00092">
        <w:rPr>
          <w:rFonts w:ascii="Times New Roman" w:eastAsiaTheme="minorEastAsia" w:hAnsi="Times New Roman"/>
          <w:bCs/>
          <w:color w:val="000000"/>
          <w:w w:val="108"/>
          <w:sz w:val="24"/>
          <w:szCs w:val="24"/>
        </w:rPr>
        <w:t>和他的同事探讨了术中</w:t>
      </w:r>
      <w:r w:rsidR="000738F2" w:rsidRPr="00B00092">
        <w:rPr>
          <w:rFonts w:ascii="Times New Roman" w:eastAsiaTheme="minorEastAsia" w:hAnsi="Times New Roman"/>
          <w:bCs/>
          <w:color w:val="000000"/>
          <w:sz w:val="24"/>
          <w:szCs w:val="24"/>
        </w:rPr>
        <w:t>肺脏流量</w:t>
      </w:r>
      <w:r w:rsidR="000738F2" w:rsidRPr="00B00092">
        <w:rPr>
          <w:rFonts w:ascii="Times New Roman" w:eastAsiaTheme="minorEastAsia" w:hAnsi="Times New Roman"/>
          <w:bCs/>
          <w:color w:val="000000"/>
          <w:sz w:val="24"/>
          <w:szCs w:val="24"/>
        </w:rPr>
        <w:t>-</w:t>
      </w:r>
      <w:r w:rsidR="000738F2"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8"/>
          <w:sz w:val="24"/>
          <w:szCs w:val="24"/>
        </w:rPr>
        <w:t>的准确性作为单源化手术后中期存活率的预测指标。在</w:t>
      </w:r>
      <w:r w:rsidRPr="00B00092">
        <w:rPr>
          <w:rFonts w:ascii="Times New Roman" w:eastAsiaTheme="minorEastAsia" w:hAnsi="Times New Roman"/>
          <w:bCs/>
          <w:color w:val="000000"/>
          <w:w w:val="108"/>
          <w:sz w:val="24"/>
          <w:szCs w:val="24"/>
        </w:rPr>
        <w:t>40</w:t>
      </w:r>
      <w:r w:rsidRPr="00B00092">
        <w:rPr>
          <w:rFonts w:ascii="Times New Roman" w:eastAsiaTheme="minorEastAsia" w:hAnsi="Times New Roman"/>
          <w:bCs/>
          <w:color w:val="000000"/>
          <w:w w:val="108"/>
          <w:sz w:val="24"/>
          <w:szCs w:val="24"/>
        </w:rPr>
        <w:t>名患者的队列中，</w:t>
      </w:r>
      <w:r w:rsidRPr="00B00092">
        <w:rPr>
          <w:rFonts w:ascii="Times New Roman" w:eastAsiaTheme="minorEastAsia" w:hAnsi="Times New Roman"/>
          <w:bCs/>
          <w:color w:val="000000"/>
          <w:w w:val="108"/>
          <w:sz w:val="24"/>
          <w:szCs w:val="24"/>
        </w:rPr>
        <w:t>25</w:t>
      </w:r>
      <w:r w:rsidR="004172F9" w:rsidRPr="00B00092">
        <w:rPr>
          <w:rFonts w:ascii="Times New Roman" w:eastAsiaTheme="minorEastAsia" w:hAnsi="Times New Roman"/>
          <w:bCs/>
          <w:color w:val="000000"/>
          <w:w w:val="108"/>
          <w:sz w:val="24"/>
          <w:szCs w:val="24"/>
        </w:rPr>
        <w:t>mm</w:t>
      </w:r>
      <w:r w:rsidR="00E353A8" w:rsidRPr="00B00092">
        <w:rPr>
          <w:rFonts w:ascii="Times New Roman" w:eastAsiaTheme="minorEastAsia" w:hAnsi="Times New Roman"/>
          <w:bCs/>
          <w:color w:val="000000"/>
          <w:w w:val="108"/>
          <w:sz w:val="24"/>
          <w:szCs w:val="24"/>
        </w:rPr>
        <w:t>Hg</w:t>
      </w:r>
      <w:r w:rsidRPr="00B00092">
        <w:rPr>
          <w:rFonts w:ascii="Times New Roman" w:eastAsiaTheme="minorEastAsia" w:hAnsi="Times New Roman"/>
          <w:bCs/>
          <w:color w:val="000000"/>
          <w:w w:val="108"/>
          <w:sz w:val="24"/>
          <w:szCs w:val="24"/>
        </w:rPr>
        <w:t>或更高的压力的死亡风险明显增加，而</w:t>
      </w:r>
      <w:r w:rsidR="004172F9" w:rsidRPr="00B00092">
        <w:rPr>
          <w:rFonts w:ascii="Times New Roman" w:eastAsiaTheme="minorEastAsia" w:hAnsi="Times New Roman"/>
          <w:bCs/>
          <w:color w:val="000000"/>
          <w:sz w:val="24"/>
          <w:szCs w:val="24"/>
        </w:rPr>
        <w:t>肺脏流量</w:t>
      </w:r>
      <w:r w:rsidR="004172F9" w:rsidRPr="00B00092">
        <w:rPr>
          <w:rFonts w:ascii="Times New Roman" w:eastAsiaTheme="minorEastAsia" w:hAnsi="Times New Roman"/>
          <w:bCs/>
          <w:color w:val="000000"/>
          <w:sz w:val="24"/>
          <w:szCs w:val="24"/>
        </w:rPr>
        <w:t>-</w:t>
      </w:r>
      <w:r w:rsidR="004172F9"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8"/>
          <w:sz w:val="24"/>
          <w:szCs w:val="24"/>
        </w:rPr>
        <w:t>压力是预测中期生存的唯一变量。基于这些发现，他们建议</w:t>
      </w:r>
      <w:r w:rsidRPr="00B00092">
        <w:rPr>
          <w:rFonts w:ascii="Times New Roman" w:eastAsiaTheme="minorEastAsia" w:hAnsi="Times New Roman"/>
          <w:bCs/>
          <w:color w:val="000000"/>
          <w:w w:val="108"/>
          <w:sz w:val="24"/>
          <w:szCs w:val="24"/>
        </w:rPr>
        <w:t>mPAP</w:t>
      </w:r>
      <w:r w:rsidRPr="00B00092">
        <w:rPr>
          <w:rFonts w:ascii="Times New Roman" w:eastAsiaTheme="minorEastAsia" w:hAnsi="Times New Roman"/>
          <w:bCs/>
          <w:color w:val="000000"/>
          <w:w w:val="108"/>
          <w:sz w:val="24"/>
          <w:szCs w:val="24"/>
        </w:rPr>
        <w:t>值在</w:t>
      </w:r>
      <w:r w:rsidRPr="00B00092">
        <w:rPr>
          <w:rFonts w:ascii="Times New Roman" w:eastAsiaTheme="minorEastAsia" w:hAnsi="Times New Roman"/>
          <w:bCs/>
          <w:color w:val="000000"/>
          <w:w w:val="108"/>
          <w:sz w:val="24"/>
          <w:szCs w:val="24"/>
        </w:rPr>
        <w:t>25</w:t>
      </w:r>
      <w:r w:rsidR="0082391D"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w w:val="108"/>
          <w:sz w:val="24"/>
          <w:szCs w:val="24"/>
        </w:rPr>
        <w:t>30</w:t>
      </w:r>
      <w:r w:rsidR="00E353A8" w:rsidRPr="00B00092">
        <w:rPr>
          <w:rFonts w:ascii="Times New Roman" w:eastAsiaTheme="minorEastAsia" w:hAnsi="Times New Roman"/>
          <w:bCs/>
          <w:color w:val="000000"/>
          <w:w w:val="108"/>
          <w:sz w:val="24"/>
          <w:szCs w:val="24"/>
        </w:rPr>
        <w:t>mmHg</w:t>
      </w:r>
      <w:r w:rsidRPr="00B00092">
        <w:rPr>
          <w:rFonts w:ascii="Times New Roman" w:eastAsiaTheme="minorEastAsia" w:hAnsi="Times New Roman"/>
          <w:bCs/>
          <w:color w:val="000000"/>
          <w:w w:val="108"/>
          <w:sz w:val="24"/>
          <w:szCs w:val="24"/>
        </w:rPr>
        <w:t>范围内对补片开窗。然而，在研究期间</w:t>
      </w:r>
      <w:r w:rsidRPr="00B00092">
        <w:rPr>
          <w:rFonts w:ascii="Times New Roman" w:eastAsiaTheme="minorEastAsia" w:hAnsi="Times New Roman"/>
          <w:bCs/>
          <w:color w:val="000000"/>
          <w:w w:val="108"/>
          <w:sz w:val="24"/>
          <w:szCs w:val="24"/>
        </w:rPr>
        <w:t>(2003 - 2013)</w:t>
      </w:r>
      <w:r w:rsidRPr="00B00092">
        <w:rPr>
          <w:rFonts w:ascii="Times New Roman" w:eastAsiaTheme="minorEastAsia" w:hAnsi="Times New Roman"/>
          <w:bCs/>
          <w:color w:val="000000"/>
          <w:w w:val="108"/>
          <w:sz w:val="24"/>
          <w:szCs w:val="24"/>
        </w:rPr>
        <w:t>，对</w:t>
      </w:r>
      <w:r w:rsidR="004172F9" w:rsidRPr="00B00092">
        <w:rPr>
          <w:rFonts w:ascii="Times New Roman" w:eastAsiaTheme="minorEastAsia" w:hAnsi="Times New Roman"/>
          <w:bCs/>
          <w:color w:val="000000"/>
          <w:sz w:val="24"/>
          <w:szCs w:val="24"/>
        </w:rPr>
        <w:t>肺脏流量</w:t>
      </w:r>
      <w:r w:rsidR="004172F9" w:rsidRPr="00B00092">
        <w:rPr>
          <w:rFonts w:ascii="Times New Roman" w:eastAsiaTheme="minorEastAsia" w:hAnsi="Times New Roman"/>
          <w:bCs/>
          <w:color w:val="000000"/>
          <w:sz w:val="24"/>
          <w:szCs w:val="24"/>
        </w:rPr>
        <w:t>-</w:t>
      </w:r>
      <w:r w:rsidR="004172F9"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8"/>
          <w:sz w:val="24"/>
          <w:szCs w:val="24"/>
        </w:rPr>
        <w:t>进行了修改，</w:t>
      </w:r>
      <w:r w:rsidR="004172F9" w:rsidRPr="00B00092">
        <w:rPr>
          <w:rFonts w:ascii="Times New Roman" w:eastAsiaTheme="minorEastAsia" w:hAnsi="Times New Roman"/>
          <w:bCs/>
          <w:color w:val="000000"/>
          <w:w w:val="108"/>
          <w:sz w:val="24"/>
          <w:szCs w:val="24"/>
        </w:rPr>
        <w:t>灌注</w:t>
      </w:r>
      <w:r w:rsidRPr="00B00092">
        <w:rPr>
          <w:rFonts w:ascii="Times New Roman" w:eastAsiaTheme="minorEastAsia" w:hAnsi="Times New Roman"/>
          <w:bCs/>
          <w:color w:val="000000"/>
          <w:w w:val="108"/>
          <w:sz w:val="24"/>
          <w:szCs w:val="24"/>
        </w:rPr>
        <w:t>流</w:t>
      </w:r>
      <w:r w:rsidR="004172F9" w:rsidRPr="00B00092">
        <w:rPr>
          <w:rFonts w:ascii="Times New Roman" w:eastAsiaTheme="minorEastAsia" w:hAnsi="Times New Roman"/>
          <w:bCs/>
          <w:color w:val="000000"/>
          <w:w w:val="108"/>
          <w:sz w:val="24"/>
          <w:szCs w:val="24"/>
        </w:rPr>
        <w:t>量</w:t>
      </w:r>
      <w:r w:rsidRPr="00B00092">
        <w:rPr>
          <w:rFonts w:ascii="Times New Roman" w:eastAsiaTheme="minorEastAsia" w:hAnsi="Times New Roman"/>
          <w:bCs/>
          <w:color w:val="000000"/>
          <w:w w:val="108"/>
          <w:sz w:val="24"/>
          <w:szCs w:val="24"/>
        </w:rPr>
        <w:t>从</w:t>
      </w:r>
      <w:r w:rsidRPr="00B00092">
        <w:rPr>
          <w:rFonts w:ascii="Times New Roman" w:eastAsiaTheme="minorEastAsia" w:hAnsi="Times New Roman"/>
          <w:bCs/>
          <w:color w:val="000000"/>
          <w:w w:val="108"/>
          <w:sz w:val="24"/>
          <w:szCs w:val="24"/>
        </w:rPr>
        <w:t>2.5</w:t>
      </w:r>
      <w:r w:rsidR="004172F9" w:rsidRPr="00B00092">
        <w:rPr>
          <w:rFonts w:ascii="Times New Roman" w:eastAsiaTheme="minorEastAsia" w:hAnsi="Times New Roman"/>
          <w:bCs/>
          <w:color w:val="000000"/>
          <w:w w:val="109"/>
          <w:sz w:val="24"/>
          <w:szCs w:val="24"/>
        </w:rPr>
        <w:t xml:space="preserve"> </w:t>
      </w:r>
      <w:r w:rsidR="0082391D" w:rsidRPr="00B00092">
        <w:rPr>
          <w:rFonts w:ascii="Times New Roman" w:eastAsiaTheme="minorEastAsia" w:hAnsi="Times New Roman"/>
          <w:bCs/>
          <w:color w:val="000000"/>
          <w:w w:val="99"/>
          <w:sz w:val="24"/>
          <w:szCs w:val="24"/>
        </w:rPr>
        <w:t>L/min.m</w:t>
      </w:r>
      <w:r w:rsidR="0082391D" w:rsidRPr="00B00092">
        <w:rPr>
          <w:rFonts w:ascii="Times New Roman" w:eastAsiaTheme="minorEastAsia" w:hAnsi="Times New Roman"/>
          <w:bCs/>
          <w:color w:val="000000"/>
          <w:w w:val="99"/>
          <w:sz w:val="24"/>
          <w:szCs w:val="24"/>
          <w:vertAlign w:val="superscript"/>
        </w:rPr>
        <w:t>2</w:t>
      </w:r>
      <w:r w:rsidR="004172F9" w:rsidRPr="00B00092">
        <w:rPr>
          <w:rFonts w:ascii="Times New Roman" w:eastAsiaTheme="minorEastAsia" w:hAnsi="Times New Roman"/>
          <w:bCs/>
          <w:color w:val="000000"/>
          <w:w w:val="108"/>
          <w:sz w:val="24"/>
          <w:szCs w:val="24"/>
        </w:rPr>
        <w:t>增加到</w:t>
      </w:r>
      <w:r w:rsidRPr="00B00092">
        <w:rPr>
          <w:rFonts w:ascii="Times New Roman" w:eastAsiaTheme="minorEastAsia" w:hAnsi="Times New Roman"/>
          <w:bCs/>
          <w:color w:val="000000"/>
          <w:w w:val="108"/>
          <w:sz w:val="24"/>
          <w:szCs w:val="24"/>
        </w:rPr>
        <w:t>3.0</w:t>
      </w:r>
      <w:r w:rsidRPr="00B00092">
        <w:rPr>
          <w:rFonts w:ascii="Times New Roman" w:eastAsiaTheme="minorEastAsia" w:hAnsi="Times New Roman"/>
          <w:bCs/>
          <w:color w:val="000000"/>
          <w:w w:val="110"/>
          <w:sz w:val="24"/>
          <w:szCs w:val="24"/>
        </w:rPr>
        <w:t xml:space="preserve"> </w:t>
      </w:r>
      <w:r w:rsidR="0082391D" w:rsidRPr="00B00092">
        <w:rPr>
          <w:rFonts w:ascii="Times New Roman" w:eastAsiaTheme="minorEastAsia" w:hAnsi="Times New Roman"/>
          <w:bCs/>
          <w:color w:val="000000"/>
          <w:w w:val="99"/>
          <w:sz w:val="24"/>
          <w:szCs w:val="24"/>
        </w:rPr>
        <w:t>L/min.m</w:t>
      </w:r>
      <w:r w:rsidR="0082391D" w:rsidRPr="00B00092">
        <w:rPr>
          <w:rFonts w:ascii="Times New Roman" w:eastAsiaTheme="minorEastAsia" w:hAnsi="Times New Roman"/>
          <w:bCs/>
          <w:color w:val="000000"/>
          <w:w w:val="99"/>
          <w:sz w:val="24"/>
          <w:szCs w:val="24"/>
          <w:vertAlign w:val="superscript"/>
        </w:rPr>
        <w:t>2</w:t>
      </w:r>
      <w:r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w w:val="108"/>
          <w:sz w:val="24"/>
          <w:szCs w:val="24"/>
        </w:rPr>
        <w:t>VSD</w:t>
      </w:r>
      <w:r w:rsidRPr="00B00092">
        <w:rPr>
          <w:rFonts w:ascii="Times New Roman" w:eastAsiaTheme="minorEastAsia" w:hAnsi="Times New Roman"/>
          <w:bCs/>
          <w:color w:val="000000"/>
          <w:w w:val="108"/>
          <w:sz w:val="24"/>
          <w:szCs w:val="24"/>
        </w:rPr>
        <w:t>闭合可接受</w:t>
      </w:r>
      <w:r w:rsidR="004172F9" w:rsidRPr="00B00092">
        <w:rPr>
          <w:rFonts w:ascii="Times New Roman" w:eastAsiaTheme="minorEastAsia" w:hAnsi="Times New Roman"/>
          <w:bCs/>
          <w:color w:val="000000"/>
          <w:w w:val="108"/>
          <w:sz w:val="24"/>
          <w:szCs w:val="24"/>
        </w:rPr>
        <w:t>的压力值</w:t>
      </w:r>
      <w:r w:rsidRPr="00B00092">
        <w:rPr>
          <w:rFonts w:ascii="Times New Roman" w:eastAsiaTheme="minorEastAsia" w:hAnsi="Times New Roman"/>
          <w:bCs/>
          <w:color w:val="000000"/>
          <w:w w:val="104"/>
          <w:sz w:val="24"/>
          <w:szCs w:val="24"/>
        </w:rPr>
        <w:t>从</w:t>
      </w:r>
      <w:r w:rsidRPr="00B00092">
        <w:rPr>
          <w:rFonts w:ascii="Times New Roman" w:eastAsiaTheme="minorEastAsia" w:hAnsi="Times New Roman"/>
          <w:bCs/>
          <w:color w:val="000000"/>
          <w:w w:val="104"/>
          <w:sz w:val="24"/>
          <w:szCs w:val="24"/>
        </w:rPr>
        <w:t>30</w:t>
      </w:r>
      <w:r w:rsidR="00E353A8" w:rsidRPr="00B00092">
        <w:rPr>
          <w:rFonts w:ascii="Times New Roman" w:eastAsiaTheme="minorEastAsia" w:hAnsi="Times New Roman"/>
          <w:bCs/>
          <w:color w:val="000000"/>
          <w:w w:val="104"/>
          <w:sz w:val="24"/>
          <w:szCs w:val="24"/>
        </w:rPr>
        <w:t>mmHg</w:t>
      </w:r>
      <w:r w:rsidRPr="00B00092">
        <w:rPr>
          <w:rFonts w:ascii="Times New Roman" w:eastAsiaTheme="minorEastAsia" w:hAnsi="Times New Roman"/>
          <w:bCs/>
          <w:color w:val="000000"/>
          <w:w w:val="104"/>
          <w:sz w:val="24"/>
          <w:szCs w:val="24"/>
        </w:rPr>
        <w:t>降低到</w:t>
      </w:r>
      <w:r w:rsidRPr="00B00092">
        <w:rPr>
          <w:rFonts w:ascii="Times New Roman" w:eastAsiaTheme="minorEastAsia" w:hAnsi="Times New Roman"/>
          <w:bCs/>
          <w:color w:val="000000"/>
          <w:w w:val="104"/>
          <w:sz w:val="24"/>
          <w:szCs w:val="24"/>
        </w:rPr>
        <w:t>25</w:t>
      </w:r>
      <w:r w:rsidR="00E353A8" w:rsidRPr="00B00092">
        <w:rPr>
          <w:rFonts w:ascii="Times New Roman" w:eastAsiaTheme="minorEastAsia" w:hAnsi="Times New Roman"/>
          <w:bCs/>
          <w:color w:val="000000"/>
          <w:w w:val="104"/>
          <w:sz w:val="24"/>
          <w:szCs w:val="24"/>
        </w:rPr>
        <w:t>mmHg</w:t>
      </w:r>
      <w:r w:rsidRPr="00B00092">
        <w:rPr>
          <w:rFonts w:ascii="Times New Roman" w:eastAsiaTheme="minorEastAsia" w:hAnsi="Times New Roman"/>
          <w:bCs/>
          <w:color w:val="000000"/>
          <w:w w:val="104"/>
          <w:sz w:val="24"/>
          <w:szCs w:val="24"/>
        </w:rPr>
        <w:t>。尽管如此，所有的患者被集中在一起进行统计分析，使得最终结论</w:t>
      </w:r>
      <w:r w:rsidR="00B46759" w:rsidRPr="00B00092">
        <w:rPr>
          <w:rFonts w:ascii="Times New Roman" w:eastAsiaTheme="minorEastAsia" w:hAnsi="Times New Roman"/>
          <w:bCs/>
          <w:color w:val="000000"/>
          <w:w w:val="104"/>
          <w:sz w:val="24"/>
          <w:szCs w:val="24"/>
        </w:rPr>
        <w:t>的</w:t>
      </w:r>
      <w:r w:rsidR="004172F9" w:rsidRPr="00B00092">
        <w:rPr>
          <w:rFonts w:ascii="Times New Roman" w:eastAsiaTheme="minorEastAsia" w:hAnsi="Times New Roman"/>
          <w:bCs/>
          <w:color w:val="000000"/>
          <w:w w:val="104"/>
          <w:sz w:val="24"/>
          <w:szCs w:val="24"/>
        </w:rPr>
        <w:t>可靠性较低</w:t>
      </w:r>
      <w:r w:rsidRPr="00B00092">
        <w:rPr>
          <w:rFonts w:ascii="Times New Roman" w:eastAsiaTheme="minorEastAsia" w:hAnsi="Times New Roman"/>
          <w:bCs/>
          <w:color w:val="000000"/>
          <w:w w:val="104"/>
          <w:sz w:val="24"/>
          <w:szCs w:val="24"/>
        </w:rPr>
        <w:t>。</w:t>
      </w:r>
    </w:p>
    <w:p w14:paraId="38B8CF7A" w14:textId="1114A52C" w:rsidR="00AC1C1A" w:rsidRPr="00B00092" w:rsidRDefault="00BF6A87" w:rsidP="00AC1C1A">
      <w:pPr>
        <w:spacing w:line="360" w:lineRule="auto"/>
        <w:ind w:firstLineChars="200" w:firstLine="533"/>
        <w:jc w:val="left"/>
        <w:rPr>
          <w:rFonts w:ascii="Times New Roman" w:eastAsiaTheme="minorEastAsia" w:hAnsi="Times New Roman"/>
          <w:bCs/>
          <w:color w:val="000000"/>
          <w:w w:val="110"/>
          <w:sz w:val="24"/>
          <w:szCs w:val="24"/>
        </w:rPr>
      </w:pPr>
      <w:r w:rsidRPr="00B00092">
        <w:rPr>
          <w:rFonts w:ascii="Times New Roman" w:eastAsiaTheme="minorEastAsia" w:hAnsi="Times New Roman"/>
          <w:bCs/>
          <w:color w:val="000000"/>
          <w:w w:val="111"/>
          <w:sz w:val="24"/>
          <w:szCs w:val="24"/>
        </w:rPr>
        <w:lastRenderedPageBreak/>
        <w:t>根据我们的经验，</w:t>
      </w:r>
      <w:r w:rsidR="00EE76EC" w:rsidRPr="00B00092">
        <w:rPr>
          <w:rFonts w:ascii="Times New Roman" w:eastAsiaTheme="minorEastAsia" w:hAnsi="Times New Roman"/>
          <w:bCs/>
          <w:color w:val="000000"/>
          <w:sz w:val="24"/>
          <w:szCs w:val="24"/>
        </w:rPr>
        <w:t>肺脏流量</w:t>
      </w:r>
      <w:r w:rsidR="00EE76EC" w:rsidRPr="00B00092">
        <w:rPr>
          <w:rFonts w:ascii="Times New Roman" w:eastAsiaTheme="minorEastAsia" w:hAnsi="Times New Roman"/>
          <w:bCs/>
          <w:color w:val="000000"/>
          <w:sz w:val="24"/>
          <w:szCs w:val="24"/>
        </w:rPr>
        <w:t>-</w:t>
      </w:r>
      <w:r w:rsidR="00EE76E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11"/>
          <w:sz w:val="24"/>
          <w:szCs w:val="24"/>
        </w:rPr>
        <w:t>的压力值虽然与术后</w:t>
      </w:r>
      <w:r w:rsidRPr="00B00092">
        <w:rPr>
          <w:rFonts w:ascii="Times New Roman" w:eastAsiaTheme="minorEastAsia" w:hAnsi="Times New Roman"/>
          <w:bCs/>
          <w:color w:val="000000"/>
          <w:w w:val="111"/>
          <w:sz w:val="24"/>
          <w:szCs w:val="24"/>
        </w:rPr>
        <w:t>RVSP/SBP</w:t>
      </w:r>
      <w:r w:rsidRPr="00B00092">
        <w:rPr>
          <w:rFonts w:ascii="Times New Roman" w:eastAsiaTheme="minorEastAsia" w:hAnsi="Times New Roman"/>
          <w:bCs/>
          <w:color w:val="000000"/>
          <w:w w:val="111"/>
          <w:sz w:val="24"/>
          <w:szCs w:val="24"/>
        </w:rPr>
        <w:t>比值有关，但与后期随访的死亡或右心室功能障碍风险增加无关。</w:t>
      </w:r>
      <w:r w:rsidRPr="00B00092">
        <w:rPr>
          <w:rFonts w:ascii="Times New Roman" w:eastAsiaTheme="minorEastAsia" w:hAnsi="Times New Roman"/>
          <w:bCs/>
          <w:color w:val="000000"/>
          <w:w w:val="111"/>
          <w:sz w:val="24"/>
          <w:szCs w:val="24"/>
        </w:rPr>
        <w:t>28</w:t>
      </w:r>
      <w:r w:rsidRPr="00B00092">
        <w:rPr>
          <w:rFonts w:ascii="Times New Roman" w:eastAsiaTheme="minorEastAsia" w:hAnsi="Times New Roman"/>
          <w:bCs/>
          <w:color w:val="000000"/>
          <w:w w:val="111"/>
          <w:sz w:val="24"/>
          <w:szCs w:val="24"/>
        </w:rPr>
        <w:t>例接受一期单源化手术联合心内修补术的患者的</w:t>
      </w:r>
      <w:r w:rsidRPr="00B00092">
        <w:rPr>
          <w:rFonts w:ascii="Times New Roman" w:eastAsiaTheme="minorEastAsia" w:hAnsi="Times New Roman"/>
          <w:bCs/>
          <w:color w:val="000000"/>
          <w:w w:val="111"/>
          <w:sz w:val="24"/>
          <w:szCs w:val="24"/>
        </w:rPr>
        <w:t>mPAP</w:t>
      </w:r>
      <w:r w:rsidRPr="00B00092">
        <w:rPr>
          <w:rFonts w:ascii="Times New Roman" w:eastAsiaTheme="minorEastAsia" w:hAnsi="Times New Roman"/>
          <w:bCs/>
          <w:color w:val="000000"/>
          <w:w w:val="111"/>
          <w:sz w:val="24"/>
          <w:szCs w:val="24"/>
        </w:rPr>
        <w:t>值大于</w:t>
      </w:r>
      <w:r w:rsidRPr="00B00092">
        <w:rPr>
          <w:rFonts w:ascii="Times New Roman" w:eastAsiaTheme="minorEastAsia" w:hAnsi="Times New Roman"/>
          <w:bCs/>
          <w:color w:val="000000"/>
          <w:w w:val="111"/>
          <w:sz w:val="24"/>
          <w:szCs w:val="24"/>
        </w:rPr>
        <w:t>25mmhg</w:t>
      </w:r>
      <w:r w:rsidRPr="00B00092">
        <w:rPr>
          <w:rFonts w:ascii="Times New Roman" w:eastAsiaTheme="minorEastAsia" w:hAnsi="Times New Roman"/>
          <w:bCs/>
          <w:color w:val="000000"/>
          <w:w w:val="111"/>
          <w:sz w:val="24"/>
          <w:szCs w:val="24"/>
        </w:rPr>
        <w:t>，该组术后</w:t>
      </w:r>
      <w:r w:rsidRPr="00B00092">
        <w:rPr>
          <w:rFonts w:ascii="Times New Roman" w:eastAsiaTheme="minorEastAsia" w:hAnsi="Times New Roman"/>
          <w:bCs/>
          <w:color w:val="000000"/>
          <w:w w:val="111"/>
          <w:sz w:val="24"/>
          <w:szCs w:val="24"/>
        </w:rPr>
        <w:t>3</w:t>
      </w:r>
      <w:r w:rsidRPr="00B00092">
        <w:rPr>
          <w:rFonts w:ascii="Times New Roman" w:eastAsiaTheme="minorEastAsia" w:hAnsi="Times New Roman"/>
          <w:bCs/>
          <w:color w:val="000000"/>
          <w:w w:val="111"/>
          <w:sz w:val="24"/>
          <w:szCs w:val="24"/>
        </w:rPr>
        <w:t>例死亡。尽管从直觉上看，较低的压力与发育好的肺血管系统和更良好的术后血流动力学密切相关，但很难解释在</w:t>
      </w:r>
      <w:r w:rsidR="00EE76EC" w:rsidRPr="00B00092">
        <w:rPr>
          <w:rFonts w:ascii="Times New Roman" w:eastAsiaTheme="minorEastAsia" w:hAnsi="Times New Roman"/>
          <w:bCs/>
          <w:color w:val="000000"/>
          <w:w w:val="111"/>
          <w:sz w:val="24"/>
          <w:szCs w:val="24"/>
        </w:rPr>
        <w:t>紧急</w:t>
      </w:r>
      <w:r w:rsidRPr="00B00092">
        <w:rPr>
          <w:rFonts w:ascii="Times New Roman" w:eastAsiaTheme="minorEastAsia" w:hAnsi="Times New Roman"/>
          <w:bCs/>
          <w:color w:val="000000"/>
          <w:w w:val="111"/>
          <w:sz w:val="24"/>
          <w:szCs w:val="24"/>
        </w:rPr>
        <w:t>情况下测量</w:t>
      </w:r>
      <w:r w:rsidR="00EE76EC" w:rsidRPr="00B00092">
        <w:rPr>
          <w:rFonts w:ascii="Times New Roman" w:eastAsiaTheme="minorEastAsia" w:hAnsi="Times New Roman"/>
          <w:bCs/>
          <w:color w:val="000000"/>
          <w:w w:val="111"/>
          <w:sz w:val="24"/>
          <w:szCs w:val="24"/>
        </w:rPr>
        <w:t>得到的</w:t>
      </w:r>
      <w:r w:rsidRPr="00B00092">
        <w:rPr>
          <w:rFonts w:ascii="Times New Roman" w:eastAsiaTheme="minorEastAsia" w:hAnsi="Times New Roman"/>
          <w:bCs/>
          <w:color w:val="000000"/>
          <w:w w:val="111"/>
          <w:sz w:val="24"/>
          <w:szCs w:val="24"/>
        </w:rPr>
        <w:t>细微差异如何</w:t>
      </w:r>
      <w:r w:rsidR="00EE76EC" w:rsidRPr="00B00092">
        <w:rPr>
          <w:rFonts w:ascii="Times New Roman" w:eastAsiaTheme="minorEastAsia" w:hAnsi="Times New Roman"/>
          <w:bCs/>
          <w:color w:val="000000"/>
          <w:w w:val="111"/>
          <w:sz w:val="24"/>
          <w:szCs w:val="24"/>
        </w:rPr>
        <w:t>预测</w:t>
      </w:r>
      <w:r w:rsidRPr="00B00092">
        <w:rPr>
          <w:rFonts w:ascii="Times New Roman" w:eastAsiaTheme="minorEastAsia" w:hAnsi="Times New Roman"/>
          <w:bCs/>
          <w:color w:val="000000"/>
          <w:w w:val="111"/>
          <w:sz w:val="24"/>
          <w:szCs w:val="24"/>
        </w:rPr>
        <w:t>长期临床结果的改善。</w:t>
      </w:r>
    </w:p>
    <w:p w14:paraId="24FC4833" w14:textId="5290F4F6" w:rsidR="00BF6A87" w:rsidRPr="00B00092" w:rsidRDefault="00BF6A87" w:rsidP="00AC1C1A">
      <w:pPr>
        <w:spacing w:line="360" w:lineRule="auto"/>
        <w:ind w:firstLineChars="200" w:firstLine="525"/>
        <w:jc w:val="left"/>
        <w:rPr>
          <w:rFonts w:ascii="Times New Roman" w:eastAsiaTheme="minorEastAsia" w:hAnsi="Times New Roman"/>
          <w:bCs/>
          <w:color w:val="000000"/>
          <w:w w:val="110"/>
          <w:sz w:val="24"/>
          <w:szCs w:val="24"/>
        </w:rPr>
      </w:pPr>
      <w:r w:rsidRPr="00B00092">
        <w:rPr>
          <w:rFonts w:ascii="Times New Roman" w:eastAsiaTheme="minorEastAsia" w:hAnsi="Times New Roman"/>
          <w:bCs/>
          <w:color w:val="000000"/>
          <w:w w:val="110"/>
          <w:sz w:val="24"/>
          <w:szCs w:val="24"/>
        </w:rPr>
        <w:t>我们</w:t>
      </w:r>
      <w:r w:rsidR="00EE76EC" w:rsidRPr="00B00092">
        <w:rPr>
          <w:rFonts w:ascii="Times New Roman" w:eastAsiaTheme="minorEastAsia" w:hAnsi="Times New Roman"/>
          <w:bCs/>
          <w:color w:val="000000"/>
          <w:w w:val="110"/>
          <w:sz w:val="24"/>
          <w:szCs w:val="24"/>
        </w:rPr>
        <w:t>的研究</w:t>
      </w:r>
      <w:r w:rsidRPr="00B00092">
        <w:rPr>
          <w:rFonts w:ascii="Times New Roman" w:eastAsiaTheme="minorEastAsia" w:hAnsi="Times New Roman"/>
          <w:bCs/>
          <w:color w:val="000000"/>
          <w:w w:val="110"/>
          <w:sz w:val="24"/>
          <w:szCs w:val="24"/>
        </w:rPr>
        <w:t>证明心内修复同期行单源化手术明显提高</w:t>
      </w:r>
      <w:r w:rsidR="00EE76EC" w:rsidRPr="00B00092">
        <w:rPr>
          <w:rFonts w:ascii="Times New Roman" w:eastAsiaTheme="minorEastAsia" w:hAnsi="Times New Roman"/>
          <w:bCs/>
          <w:color w:val="000000"/>
          <w:w w:val="110"/>
          <w:sz w:val="24"/>
          <w:szCs w:val="24"/>
        </w:rPr>
        <w:t>患者</w:t>
      </w:r>
      <w:r w:rsidRPr="00B00092">
        <w:rPr>
          <w:rFonts w:ascii="Times New Roman" w:eastAsiaTheme="minorEastAsia" w:hAnsi="Times New Roman"/>
          <w:bCs/>
          <w:color w:val="000000"/>
          <w:w w:val="110"/>
          <w:sz w:val="24"/>
          <w:szCs w:val="24"/>
        </w:rPr>
        <w:t>生存率。此外，在</w:t>
      </w:r>
      <w:r w:rsidR="00EE76EC" w:rsidRPr="00B00092">
        <w:rPr>
          <w:rFonts w:ascii="Times New Roman" w:eastAsiaTheme="minorEastAsia" w:hAnsi="Times New Roman"/>
          <w:bCs/>
          <w:color w:val="000000"/>
          <w:sz w:val="24"/>
          <w:szCs w:val="24"/>
        </w:rPr>
        <w:t>肺脏流量</w:t>
      </w:r>
      <w:r w:rsidR="00EE76EC" w:rsidRPr="00B00092">
        <w:rPr>
          <w:rFonts w:ascii="Times New Roman" w:eastAsiaTheme="minorEastAsia" w:hAnsi="Times New Roman"/>
          <w:bCs/>
          <w:color w:val="000000"/>
          <w:sz w:val="24"/>
          <w:szCs w:val="24"/>
        </w:rPr>
        <w:t>-</w:t>
      </w:r>
      <w:r w:rsidR="00EE76E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10"/>
          <w:sz w:val="24"/>
          <w:szCs w:val="24"/>
        </w:rPr>
        <w:t>中记录的</w:t>
      </w:r>
      <w:r w:rsidR="00EE76EC" w:rsidRPr="00B00092">
        <w:rPr>
          <w:rFonts w:ascii="Times New Roman" w:eastAsiaTheme="minorEastAsia" w:hAnsi="Times New Roman"/>
          <w:bCs/>
          <w:color w:val="000000"/>
          <w:w w:val="110"/>
          <w:sz w:val="24"/>
          <w:szCs w:val="24"/>
        </w:rPr>
        <w:t>较高压力</w:t>
      </w:r>
      <w:r w:rsidRPr="00B00092">
        <w:rPr>
          <w:rFonts w:ascii="Times New Roman" w:eastAsiaTheme="minorEastAsia" w:hAnsi="Times New Roman"/>
          <w:bCs/>
          <w:color w:val="000000"/>
          <w:w w:val="110"/>
          <w:sz w:val="24"/>
          <w:szCs w:val="24"/>
        </w:rPr>
        <w:t>并不排除</w:t>
      </w:r>
      <w:r w:rsidR="00EE76EC" w:rsidRPr="00B00092">
        <w:rPr>
          <w:rFonts w:ascii="Times New Roman" w:eastAsiaTheme="minorEastAsia" w:hAnsi="Times New Roman"/>
          <w:bCs/>
          <w:color w:val="000000"/>
          <w:w w:val="110"/>
          <w:sz w:val="24"/>
          <w:szCs w:val="24"/>
        </w:rPr>
        <w:t>可以进行</w:t>
      </w:r>
      <w:r w:rsidRPr="00B00092">
        <w:rPr>
          <w:rFonts w:ascii="Times New Roman" w:eastAsiaTheme="minorEastAsia" w:hAnsi="Times New Roman"/>
          <w:bCs/>
          <w:color w:val="000000"/>
          <w:w w:val="110"/>
          <w:sz w:val="24"/>
          <w:szCs w:val="24"/>
        </w:rPr>
        <w:t>延迟</w:t>
      </w:r>
      <w:r w:rsidR="00EE76EC" w:rsidRPr="00B00092">
        <w:rPr>
          <w:rFonts w:ascii="Times New Roman" w:eastAsiaTheme="minorEastAsia" w:hAnsi="Times New Roman"/>
          <w:bCs/>
          <w:color w:val="000000"/>
          <w:w w:val="110"/>
          <w:sz w:val="24"/>
          <w:szCs w:val="24"/>
        </w:rPr>
        <w:t>VSD</w:t>
      </w:r>
      <w:r w:rsidR="00EE76EC" w:rsidRPr="00B00092">
        <w:rPr>
          <w:rFonts w:ascii="Times New Roman" w:eastAsiaTheme="minorEastAsia" w:hAnsi="Times New Roman"/>
          <w:bCs/>
          <w:color w:val="000000"/>
          <w:w w:val="110"/>
          <w:sz w:val="24"/>
          <w:szCs w:val="24"/>
        </w:rPr>
        <w:t>闭合</w:t>
      </w:r>
      <w:r w:rsidRPr="00B00092">
        <w:rPr>
          <w:rFonts w:ascii="Times New Roman" w:eastAsiaTheme="minorEastAsia" w:hAnsi="Times New Roman"/>
          <w:bCs/>
          <w:color w:val="000000"/>
          <w:w w:val="110"/>
          <w:sz w:val="24"/>
          <w:szCs w:val="24"/>
        </w:rPr>
        <w:t>，我们的原始队列中有</w:t>
      </w:r>
      <w:r w:rsidRPr="00B00092">
        <w:rPr>
          <w:rFonts w:ascii="Times New Roman" w:eastAsiaTheme="minorEastAsia" w:hAnsi="Times New Roman"/>
          <w:bCs/>
          <w:color w:val="000000"/>
          <w:w w:val="110"/>
          <w:sz w:val="24"/>
          <w:szCs w:val="24"/>
        </w:rPr>
        <w:t>16</w:t>
      </w:r>
      <w:r w:rsidRPr="00B00092">
        <w:rPr>
          <w:rFonts w:ascii="Times New Roman" w:eastAsiaTheme="minorEastAsia" w:hAnsi="Times New Roman"/>
          <w:bCs/>
          <w:color w:val="000000"/>
          <w:w w:val="110"/>
          <w:sz w:val="24"/>
          <w:szCs w:val="24"/>
        </w:rPr>
        <w:t>例患者在肺动脉发育</w:t>
      </w:r>
      <w:r w:rsidR="003164EC" w:rsidRPr="00B00092">
        <w:rPr>
          <w:rFonts w:ascii="Times New Roman" w:eastAsiaTheme="minorEastAsia" w:hAnsi="Times New Roman"/>
          <w:bCs/>
          <w:color w:val="000000"/>
          <w:w w:val="110"/>
          <w:sz w:val="24"/>
          <w:szCs w:val="24"/>
        </w:rPr>
        <w:t>满意</w:t>
      </w:r>
      <w:r w:rsidRPr="00B00092">
        <w:rPr>
          <w:rFonts w:ascii="Times New Roman" w:eastAsiaTheme="minorEastAsia" w:hAnsi="Times New Roman"/>
          <w:bCs/>
          <w:color w:val="000000"/>
          <w:w w:val="110"/>
          <w:sz w:val="24"/>
          <w:szCs w:val="24"/>
        </w:rPr>
        <w:t>后进行了</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闭合。单期和多期</w:t>
      </w:r>
      <w:r w:rsidRPr="00B00092">
        <w:rPr>
          <w:rFonts w:ascii="Times New Roman" w:eastAsiaTheme="minorEastAsia" w:hAnsi="Times New Roman"/>
          <w:bCs/>
          <w:color w:val="000000"/>
          <w:w w:val="110"/>
          <w:sz w:val="24"/>
          <w:szCs w:val="24"/>
        </w:rPr>
        <w:t>VSD</w:t>
      </w:r>
      <w:r w:rsidRPr="00B00092">
        <w:rPr>
          <w:rFonts w:ascii="Times New Roman" w:eastAsiaTheme="minorEastAsia" w:hAnsi="Times New Roman"/>
          <w:bCs/>
          <w:color w:val="000000"/>
          <w:w w:val="110"/>
          <w:sz w:val="24"/>
          <w:szCs w:val="24"/>
        </w:rPr>
        <w:t>闭合</w:t>
      </w:r>
      <w:r w:rsidR="00EE76EC" w:rsidRPr="00B00092">
        <w:rPr>
          <w:rFonts w:ascii="Times New Roman" w:eastAsiaTheme="minorEastAsia" w:hAnsi="Times New Roman"/>
          <w:bCs/>
          <w:color w:val="000000"/>
          <w:w w:val="110"/>
          <w:sz w:val="24"/>
          <w:szCs w:val="24"/>
        </w:rPr>
        <w:t>对</w:t>
      </w:r>
      <w:r w:rsidRPr="00B00092">
        <w:rPr>
          <w:rFonts w:ascii="Times New Roman" w:eastAsiaTheme="minorEastAsia" w:hAnsi="Times New Roman"/>
          <w:bCs/>
          <w:color w:val="000000"/>
          <w:w w:val="110"/>
          <w:sz w:val="24"/>
          <w:szCs w:val="24"/>
        </w:rPr>
        <w:t>无生存</w:t>
      </w:r>
      <w:r w:rsidR="00EE76EC" w:rsidRPr="00B00092">
        <w:rPr>
          <w:rFonts w:ascii="Times New Roman" w:eastAsiaTheme="minorEastAsia" w:hAnsi="Times New Roman"/>
          <w:bCs/>
          <w:color w:val="000000"/>
          <w:w w:val="110"/>
          <w:sz w:val="24"/>
          <w:szCs w:val="24"/>
        </w:rPr>
        <w:t>率没有影响</w:t>
      </w:r>
      <w:r w:rsidRPr="00B00092">
        <w:rPr>
          <w:rFonts w:ascii="Times New Roman" w:eastAsiaTheme="minorEastAsia" w:hAnsi="Times New Roman"/>
          <w:bCs/>
          <w:color w:val="000000"/>
          <w:w w:val="110"/>
          <w:sz w:val="24"/>
          <w:szCs w:val="24"/>
        </w:rPr>
        <w:t>。</w:t>
      </w:r>
    </w:p>
    <w:p w14:paraId="7D6A8DF0" w14:textId="77777777" w:rsidR="00AC1C1A" w:rsidRPr="00B00092" w:rsidRDefault="00AC1C1A" w:rsidP="00AC1C1A">
      <w:pPr>
        <w:spacing w:line="360" w:lineRule="auto"/>
        <w:jc w:val="left"/>
        <w:rPr>
          <w:rFonts w:ascii="Times New Roman" w:eastAsiaTheme="minorEastAsia" w:hAnsi="Times New Roman"/>
          <w:bCs/>
          <w:color w:val="000000"/>
          <w:w w:val="101"/>
          <w:sz w:val="24"/>
          <w:szCs w:val="24"/>
        </w:rPr>
      </w:pPr>
    </w:p>
    <w:p w14:paraId="7BD41FFA" w14:textId="77777777" w:rsidR="00BF6A87" w:rsidRPr="00B00092" w:rsidRDefault="00BF6A87" w:rsidP="00AC1C1A">
      <w:pPr>
        <w:spacing w:line="360" w:lineRule="auto"/>
        <w:jc w:val="left"/>
        <w:rPr>
          <w:rFonts w:ascii="Times New Roman" w:eastAsiaTheme="minorEastAsia" w:hAnsi="Times New Roman"/>
          <w:b/>
          <w:color w:val="000000"/>
          <w:w w:val="101"/>
          <w:sz w:val="24"/>
          <w:szCs w:val="24"/>
        </w:rPr>
      </w:pPr>
      <w:r w:rsidRPr="00B00092">
        <w:rPr>
          <w:rFonts w:ascii="Times New Roman" w:eastAsiaTheme="minorEastAsia" w:hAnsi="Times New Roman"/>
          <w:b/>
          <w:color w:val="000000"/>
          <w:w w:val="101"/>
          <w:sz w:val="24"/>
          <w:szCs w:val="24"/>
        </w:rPr>
        <w:t>研究的优点</w:t>
      </w:r>
    </w:p>
    <w:p w14:paraId="13DBBA53" w14:textId="3AB5078A" w:rsidR="00BF6A87" w:rsidRPr="00B00092" w:rsidRDefault="00BF6A87" w:rsidP="00AC1C1A">
      <w:pPr>
        <w:spacing w:line="360" w:lineRule="auto"/>
        <w:ind w:firstLineChars="200" w:firstLine="521"/>
        <w:jc w:val="left"/>
        <w:rPr>
          <w:rFonts w:ascii="Times New Roman" w:eastAsiaTheme="minorEastAsia" w:hAnsi="Times New Roman"/>
          <w:bCs/>
          <w:color w:val="000000"/>
          <w:w w:val="109"/>
          <w:sz w:val="24"/>
          <w:szCs w:val="24"/>
        </w:rPr>
      </w:pPr>
      <w:r w:rsidRPr="00B00092">
        <w:rPr>
          <w:rFonts w:ascii="Times New Roman" w:eastAsiaTheme="minorEastAsia" w:hAnsi="Times New Roman"/>
          <w:bCs/>
          <w:color w:val="000000"/>
          <w:w w:val="109"/>
          <w:sz w:val="24"/>
          <w:szCs w:val="24"/>
        </w:rPr>
        <w:t>在进行</w:t>
      </w:r>
      <w:r w:rsidR="003164EC" w:rsidRPr="00B00092">
        <w:rPr>
          <w:rFonts w:ascii="Times New Roman" w:eastAsiaTheme="minorEastAsia" w:hAnsi="Times New Roman"/>
          <w:bCs/>
          <w:color w:val="000000"/>
          <w:sz w:val="24"/>
          <w:szCs w:val="24"/>
        </w:rPr>
        <w:t>肺脏流量</w:t>
      </w:r>
      <w:r w:rsidR="003164EC" w:rsidRPr="00B00092">
        <w:rPr>
          <w:rFonts w:ascii="Times New Roman" w:eastAsiaTheme="minorEastAsia" w:hAnsi="Times New Roman"/>
          <w:bCs/>
          <w:color w:val="000000"/>
          <w:sz w:val="24"/>
          <w:szCs w:val="24"/>
        </w:rPr>
        <w:t>-</w:t>
      </w:r>
      <w:r w:rsidR="003164EC" w:rsidRPr="00B00092">
        <w:rPr>
          <w:rFonts w:ascii="Times New Roman" w:eastAsiaTheme="minorEastAsia" w:hAnsi="Times New Roman"/>
          <w:bCs/>
          <w:color w:val="000000"/>
          <w:sz w:val="24"/>
          <w:szCs w:val="24"/>
        </w:rPr>
        <w:t>压力试验</w:t>
      </w:r>
      <w:r w:rsidR="00FE6B7C" w:rsidRPr="00B00092">
        <w:rPr>
          <w:rFonts w:ascii="Times New Roman" w:eastAsiaTheme="minorEastAsia" w:hAnsi="Times New Roman"/>
          <w:bCs/>
          <w:color w:val="000000"/>
          <w:w w:val="109"/>
          <w:sz w:val="24"/>
          <w:szCs w:val="24"/>
        </w:rPr>
        <w:t>中</w:t>
      </w:r>
      <w:r w:rsidRPr="00B00092">
        <w:rPr>
          <w:rFonts w:ascii="Times New Roman" w:eastAsiaTheme="minorEastAsia" w:hAnsi="Times New Roman"/>
          <w:bCs/>
          <w:color w:val="000000"/>
          <w:w w:val="109"/>
          <w:sz w:val="24"/>
          <w:szCs w:val="24"/>
        </w:rPr>
        <w:t>，</w:t>
      </w:r>
      <w:r w:rsidR="00FE6B7C" w:rsidRPr="00B00092">
        <w:rPr>
          <w:rFonts w:ascii="Times New Roman" w:eastAsiaTheme="minorEastAsia" w:hAnsi="Times New Roman"/>
          <w:bCs/>
          <w:color w:val="000000"/>
          <w:w w:val="109"/>
          <w:sz w:val="24"/>
          <w:szCs w:val="24"/>
        </w:rPr>
        <w:t>可能存在外科医生的差异，以及含氧血或不含氧血肺灌注、肺通气、红细胞压积</w:t>
      </w:r>
      <w:r w:rsidRPr="00B00092">
        <w:rPr>
          <w:rFonts w:ascii="Times New Roman" w:eastAsiaTheme="minorEastAsia" w:hAnsi="Times New Roman"/>
          <w:bCs/>
          <w:color w:val="000000"/>
          <w:w w:val="109"/>
          <w:sz w:val="24"/>
          <w:szCs w:val="24"/>
        </w:rPr>
        <w:t>、核心最低温度和峰值流速等不同</w:t>
      </w:r>
      <w:r w:rsidR="00FE6B7C" w:rsidRPr="00B00092">
        <w:rPr>
          <w:rFonts w:ascii="Times New Roman" w:eastAsiaTheme="minorEastAsia" w:hAnsi="Times New Roman"/>
          <w:bCs/>
          <w:color w:val="000000"/>
          <w:w w:val="109"/>
          <w:sz w:val="24"/>
          <w:szCs w:val="24"/>
        </w:rPr>
        <w:t>，</w:t>
      </w:r>
      <w:r w:rsidRPr="00B00092">
        <w:rPr>
          <w:rFonts w:ascii="Times New Roman" w:eastAsiaTheme="minorEastAsia" w:hAnsi="Times New Roman"/>
          <w:bCs/>
          <w:color w:val="000000"/>
          <w:w w:val="109"/>
          <w:sz w:val="24"/>
          <w:szCs w:val="24"/>
        </w:rPr>
        <w:t>所有这些因素可能影响肺血管阻力，并影响术中肺</w:t>
      </w:r>
      <w:r w:rsidR="00FE6B7C" w:rsidRPr="00B00092">
        <w:rPr>
          <w:rFonts w:ascii="Times New Roman" w:eastAsiaTheme="minorEastAsia" w:hAnsi="Times New Roman"/>
          <w:bCs/>
          <w:color w:val="000000"/>
          <w:w w:val="109"/>
          <w:sz w:val="24"/>
          <w:szCs w:val="24"/>
        </w:rPr>
        <w:t>灌注</w:t>
      </w:r>
      <w:r w:rsidRPr="00B00092">
        <w:rPr>
          <w:rFonts w:ascii="Times New Roman" w:eastAsiaTheme="minorEastAsia" w:hAnsi="Times New Roman"/>
          <w:bCs/>
          <w:color w:val="000000"/>
          <w:w w:val="109"/>
          <w:sz w:val="24"/>
          <w:szCs w:val="24"/>
        </w:rPr>
        <w:t>压力值。对于</w:t>
      </w:r>
      <w:r w:rsidR="00FE6B7C" w:rsidRPr="00B00092">
        <w:rPr>
          <w:rFonts w:ascii="Times New Roman" w:eastAsiaTheme="minorEastAsia" w:hAnsi="Times New Roman"/>
          <w:bCs/>
          <w:color w:val="000000"/>
          <w:sz w:val="24"/>
          <w:szCs w:val="24"/>
        </w:rPr>
        <w:t>肺脏流量</w:t>
      </w:r>
      <w:r w:rsidR="00FE6B7C" w:rsidRPr="00B00092">
        <w:rPr>
          <w:rFonts w:ascii="Times New Roman" w:eastAsiaTheme="minorEastAsia" w:hAnsi="Times New Roman"/>
          <w:bCs/>
          <w:color w:val="000000"/>
          <w:sz w:val="24"/>
          <w:szCs w:val="24"/>
        </w:rPr>
        <w:t>-</w:t>
      </w:r>
      <w:r w:rsidR="00FE6B7C" w:rsidRPr="00B00092">
        <w:rPr>
          <w:rFonts w:ascii="Times New Roman" w:eastAsiaTheme="minorEastAsia" w:hAnsi="Times New Roman"/>
          <w:bCs/>
          <w:color w:val="000000"/>
          <w:sz w:val="24"/>
          <w:szCs w:val="24"/>
        </w:rPr>
        <w:t>压力试验</w:t>
      </w:r>
      <w:r w:rsidRPr="00B00092">
        <w:rPr>
          <w:rFonts w:ascii="Times New Roman" w:eastAsiaTheme="minorEastAsia" w:hAnsi="Times New Roman"/>
          <w:bCs/>
          <w:color w:val="000000"/>
          <w:w w:val="109"/>
          <w:sz w:val="24"/>
          <w:szCs w:val="24"/>
        </w:rPr>
        <w:t>的条件，许多人认为最生理的状态是最好的，但也有人认为最重要的方法是每次都保持相同的研究方案和压力</w:t>
      </w:r>
      <w:r w:rsidR="00FE6B7C" w:rsidRPr="00B00092">
        <w:rPr>
          <w:rFonts w:ascii="Times New Roman" w:eastAsiaTheme="minorEastAsia" w:hAnsi="Times New Roman"/>
          <w:bCs/>
          <w:color w:val="000000"/>
          <w:w w:val="109"/>
          <w:sz w:val="24"/>
          <w:szCs w:val="24"/>
        </w:rPr>
        <w:t>截止值</w:t>
      </w:r>
      <w:r w:rsidRPr="00B00092">
        <w:rPr>
          <w:rFonts w:ascii="Times New Roman" w:eastAsiaTheme="minorEastAsia" w:hAnsi="Times New Roman"/>
          <w:bCs/>
          <w:color w:val="000000"/>
          <w:w w:val="109"/>
          <w:sz w:val="24"/>
          <w:szCs w:val="24"/>
        </w:rPr>
        <w:t>。虽然比较</w:t>
      </w:r>
      <w:r w:rsidR="00FE6B7C" w:rsidRPr="00B00092">
        <w:rPr>
          <w:rFonts w:ascii="Times New Roman" w:eastAsiaTheme="minorEastAsia" w:hAnsi="Times New Roman"/>
          <w:bCs/>
          <w:color w:val="000000"/>
          <w:w w:val="109"/>
          <w:sz w:val="24"/>
          <w:szCs w:val="24"/>
        </w:rPr>
        <w:t>医院</w:t>
      </w:r>
      <w:r w:rsidRPr="00B00092">
        <w:rPr>
          <w:rFonts w:ascii="Times New Roman" w:eastAsiaTheme="minorEastAsia" w:hAnsi="Times New Roman"/>
          <w:bCs/>
          <w:color w:val="000000"/>
          <w:w w:val="109"/>
          <w:sz w:val="24"/>
          <w:szCs w:val="24"/>
        </w:rPr>
        <w:t>间的结果是困难的，但我们的研究是独树一帜的，因为在</w:t>
      </w:r>
      <w:r w:rsidRPr="00B00092">
        <w:rPr>
          <w:rFonts w:ascii="Times New Roman" w:eastAsiaTheme="minorEastAsia" w:hAnsi="Times New Roman"/>
          <w:bCs/>
          <w:color w:val="000000"/>
          <w:w w:val="109"/>
          <w:sz w:val="24"/>
          <w:szCs w:val="24"/>
        </w:rPr>
        <w:t>20</w:t>
      </w:r>
      <w:r w:rsidRPr="00B00092">
        <w:rPr>
          <w:rFonts w:ascii="Times New Roman" w:eastAsiaTheme="minorEastAsia" w:hAnsi="Times New Roman"/>
          <w:bCs/>
          <w:color w:val="000000"/>
          <w:w w:val="109"/>
          <w:sz w:val="24"/>
          <w:szCs w:val="24"/>
        </w:rPr>
        <w:t>年的时间里没有改变</w:t>
      </w:r>
      <w:r w:rsidR="00FE6B7C" w:rsidRPr="00B00092">
        <w:rPr>
          <w:rFonts w:ascii="Times New Roman" w:eastAsiaTheme="minorEastAsia" w:hAnsi="Times New Roman"/>
          <w:bCs/>
          <w:color w:val="000000"/>
          <w:w w:val="109"/>
          <w:sz w:val="24"/>
          <w:szCs w:val="24"/>
        </w:rPr>
        <w:t>过</w:t>
      </w:r>
      <w:r w:rsidRPr="00B00092">
        <w:rPr>
          <w:rFonts w:ascii="Times New Roman" w:eastAsiaTheme="minorEastAsia" w:hAnsi="Times New Roman"/>
          <w:bCs/>
          <w:color w:val="000000"/>
          <w:w w:val="109"/>
          <w:sz w:val="24"/>
          <w:szCs w:val="24"/>
        </w:rPr>
        <w:t>研究方案。此外，根据我们的经验，晚期的右心室功能障碍与</w:t>
      </w:r>
      <w:r w:rsidR="00FE6B7C" w:rsidRPr="00B00092">
        <w:rPr>
          <w:rFonts w:ascii="Times New Roman" w:eastAsiaTheme="minorEastAsia" w:hAnsi="Times New Roman"/>
          <w:bCs/>
          <w:color w:val="000000"/>
          <w:sz w:val="24"/>
          <w:szCs w:val="24"/>
        </w:rPr>
        <w:t>肺脏流量</w:t>
      </w:r>
      <w:r w:rsidR="00FE6B7C" w:rsidRPr="00B00092">
        <w:rPr>
          <w:rFonts w:ascii="Times New Roman" w:eastAsiaTheme="minorEastAsia" w:hAnsi="Times New Roman"/>
          <w:bCs/>
          <w:color w:val="000000"/>
          <w:sz w:val="24"/>
          <w:szCs w:val="24"/>
        </w:rPr>
        <w:t>-</w:t>
      </w:r>
      <w:r w:rsidR="00FE6B7C" w:rsidRPr="00B00092">
        <w:rPr>
          <w:rFonts w:ascii="Times New Roman" w:eastAsiaTheme="minorEastAsia" w:hAnsi="Times New Roman"/>
          <w:bCs/>
          <w:color w:val="000000"/>
          <w:sz w:val="24"/>
          <w:szCs w:val="24"/>
        </w:rPr>
        <w:t>压力试验中</w:t>
      </w:r>
      <w:r w:rsidR="00FE6B7C" w:rsidRPr="00B00092">
        <w:rPr>
          <w:rFonts w:ascii="Times New Roman" w:eastAsiaTheme="minorEastAsia" w:hAnsi="Times New Roman"/>
          <w:bCs/>
          <w:color w:val="000000"/>
          <w:w w:val="109"/>
          <w:sz w:val="24"/>
          <w:szCs w:val="24"/>
        </w:rPr>
        <w:t>较高的</w:t>
      </w:r>
      <w:r w:rsidRPr="00B00092">
        <w:rPr>
          <w:rFonts w:ascii="Times New Roman" w:eastAsiaTheme="minorEastAsia" w:hAnsi="Times New Roman"/>
          <w:bCs/>
          <w:color w:val="000000"/>
          <w:w w:val="109"/>
          <w:sz w:val="24"/>
          <w:szCs w:val="24"/>
        </w:rPr>
        <w:t>压力</w:t>
      </w:r>
      <w:r w:rsidRPr="00B00092">
        <w:rPr>
          <w:rFonts w:ascii="Times New Roman" w:eastAsiaTheme="minorEastAsia" w:hAnsi="Times New Roman"/>
          <w:bCs/>
          <w:color w:val="000000"/>
          <w:w w:val="109"/>
          <w:sz w:val="24"/>
          <w:szCs w:val="24"/>
        </w:rPr>
        <w:t xml:space="preserve"> (</w:t>
      </w:r>
      <w:r w:rsidRPr="00B00092">
        <w:rPr>
          <w:rFonts w:ascii="Times New Roman" w:eastAsiaTheme="minorEastAsia" w:hAnsi="Times New Roman"/>
          <w:bCs/>
          <w:color w:val="000000"/>
          <w:w w:val="109"/>
          <w:sz w:val="24"/>
          <w:szCs w:val="24"/>
        </w:rPr>
        <w:t>即</w:t>
      </w:r>
      <w:r w:rsidRPr="00B00092">
        <w:rPr>
          <w:rFonts w:ascii="Times New Roman" w:eastAsiaTheme="minorEastAsia" w:hAnsi="Times New Roman"/>
          <w:bCs/>
          <w:color w:val="000000"/>
          <w:w w:val="109"/>
          <w:sz w:val="24"/>
          <w:szCs w:val="24"/>
        </w:rPr>
        <w:t>25 ~ 30</w:t>
      </w:r>
      <w:r w:rsidR="00E353A8" w:rsidRPr="00B00092">
        <w:rPr>
          <w:rFonts w:ascii="Times New Roman" w:eastAsiaTheme="minorEastAsia" w:hAnsi="Times New Roman"/>
          <w:bCs/>
          <w:color w:val="000000"/>
          <w:w w:val="109"/>
          <w:sz w:val="24"/>
          <w:szCs w:val="24"/>
        </w:rPr>
        <w:t>mm Hg</w:t>
      </w:r>
      <w:r w:rsidRPr="00B00092">
        <w:rPr>
          <w:rFonts w:ascii="Times New Roman" w:eastAsiaTheme="minorEastAsia" w:hAnsi="Times New Roman"/>
          <w:bCs/>
          <w:color w:val="000000"/>
          <w:w w:val="109"/>
          <w:sz w:val="24"/>
          <w:szCs w:val="24"/>
        </w:rPr>
        <w:t xml:space="preserve">) </w:t>
      </w:r>
      <w:r w:rsidRPr="00B00092">
        <w:rPr>
          <w:rFonts w:ascii="Times New Roman" w:eastAsiaTheme="minorEastAsia" w:hAnsi="Times New Roman"/>
          <w:bCs/>
          <w:color w:val="000000"/>
          <w:w w:val="109"/>
          <w:sz w:val="24"/>
          <w:szCs w:val="24"/>
        </w:rPr>
        <w:t>无关。</w:t>
      </w:r>
    </w:p>
    <w:p w14:paraId="6F87C968" w14:textId="77777777" w:rsidR="00AC1C1A" w:rsidRPr="00B00092" w:rsidRDefault="00AC1C1A" w:rsidP="00AC1C1A">
      <w:pPr>
        <w:spacing w:line="360" w:lineRule="auto"/>
        <w:jc w:val="left"/>
        <w:rPr>
          <w:rFonts w:ascii="Times New Roman" w:eastAsiaTheme="minorEastAsia" w:hAnsi="Times New Roman"/>
          <w:bCs/>
          <w:color w:val="000000"/>
          <w:sz w:val="24"/>
          <w:szCs w:val="24"/>
        </w:rPr>
      </w:pPr>
    </w:p>
    <w:p w14:paraId="47469105" w14:textId="77777777" w:rsidR="00BF6A87" w:rsidRPr="00B00092" w:rsidRDefault="00BF6A87" w:rsidP="00AC1C1A">
      <w:pPr>
        <w:spacing w:line="360" w:lineRule="auto"/>
        <w:jc w:val="left"/>
        <w:rPr>
          <w:rFonts w:ascii="Times New Roman" w:eastAsiaTheme="minorEastAsia" w:hAnsi="Times New Roman"/>
          <w:b/>
          <w:color w:val="000000"/>
          <w:sz w:val="24"/>
          <w:szCs w:val="24"/>
        </w:rPr>
      </w:pPr>
      <w:r w:rsidRPr="00B00092">
        <w:rPr>
          <w:rFonts w:ascii="Times New Roman" w:eastAsiaTheme="minorEastAsia" w:hAnsi="Times New Roman"/>
          <w:b/>
          <w:color w:val="000000"/>
          <w:sz w:val="24"/>
          <w:szCs w:val="24"/>
        </w:rPr>
        <w:t>研究的局限性</w:t>
      </w:r>
    </w:p>
    <w:p w14:paraId="79363891" w14:textId="77777777" w:rsidR="00BF6A87" w:rsidRPr="00B00092" w:rsidRDefault="00BF6A87" w:rsidP="00AC1C1A">
      <w:pPr>
        <w:spacing w:line="360" w:lineRule="auto"/>
        <w:ind w:firstLineChars="200" w:firstLine="521"/>
        <w:jc w:val="left"/>
        <w:rPr>
          <w:rFonts w:ascii="Times New Roman" w:eastAsiaTheme="minorEastAsia" w:hAnsi="Times New Roman"/>
          <w:bCs/>
          <w:color w:val="000000"/>
          <w:w w:val="109"/>
          <w:sz w:val="24"/>
          <w:szCs w:val="24"/>
        </w:rPr>
      </w:pPr>
      <w:r w:rsidRPr="00B00092">
        <w:rPr>
          <w:rFonts w:ascii="Times New Roman" w:eastAsiaTheme="minorEastAsia" w:hAnsi="Times New Roman"/>
          <w:bCs/>
          <w:color w:val="000000"/>
          <w:w w:val="109"/>
          <w:sz w:val="24"/>
          <w:szCs w:val="24"/>
        </w:rPr>
        <w:t>这是一项单中心回顾性研究，在没有对照组的情况下分析治疗方案。</w:t>
      </w:r>
    </w:p>
    <w:p w14:paraId="30250505" w14:textId="77777777" w:rsidR="00AC1C1A" w:rsidRPr="00B00092" w:rsidRDefault="00AC1C1A" w:rsidP="00AC1C1A">
      <w:pPr>
        <w:spacing w:line="360" w:lineRule="auto"/>
        <w:jc w:val="left"/>
        <w:rPr>
          <w:rFonts w:ascii="Times New Roman" w:eastAsiaTheme="minorEastAsia" w:hAnsi="Times New Roman"/>
          <w:bCs/>
          <w:color w:val="000000"/>
          <w:sz w:val="24"/>
          <w:szCs w:val="24"/>
        </w:rPr>
      </w:pPr>
    </w:p>
    <w:p w14:paraId="173E4B7D" w14:textId="77777777" w:rsidR="00BF6A87" w:rsidRPr="00B00092" w:rsidRDefault="00BF6A87" w:rsidP="00AC1C1A">
      <w:pPr>
        <w:spacing w:line="360" w:lineRule="auto"/>
        <w:jc w:val="left"/>
        <w:rPr>
          <w:rFonts w:ascii="Times New Roman" w:eastAsiaTheme="minorEastAsia" w:hAnsi="Times New Roman"/>
          <w:b/>
          <w:color w:val="000000"/>
          <w:sz w:val="28"/>
          <w:szCs w:val="28"/>
        </w:rPr>
      </w:pPr>
      <w:r w:rsidRPr="00B00092">
        <w:rPr>
          <w:rFonts w:ascii="Times New Roman" w:eastAsiaTheme="minorEastAsia" w:hAnsi="Times New Roman"/>
          <w:b/>
          <w:color w:val="000000"/>
          <w:sz w:val="28"/>
          <w:szCs w:val="28"/>
        </w:rPr>
        <w:t>结论</w:t>
      </w:r>
    </w:p>
    <w:p w14:paraId="4BE2B681" w14:textId="6464D268" w:rsidR="00BF6A87" w:rsidRPr="00B00092" w:rsidRDefault="00FE6B7C" w:rsidP="00FE6B7C">
      <w:pPr>
        <w:spacing w:line="360" w:lineRule="auto"/>
        <w:ind w:firstLineChars="200" w:firstLine="480"/>
        <w:jc w:val="left"/>
        <w:rPr>
          <w:rFonts w:ascii="Times New Roman" w:eastAsiaTheme="minorEastAsia" w:hAnsi="Times New Roman"/>
          <w:bCs/>
          <w:color w:val="000000"/>
          <w:w w:val="108"/>
          <w:sz w:val="24"/>
          <w:szCs w:val="24"/>
        </w:rPr>
      </w:pP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11"/>
          <w:sz w:val="24"/>
          <w:szCs w:val="24"/>
        </w:rPr>
        <w:t>提供的功能评估提高了</w:t>
      </w:r>
      <w:r w:rsidRPr="00B00092">
        <w:rPr>
          <w:rFonts w:ascii="Times New Roman" w:eastAsiaTheme="minorEastAsia" w:hAnsi="Times New Roman"/>
          <w:bCs/>
          <w:color w:val="000000"/>
          <w:w w:val="111"/>
          <w:sz w:val="24"/>
          <w:szCs w:val="24"/>
        </w:rPr>
        <w:t>术中决策</w:t>
      </w:r>
      <w:r w:rsidR="00BF6A87" w:rsidRPr="00B00092">
        <w:rPr>
          <w:rFonts w:ascii="Times New Roman" w:eastAsiaTheme="minorEastAsia" w:hAnsi="Times New Roman"/>
          <w:bCs/>
          <w:color w:val="000000"/>
          <w:w w:val="111"/>
          <w:sz w:val="24"/>
          <w:szCs w:val="24"/>
        </w:rPr>
        <w:t>VSD</w:t>
      </w:r>
      <w:r w:rsidR="00BF6A87" w:rsidRPr="00B00092">
        <w:rPr>
          <w:rFonts w:ascii="Times New Roman" w:eastAsiaTheme="minorEastAsia" w:hAnsi="Times New Roman"/>
          <w:bCs/>
          <w:color w:val="000000"/>
          <w:w w:val="111"/>
          <w:sz w:val="24"/>
          <w:szCs w:val="24"/>
        </w:rPr>
        <w:t>闭合的准确性。我们</w:t>
      </w:r>
      <w:r w:rsidR="00BF6A87" w:rsidRPr="00B00092">
        <w:rPr>
          <w:rFonts w:ascii="Times New Roman" w:eastAsiaTheme="minorEastAsia" w:hAnsi="Times New Roman"/>
          <w:bCs/>
          <w:color w:val="000000"/>
          <w:w w:val="108"/>
          <w:sz w:val="24"/>
          <w:szCs w:val="24"/>
        </w:rPr>
        <w:t>建议在</w:t>
      </w: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08"/>
          <w:sz w:val="24"/>
          <w:szCs w:val="24"/>
        </w:rPr>
        <w:t>中使用</w:t>
      </w:r>
      <w:r w:rsidR="00BF6A87" w:rsidRPr="00B00092">
        <w:rPr>
          <w:rFonts w:ascii="Times New Roman" w:eastAsiaTheme="minorEastAsia" w:hAnsi="Times New Roman"/>
          <w:bCs/>
          <w:color w:val="000000"/>
          <w:w w:val="108"/>
          <w:sz w:val="24"/>
          <w:szCs w:val="24"/>
        </w:rPr>
        <w:t>30</w:t>
      </w:r>
      <w:r w:rsidR="00E353A8" w:rsidRPr="00B00092">
        <w:rPr>
          <w:rFonts w:ascii="Times New Roman" w:eastAsiaTheme="minorEastAsia" w:hAnsi="Times New Roman"/>
          <w:bCs/>
          <w:color w:val="000000"/>
          <w:w w:val="108"/>
          <w:sz w:val="24"/>
          <w:szCs w:val="24"/>
        </w:rPr>
        <w:t>mm Hg</w:t>
      </w:r>
      <w:r w:rsidR="00BF6A87" w:rsidRPr="00B00092">
        <w:rPr>
          <w:rFonts w:ascii="Times New Roman" w:eastAsiaTheme="minorEastAsia" w:hAnsi="Times New Roman"/>
          <w:bCs/>
          <w:color w:val="000000"/>
          <w:w w:val="108"/>
          <w:sz w:val="24"/>
          <w:szCs w:val="24"/>
        </w:rPr>
        <w:t>作为关闭</w:t>
      </w:r>
      <w:r w:rsidR="00BF6A87" w:rsidRPr="00B00092">
        <w:rPr>
          <w:rFonts w:ascii="Times New Roman" w:eastAsiaTheme="minorEastAsia" w:hAnsi="Times New Roman"/>
          <w:bCs/>
          <w:color w:val="000000"/>
          <w:w w:val="108"/>
          <w:sz w:val="24"/>
          <w:szCs w:val="24"/>
        </w:rPr>
        <w:t>VSD</w:t>
      </w:r>
      <w:r w:rsidR="00BF6A87" w:rsidRPr="00B00092">
        <w:rPr>
          <w:rFonts w:ascii="Times New Roman" w:eastAsiaTheme="minorEastAsia" w:hAnsi="Times New Roman"/>
          <w:bCs/>
          <w:color w:val="000000"/>
          <w:w w:val="108"/>
          <w:sz w:val="24"/>
          <w:szCs w:val="24"/>
        </w:rPr>
        <w:t>的</w:t>
      </w:r>
      <w:r w:rsidRPr="00B00092">
        <w:rPr>
          <w:rFonts w:ascii="Times New Roman" w:eastAsiaTheme="minorEastAsia" w:hAnsi="Times New Roman"/>
          <w:bCs/>
          <w:color w:val="000000"/>
          <w:w w:val="108"/>
          <w:sz w:val="24"/>
          <w:szCs w:val="24"/>
        </w:rPr>
        <w:t>截止值</w:t>
      </w:r>
      <w:r w:rsidR="00BF6A87" w:rsidRPr="00B00092">
        <w:rPr>
          <w:rFonts w:ascii="Times New Roman" w:eastAsiaTheme="minorEastAsia" w:hAnsi="Times New Roman"/>
          <w:bCs/>
          <w:color w:val="000000"/>
          <w:w w:val="108"/>
          <w:sz w:val="24"/>
          <w:szCs w:val="24"/>
        </w:rPr>
        <w:t>。</w:t>
      </w: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压力试验中</w:t>
      </w:r>
      <w:r w:rsidR="00BF6A87" w:rsidRPr="00B00092">
        <w:rPr>
          <w:rFonts w:ascii="Times New Roman" w:eastAsiaTheme="minorEastAsia" w:hAnsi="Times New Roman"/>
          <w:bCs/>
          <w:color w:val="000000"/>
          <w:w w:val="108"/>
          <w:sz w:val="24"/>
          <w:szCs w:val="24"/>
        </w:rPr>
        <w:t>压力与术后早期血流动力学密切相关，但根据我们的经验，并不影响长期的结果。心内修复的</w:t>
      </w:r>
      <w:r w:rsidRPr="00B00092">
        <w:rPr>
          <w:rFonts w:ascii="Times New Roman" w:eastAsiaTheme="minorEastAsia" w:hAnsi="Times New Roman"/>
          <w:bCs/>
          <w:color w:val="000000"/>
          <w:w w:val="108"/>
          <w:sz w:val="24"/>
          <w:szCs w:val="24"/>
        </w:rPr>
        <w:t>最终</w:t>
      </w:r>
      <w:r w:rsidR="00BF6A87" w:rsidRPr="00B00092">
        <w:rPr>
          <w:rFonts w:ascii="Times New Roman" w:eastAsiaTheme="minorEastAsia" w:hAnsi="Times New Roman"/>
          <w:bCs/>
          <w:color w:val="000000"/>
          <w:w w:val="108"/>
          <w:sz w:val="24"/>
          <w:szCs w:val="24"/>
        </w:rPr>
        <w:t>完成</w:t>
      </w:r>
      <w:r w:rsidR="00BF6A87" w:rsidRPr="00B00092">
        <w:rPr>
          <w:rFonts w:ascii="Times New Roman" w:eastAsiaTheme="minorEastAsia" w:hAnsi="Times New Roman"/>
          <w:bCs/>
          <w:color w:val="000000"/>
          <w:w w:val="108"/>
          <w:sz w:val="24"/>
          <w:szCs w:val="24"/>
        </w:rPr>
        <w:t>(</w:t>
      </w:r>
      <w:r w:rsidR="00BF6A87" w:rsidRPr="00B00092">
        <w:rPr>
          <w:rFonts w:ascii="Times New Roman" w:eastAsiaTheme="minorEastAsia" w:hAnsi="Times New Roman"/>
          <w:bCs/>
          <w:color w:val="000000"/>
          <w:w w:val="108"/>
          <w:sz w:val="24"/>
          <w:szCs w:val="24"/>
        </w:rPr>
        <w:t>在一个或多个阶段</w:t>
      </w:r>
      <w:r w:rsidR="00BF6A87" w:rsidRPr="00B00092">
        <w:rPr>
          <w:rFonts w:ascii="Times New Roman" w:eastAsiaTheme="minorEastAsia" w:hAnsi="Times New Roman"/>
          <w:bCs/>
          <w:color w:val="000000"/>
          <w:w w:val="108"/>
          <w:sz w:val="24"/>
          <w:szCs w:val="24"/>
        </w:rPr>
        <w:t>)</w:t>
      </w:r>
      <w:r w:rsidR="00BF6A87" w:rsidRPr="00B00092">
        <w:rPr>
          <w:rFonts w:ascii="Times New Roman" w:eastAsiaTheme="minorEastAsia" w:hAnsi="Times New Roman"/>
          <w:bCs/>
          <w:color w:val="000000"/>
          <w:w w:val="108"/>
          <w:sz w:val="24"/>
          <w:szCs w:val="24"/>
        </w:rPr>
        <w:lastRenderedPageBreak/>
        <w:t>与提高生存率相关。在可行的情况下，我们倾向于采用一期单源化手术同时关闭</w:t>
      </w:r>
      <w:r w:rsidR="00BF6A87" w:rsidRPr="00B00092">
        <w:rPr>
          <w:rFonts w:ascii="Times New Roman" w:eastAsiaTheme="minorEastAsia" w:hAnsi="Times New Roman"/>
          <w:bCs/>
          <w:color w:val="000000"/>
          <w:w w:val="108"/>
          <w:sz w:val="24"/>
          <w:szCs w:val="24"/>
        </w:rPr>
        <w:t>VSD</w:t>
      </w:r>
      <w:r w:rsidR="00BF6A87" w:rsidRPr="00B00092">
        <w:rPr>
          <w:rFonts w:ascii="Times New Roman" w:eastAsiaTheme="minorEastAsia" w:hAnsi="Times New Roman"/>
          <w:bCs/>
          <w:color w:val="000000"/>
          <w:w w:val="108"/>
          <w:sz w:val="24"/>
          <w:szCs w:val="24"/>
        </w:rPr>
        <w:t>，因为不必要的分期</w:t>
      </w:r>
      <w:r w:rsidRPr="00B00092">
        <w:rPr>
          <w:rFonts w:ascii="Times New Roman" w:eastAsiaTheme="minorEastAsia" w:hAnsi="Times New Roman"/>
          <w:bCs/>
          <w:color w:val="000000"/>
          <w:w w:val="108"/>
          <w:sz w:val="24"/>
          <w:szCs w:val="24"/>
        </w:rPr>
        <w:t>手术</w:t>
      </w:r>
      <w:r w:rsidR="00BF6A87" w:rsidRPr="00B00092">
        <w:rPr>
          <w:rFonts w:ascii="Times New Roman" w:eastAsiaTheme="minorEastAsia" w:hAnsi="Times New Roman"/>
          <w:bCs/>
          <w:color w:val="000000"/>
          <w:w w:val="108"/>
          <w:sz w:val="24"/>
          <w:szCs w:val="24"/>
        </w:rPr>
        <w:t>会带来额外的干预和持续的右心室压力超负荷。然而，当外科医生对修复的充分性和</w:t>
      </w: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08"/>
          <w:sz w:val="24"/>
          <w:szCs w:val="24"/>
        </w:rPr>
        <w:t>的结果不是非常有信心时，建议谨慎。对于</w:t>
      </w: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压力试验中</w:t>
      </w:r>
      <w:r w:rsidR="00BF6A87" w:rsidRPr="00B00092">
        <w:rPr>
          <w:rFonts w:ascii="Times New Roman" w:eastAsiaTheme="minorEastAsia" w:hAnsi="Times New Roman"/>
          <w:bCs/>
          <w:color w:val="000000"/>
          <w:w w:val="108"/>
          <w:sz w:val="24"/>
          <w:szCs w:val="24"/>
        </w:rPr>
        <w:t>压力</w:t>
      </w:r>
      <w:r w:rsidRPr="00B00092">
        <w:rPr>
          <w:rFonts w:ascii="Times New Roman" w:eastAsiaTheme="minorEastAsia" w:hAnsi="Times New Roman"/>
          <w:bCs/>
          <w:color w:val="000000"/>
          <w:w w:val="108"/>
          <w:sz w:val="24"/>
          <w:szCs w:val="24"/>
        </w:rPr>
        <w:t>值临界</w:t>
      </w:r>
      <w:r w:rsidR="00BF6A87" w:rsidRPr="00B00092">
        <w:rPr>
          <w:rFonts w:ascii="Times New Roman" w:eastAsiaTheme="minorEastAsia" w:hAnsi="Times New Roman"/>
          <w:bCs/>
          <w:color w:val="000000"/>
          <w:w w:val="108"/>
          <w:sz w:val="24"/>
          <w:szCs w:val="24"/>
        </w:rPr>
        <w:t>和新肺血管床不佳的患者，保守治疗是合理的。我们将使用相同的术中</w:t>
      </w:r>
      <w:r w:rsidRPr="00B00092">
        <w:rPr>
          <w:rFonts w:ascii="Times New Roman" w:eastAsiaTheme="minorEastAsia" w:hAnsi="Times New Roman"/>
          <w:bCs/>
          <w:color w:val="000000"/>
          <w:sz w:val="24"/>
          <w:szCs w:val="24"/>
        </w:rPr>
        <w:t>肺脏流量</w:t>
      </w:r>
      <w:r w:rsidRPr="00B00092">
        <w:rPr>
          <w:rFonts w:ascii="Times New Roman" w:eastAsiaTheme="minorEastAsia" w:hAnsi="Times New Roman"/>
          <w:bCs/>
          <w:color w:val="000000"/>
          <w:sz w:val="24"/>
          <w:szCs w:val="24"/>
        </w:rPr>
        <w:t>-</w:t>
      </w:r>
      <w:r w:rsidRPr="00B00092">
        <w:rPr>
          <w:rFonts w:ascii="Times New Roman" w:eastAsiaTheme="minorEastAsia" w:hAnsi="Times New Roman"/>
          <w:bCs/>
          <w:color w:val="000000"/>
          <w:sz w:val="24"/>
          <w:szCs w:val="24"/>
        </w:rPr>
        <w:t>压力试验</w:t>
      </w:r>
      <w:r w:rsidR="00BF6A87" w:rsidRPr="00B00092">
        <w:rPr>
          <w:rFonts w:ascii="Times New Roman" w:eastAsiaTheme="minorEastAsia" w:hAnsi="Times New Roman"/>
          <w:bCs/>
          <w:color w:val="000000"/>
          <w:w w:val="108"/>
          <w:sz w:val="24"/>
          <w:szCs w:val="24"/>
        </w:rPr>
        <w:t>进行进一步的研究，以确定最佳的</w:t>
      </w:r>
      <w:r w:rsidR="00BF6A87" w:rsidRPr="00B00092">
        <w:rPr>
          <w:rFonts w:ascii="Times New Roman" w:eastAsiaTheme="minorEastAsia" w:hAnsi="Times New Roman"/>
          <w:bCs/>
          <w:color w:val="000000"/>
          <w:w w:val="108"/>
          <w:sz w:val="24"/>
          <w:szCs w:val="24"/>
        </w:rPr>
        <w:t>VSD</w:t>
      </w:r>
      <w:r w:rsidR="00BF6A87" w:rsidRPr="00B00092">
        <w:rPr>
          <w:rFonts w:ascii="Times New Roman" w:eastAsiaTheme="minorEastAsia" w:hAnsi="Times New Roman"/>
          <w:bCs/>
          <w:color w:val="000000"/>
          <w:w w:val="108"/>
          <w:sz w:val="24"/>
          <w:szCs w:val="24"/>
        </w:rPr>
        <w:t>闭合压力</w:t>
      </w:r>
      <w:r w:rsidRPr="00B00092">
        <w:rPr>
          <w:rFonts w:ascii="Times New Roman" w:eastAsiaTheme="minorEastAsia" w:hAnsi="Times New Roman"/>
          <w:bCs/>
          <w:color w:val="000000"/>
          <w:w w:val="108"/>
          <w:sz w:val="24"/>
          <w:szCs w:val="24"/>
        </w:rPr>
        <w:t>截止值</w:t>
      </w:r>
      <w:r w:rsidR="00BF6A87" w:rsidRPr="00B00092">
        <w:rPr>
          <w:rFonts w:ascii="Times New Roman" w:eastAsiaTheme="minorEastAsia" w:hAnsi="Times New Roman"/>
          <w:bCs/>
          <w:color w:val="000000"/>
          <w:w w:val="108"/>
          <w:sz w:val="24"/>
          <w:szCs w:val="24"/>
        </w:rPr>
        <w:t>，并分析晚期右心室功能障碍的危险因素。</w:t>
      </w:r>
    </w:p>
    <w:p w14:paraId="53804043" w14:textId="77777777" w:rsidR="00E353A8" w:rsidRPr="00B00092" w:rsidRDefault="00E353A8" w:rsidP="00AC1C1A">
      <w:pPr>
        <w:spacing w:line="360" w:lineRule="auto"/>
        <w:ind w:leftChars="514" w:left="1079" w:firstLineChars="100" w:firstLine="259"/>
        <w:jc w:val="left"/>
        <w:rPr>
          <w:rFonts w:ascii="Times New Roman" w:eastAsiaTheme="minorEastAsia" w:hAnsi="Times New Roman"/>
          <w:bCs/>
          <w:color w:val="000000"/>
          <w:w w:val="108"/>
          <w:sz w:val="24"/>
          <w:szCs w:val="24"/>
        </w:rPr>
      </w:pPr>
    </w:p>
    <w:p w14:paraId="7A2E3C87" w14:textId="77777777" w:rsidR="00E353A8" w:rsidRPr="00B00092" w:rsidRDefault="00E353A8" w:rsidP="00AC1C1A">
      <w:pPr>
        <w:spacing w:line="360" w:lineRule="auto"/>
        <w:jc w:val="left"/>
        <w:rPr>
          <w:rFonts w:ascii="Times New Roman" w:eastAsiaTheme="minorEastAsia" w:hAnsi="Times New Roman"/>
          <w:b/>
          <w:sz w:val="28"/>
          <w:szCs w:val="28"/>
        </w:rPr>
      </w:pPr>
      <w:r w:rsidRPr="00B00092">
        <w:rPr>
          <w:rFonts w:ascii="Times New Roman" w:eastAsiaTheme="minorEastAsia" w:hAnsi="Times New Roman"/>
          <w:b/>
          <w:color w:val="000000"/>
          <w:w w:val="108"/>
          <w:sz w:val="28"/>
          <w:szCs w:val="28"/>
        </w:rPr>
        <w:t>附图表</w:t>
      </w:r>
    </w:p>
    <w:p w14:paraId="35C62F11" w14:textId="77777777" w:rsidR="00CF520D" w:rsidRPr="00B00092" w:rsidRDefault="00CF520D" w:rsidP="00AC1C1A">
      <w:pPr>
        <w:spacing w:line="360" w:lineRule="auto"/>
        <w:ind w:right="340"/>
        <w:jc w:val="left"/>
        <w:rPr>
          <w:rFonts w:ascii="Times New Roman" w:eastAsiaTheme="minorEastAsia" w:hAnsi="Times New Roman"/>
          <w:bCs/>
          <w:sz w:val="24"/>
          <w:szCs w:val="24"/>
        </w:rPr>
      </w:pPr>
    </w:p>
    <w:p w14:paraId="0F087C77" w14:textId="77777777" w:rsidR="0007392A" w:rsidRPr="00B00092" w:rsidRDefault="00CF520D" w:rsidP="003F06AA">
      <w:pPr>
        <w:spacing w:line="360" w:lineRule="auto"/>
        <w:ind w:right="340"/>
        <w:jc w:val="center"/>
        <w:rPr>
          <w:rFonts w:ascii="Times New Roman" w:eastAsiaTheme="minorEastAsia" w:hAnsi="Times New Roman"/>
          <w:bCs/>
          <w:sz w:val="24"/>
          <w:szCs w:val="24"/>
        </w:rPr>
      </w:pPr>
      <w:r w:rsidRPr="00B00092">
        <w:rPr>
          <w:rFonts w:ascii="Times New Roman" w:eastAsiaTheme="minorEastAsia" w:hAnsi="Times New Roman"/>
          <w:bCs/>
          <w:noProof/>
          <w:sz w:val="24"/>
          <w:szCs w:val="24"/>
        </w:rPr>
        <w:drawing>
          <wp:inline distT="0" distB="0" distL="0" distR="0" wp14:anchorId="3CBDD7D5" wp14:editId="5A0DE04B">
            <wp:extent cx="3835730" cy="204456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110" cy="2045834"/>
                    </a:xfrm>
                    <a:prstGeom prst="rect">
                      <a:avLst/>
                    </a:prstGeom>
                    <a:noFill/>
                    <a:ln>
                      <a:noFill/>
                    </a:ln>
                  </pic:spPr>
                </pic:pic>
              </a:graphicData>
            </a:graphic>
          </wp:inline>
        </w:drawing>
      </w:r>
    </w:p>
    <w:p w14:paraId="539B9A2D" w14:textId="77777777" w:rsidR="00CF520D" w:rsidRPr="00B00092" w:rsidRDefault="00CF520D" w:rsidP="003F06AA">
      <w:pPr>
        <w:spacing w:line="360" w:lineRule="auto"/>
        <w:ind w:right="2280"/>
        <w:jc w:val="center"/>
        <w:rPr>
          <w:rFonts w:ascii="Times New Roman" w:eastAsiaTheme="minorEastAsia" w:hAnsi="Times New Roman"/>
          <w:bCs/>
          <w:sz w:val="24"/>
          <w:szCs w:val="24"/>
        </w:rPr>
      </w:pPr>
      <w:r w:rsidRPr="00B00092">
        <w:rPr>
          <w:rFonts w:ascii="Times New Roman" w:eastAsiaTheme="minorEastAsia" w:hAnsi="Times New Roman"/>
          <w:bCs/>
          <w:color w:val="000000"/>
          <w:w w:val="102"/>
          <w:sz w:val="24"/>
          <w:szCs w:val="24"/>
        </w:rPr>
        <w:t>表</w:t>
      </w:r>
      <w:r w:rsidRPr="00B00092">
        <w:rPr>
          <w:rFonts w:ascii="Times New Roman" w:eastAsiaTheme="minorEastAsia" w:hAnsi="Times New Roman"/>
          <w:bCs/>
          <w:color w:val="000000"/>
          <w:w w:val="102"/>
          <w:sz w:val="24"/>
          <w:szCs w:val="24"/>
        </w:rPr>
        <w:t>1</w:t>
      </w:r>
      <w:r w:rsidR="00AC1C1A" w:rsidRPr="00B00092">
        <w:rPr>
          <w:rFonts w:ascii="Times New Roman" w:eastAsiaTheme="minorEastAsia" w:hAnsi="Times New Roman"/>
          <w:bCs/>
          <w:color w:val="000000"/>
          <w:w w:val="102"/>
          <w:sz w:val="24"/>
          <w:szCs w:val="24"/>
        </w:rPr>
        <w:t>：</w:t>
      </w:r>
      <w:r w:rsidRPr="00B00092">
        <w:rPr>
          <w:rFonts w:ascii="Times New Roman" w:eastAsiaTheme="minorEastAsia" w:hAnsi="Times New Roman"/>
          <w:bCs/>
          <w:color w:val="000000"/>
          <w:w w:val="102"/>
          <w:sz w:val="24"/>
          <w:szCs w:val="24"/>
        </w:rPr>
        <w:t>病人的特点</w:t>
      </w:r>
    </w:p>
    <w:p w14:paraId="13768BFD" w14:textId="77777777" w:rsidR="00CF520D" w:rsidRPr="00B00092" w:rsidRDefault="00CF520D" w:rsidP="00AC1C1A">
      <w:pPr>
        <w:spacing w:line="360" w:lineRule="auto"/>
        <w:jc w:val="left"/>
        <w:rPr>
          <w:rFonts w:ascii="Times New Roman" w:eastAsiaTheme="minorEastAsia" w:hAnsi="Times New Roman"/>
          <w:bCs/>
          <w:noProof/>
          <w:sz w:val="24"/>
          <w:szCs w:val="24"/>
        </w:rPr>
      </w:pPr>
    </w:p>
    <w:p w14:paraId="45E52201" w14:textId="46C3223B" w:rsidR="00AC1C1A" w:rsidRPr="00B00092" w:rsidRDefault="00AC1C1A" w:rsidP="00FF4555">
      <w:pPr>
        <w:spacing w:line="360" w:lineRule="auto"/>
        <w:jc w:val="center"/>
        <w:rPr>
          <w:rFonts w:ascii="Times New Roman" w:eastAsiaTheme="minorEastAsia" w:hAnsi="Times New Roman"/>
          <w:bCs/>
          <w:sz w:val="24"/>
          <w:szCs w:val="24"/>
        </w:rPr>
      </w:pPr>
    </w:p>
    <w:p w14:paraId="482AF367" w14:textId="77777777" w:rsidR="00123164" w:rsidRPr="00B00092" w:rsidRDefault="00123164" w:rsidP="00AC1C1A">
      <w:pPr>
        <w:spacing w:line="360" w:lineRule="auto"/>
        <w:jc w:val="center"/>
        <w:rPr>
          <w:rFonts w:ascii="Times New Roman" w:eastAsiaTheme="minorEastAsia" w:hAnsi="Times New Roman"/>
          <w:bCs/>
          <w:sz w:val="24"/>
          <w:szCs w:val="24"/>
        </w:rPr>
      </w:pPr>
    </w:p>
    <w:p w14:paraId="32C8A0BF" w14:textId="77777777" w:rsidR="00D57D86" w:rsidRPr="00B00092" w:rsidRDefault="00AC1C1A" w:rsidP="00AC1C1A">
      <w:pPr>
        <w:spacing w:line="360" w:lineRule="auto"/>
        <w:jc w:val="left"/>
        <w:rPr>
          <w:rFonts w:ascii="Times New Roman" w:eastAsiaTheme="minorEastAsia" w:hAnsi="Times New Roman"/>
          <w:bCs/>
          <w:sz w:val="24"/>
          <w:szCs w:val="24"/>
        </w:rPr>
      </w:pPr>
      <w:r w:rsidRPr="00B00092">
        <w:rPr>
          <w:rFonts w:ascii="Times New Roman" w:eastAsiaTheme="minorEastAsia" w:hAnsi="Times New Roman"/>
          <w:bCs/>
          <w:noProof/>
          <w:sz w:val="24"/>
          <w:szCs w:val="24"/>
        </w:rPr>
        <w:drawing>
          <wp:inline distT="0" distB="0" distL="0" distR="0" wp14:anchorId="6112ACE5" wp14:editId="247FBBCA">
            <wp:extent cx="5274310" cy="1754371"/>
            <wp:effectExtent l="19050" t="0" r="254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4371"/>
                    </a:xfrm>
                    <a:prstGeom prst="rect">
                      <a:avLst/>
                    </a:prstGeom>
                    <a:noFill/>
                    <a:ln>
                      <a:noFill/>
                    </a:ln>
                  </pic:spPr>
                </pic:pic>
              </a:graphicData>
            </a:graphic>
          </wp:inline>
        </w:drawing>
      </w:r>
    </w:p>
    <w:p w14:paraId="55CB8033" w14:textId="77777777" w:rsidR="00D57D86" w:rsidRPr="00B00092" w:rsidRDefault="00D57D86" w:rsidP="00AC1C1A">
      <w:pPr>
        <w:spacing w:line="360" w:lineRule="auto"/>
        <w:jc w:val="center"/>
        <w:rPr>
          <w:rFonts w:ascii="Times New Roman" w:eastAsiaTheme="minorEastAsia" w:hAnsi="Times New Roman"/>
          <w:bCs/>
          <w:sz w:val="24"/>
          <w:szCs w:val="24"/>
        </w:rPr>
      </w:pPr>
      <w:r w:rsidRPr="00B00092">
        <w:rPr>
          <w:rFonts w:ascii="Times New Roman" w:eastAsiaTheme="minorEastAsia" w:hAnsi="Times New Roman"/>
          <w:bCs/>
          <w:sz w:val="24"/>
          <w:szCs w:val="24"/>
        </w:rPr>
        <w:t>表</w:t>
      </w:r>
      <w:r w:rsidRPr="00B00092">
        <w:rPr>
          <w:rFonts w:ascii="Times New Roman" w:eastAsiaTheme="minorEastAsia" w:hAnsi="Times New Roman"/>
          <w:bCs/>
          <w:sz w:val="24"/>
          <w:szCs w:val="24"/>
        </w:rPr>
        <w:t>2</w:t>
      </w:r>
      <w:r w:rsidR="00AC1C1A" w:rsidRPr="00B00092">
        <w:rPr>
          <w:rFonts w:ascii="Times New Roman" w:eastAsiaTheme="minorEastAsia" w:hAnsi="Times New Roman"/>
          <w:bCs/>
          <w:sz w:val="24"/>
          <w:szCs w:val="24"/>
        </w:rPr>
        <w:t>：</w:t>
      </w:r>
      <w:r w:rsidRPr="00B00092">
        <w:rPr>
          <w:rFonts w:ascii="Times New Roman" w:eastAsiaTheme="minorEastAsia" w:hAnsi="Times New Roman"/>
          <w:bCs/>
          <w:sz w:val="24"/>
          <w:szCs w:val="24"/>
        </w:rPr>
        <w:t>死亡原因</w:t>
      </w:r>
    </w:p>
    <w:p w14:paraId="6F32D9EF" w14:textId="0CDFA595" w:rsidR="00454605" w:rsidRPr="00B00092" w:rsidRDefault="00454605" w:rsidP="00AC1C1A">
      <w:pPr>
        <w:spacing w:line="360" w:lineRule="auto"/>
        <w:jc w:val="center"/>
        <w:rPr>
          <w:rFonts w:ascii="Times New Roman" w:eastAsiaTheme="minorEastAsia" w:hAnsi="Times New Roman"/>
          <w:bCs/>
          <w:sz w:val="24"/>
          <w:szCs w:val="24"/>
        </w:rPr>
      </w:pPr>
      <w:r w:rsidRPr="00B00092">
        <w:rPr>
          <w:rFonts w:ascii="Times New Roman" w:eastAsiaTheme="minorEastAsia" w:hAnsi="Times New Roman"/>
          <w:bCs/>
          <w:noProof/>
          <w:sz w:val="24"/>
          <w:szCs w:val="24"/>
        </w:rPr>
        <w:lastRenderedPageBreak/>
        <w:drawing>
          <wp:inline distT="0" distB="0" distL="0" distR="0" wp14:anchorId="7ADFED10" wp14:editId="4E631ACD">
            <wp:extent cx="5274310" cy="1271270"/>
            <wp:effectExtent l="0" t="0" r="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271270"/>
                    </a:xfrm>
                    <a:prstGeom prst="rect">
                      <a:avLst/>
                    </a:prstGeom>
                    <a:noFill/>
                    <a:ln>
                      <a:noFill/>
                    </a:ln>
                  </pic:spPr>
                </pic:pic>
              </a:graphicData>
            </a:graphic>
          </wp:inline>
        </w:drawing>
      </w:r>
    </w:p>
    <w:p w14:paraId="3B27CF81" w14:textId="77777777" w:rsidR="00454605" w:rsidRPr="00B00092" w:rsidRDefault="00454605" w:rsidP="00454605">
      <w:pPr>
        <w:spacing w:line="360" w:lineRule="auto"/>
        <w:jc w:val="center"/>
        <w:rPr>
          <w:rFonts w:ascii="Times New Roman" w:eastAsiaTheme="minorEastAsia" w:hAnsi="Times New Roman"/>
          <w:bCs/>
          <w:color w:val="000000"/>
          <w:w w:val="99"/>
          <w:sz w:val="24"/>
          <w:szCs w:val="24"/>
        </w:rPr>
      </w:pPr>
      <w:r w:rsidRPr="00B00092">
        <w:rPr>
          <w:rFonts w:ascii="Times New Roman" w:eastAsiaTheme="minorEastAsia" w:hAnsi="Times New Roman"/>
          <w:bCs/>
          <w:color w:val="000000"/>
          <w:w w:val="99"/>
          <w:sz w:val="24"/>
          <w:szCs w:val="24"/>
        </w:rPr>
        <w:t>表</w:t>
      </w:r>
      <w:r w:rsidRPr="00B00092">
        <w:rPr>
          <w:rFonts w:ascii="Times New Roman" w:eastAsiaTheme="minorEastAsia" w:hAnsi="Times New Roman"/>
          <w:bCs/>
          <w:color w:val="000000"/>
          <w:w w:val="99"/>
          <w:sz w:val="24"/>
          <w:szCs w:val="24"/>
        </w:rPr>
        <w:t>3</w:t>
      </w:r>
      <w:r w:rsidRPr="00B00092">
        <w:rPr>
          <w:rFonts w:ascii="Times New Roman" w:eastAsiaTheme="minorEastAsia" w:hAnsi="Times New Roman"/>
          <w:bCs/>
          <w:color w:val="000000"/>
          <w:w w:val="99"/>
          <w:sz w:val="24"/>
          <w:szCs w:val="24"/>
        </w:rPr>
        <w:t>：在单源化手术后，时间相关的过渡到最终状态的危险因素</w:t>
      </w:r>
    </w:p>
    <w:p w14:paraId="24AC0A0B" w14:textId="77777777" w:rsidR="00454605" w:rsidRPr="00B00092" w:rsidRDefault="00454605" w:rsidP="00454605">
      <w:pPr>
        <w:spacing w:line="360" w:lineRule="auto"/>
        <w:jc w:val="center"/>
        <w:rPr>
          <w:rFonts w:ascii="Times New Roman" w:eastAsiaTheme="minorEastAsia" w:hAnsi="Times New Roman"/>
          <w:bCs/>
          <w:color w:val="000000"/>
          <w:w w:val="99"/>
          <w:sz w:val="24"/>
          <w:szCs w:val="24"/>
        </w:rPr>
      </w:pPr>
    </w:p>
    <w:p w14:paraId="770A12C6" w14:textId="587F1A68" w:rsidR="00454605" w:rsidRPr="00B00092" w:rsidRDefault="00454605" w:rsidP="00454605">
      <w:pPr>
        <w:spacing w:line="360" w:lineRule="auto"/>
        <w:jc w:val="center"/>
        <w:rPr>
          <w:rFonts w:ascii="Times New Roman" w:eastAsiaTheme="minorEastAsia" w:hAnsi="Times New Roman"/>
          <w:bCs/>
          <w:color w:val="000000"/>
          <w:w w:val="99"/>
          <w:sz w:val="24"/>
          <w:szCs w:val="24"/>
        </w:rPr>
      </w:pPr>
      <w:r w:rsidRPr="00B00092">
        <w:rPr>
          <w:rFonts w:ascii="Times New Roman" w:eastAsiaTheme="minorEastAsia" w:hAnsi="Times New Roman"/>
          <w:bCs/>
          <w:noProof/>
          <w:sz w:val="24"/>
          <w:szCs w:val="24"/>
        </w:rPr>
        <w:drawing>
          <wp:inline distT="0" distB="0" distL="0" distR="0" wp14:anchorId="1F24F7F4" wp14:editId="6848FBE4">
            <wp:extent cx="3591049" cy="2864102"/>
            <wp:effectExtent l="19050" t="0" r="9401"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1888" cy="2864771"/>
                    </a:xfrm>
                    <a:prstGeom prst="rect">
                      <a:avLst/>
                    </a:prstGeom>
                    <a:noFill/>
                    <a:ln>
                      <a:noFill/>
                    </a:ln>
                  </pic:spPr>
                </pic:pic>
              </a:graphicData>
            </a:graphic>
          </wp:inline>
        </w:drawing>
      </w:r>
    </w:p>
    <w:p w14:paraId="484D7B53" w14:textId="77777777" w:rsidR="00454605" w:rsidRPr="00B00092" w:rsidRDefault="00454605" w:rsidP="00454605">
      <w:pPr>
        <w:spacing w:line="360" w:lineRule="auto"/>
        <w:ind w:right="340"/>
        <w:jc w:val="center"/>
        <w:rPr>
          <w:rFonts w:ascii="Times New Roman" w:eastAsiaTheme="minorEastAsia" w:hAnsi="Times New Roman"/>
          <w:bCs/>
          <w:color w:val="000000"/>
          <w:w w:val="97"/>
          <w:sz w:val="24"/>
          <w:szCs w:val="24"/>
        </w:rPr>
      </w:pPr>
      <w:r w:rsidRPr="00B00092">
        <w:rPr>
          <w:rFonts w:ascii="Times New Roman" w:eastAsiaTheme="minorEastAsia" w:hAnsi="Times New Roman"/>
          <w:bCs/>
          <w:color w:val="000000"/>
          <w:w w:val="97"/>
          <w:sz w:val="24"/>
          <w:szCs w:val="24"/>
        </w:rPr>
        <w:t>图</w:t>
      </w:r>
      <w:r w:rsidRPr="00B00092">
        <w:rPr>
          <w:rFonts w:ascii="Times New Roman" w:eastAsiaTheme="minorEastAsia" w:hAnsi="Times New Roman"/>
          <w:bCs/>
          <w:color w:val="000000"/>
          <w:w w:val="97"/>
          <w:sz w:val="24"/>
          <w:szCs w:val="24"/>
        </w:rPr>
        <w:t>1</w:t>
      </w:r>
      <w:r w:rsidRPr="00B00092">
        <w:rPr>
          <w:rFonts w:ascii="Times New Roman" w:eastAsiaTheme="minorEastAsia" w:hAnsi="Times New Roman"/>
          <w:bCs/>
          <w:color w:val="000000"/>
          <w:w w:val="97"/>
          <w:sz w:val="24"/>
          <w:szCs w:val="24"/>
        </w:rPr>
        <w:t>：成功一期室间隔缺损闭合后，血流研究压力与右心室收缩压</w:t>
      </w:r>
      <w:r w:rsidRPr="00B00092">
        <w:rPr>
          <w:rFonts w:ascii="Times New Roman" w:eastAsiaTheme="minorEastAsia" w:hAnsi="Times New Roman"/>
          <w:bCs/>
          <w:color w:val="000000"/>
          <w:w w:val="97"/>
          <w:sz w:val="24"/>
          <w:szCs w:val="24"/>
        </w:rPr>
        <w:t>(RVSP)</w:t>
      </w:r>
      <w:r w:rsidRPr="00B00092">
        <w:rPr>
          <w:rFonts w:ascii="Times New Roman" w:eastAsiaTheme="minorEastAsia" w:hAnsi="Times New Roman"/>
          <w:bCs/>
          <w:color w:val="000000"/>
          <w:w w:val="97"/>
          <w:sz w:val="24"/>
          <w:szCs w:val="24"/>
        </w:rPr>
        <w:t>呈正相关。</w:t>
      </w:r>
      <w:r w:rsidRPr="00B00092">
        <w:rPr>
          <w:rFonts w:ascii="Times New Roman" w:eastAsiaTheme="minorEastAsia" w:hAnsi="Times New Roman"/>
          <w:bCs/>
          <w:color w:val="000000"/>
          <w:w w:val="97"/>
          <w:sz w:val="24"/>
          <w:szCs w:val="24"/>
        </w:rPr>
        <w:t>(SBP</w:t>
      </w:r>
      <w:r w:rsidRPr="00B00092">
        <w:rPr>
          <w:rFonts w:ascii="Times New Roman" w:eastAsiaTheme="minorEastAsia" w:hAnsi="Times New Roman"/>
          <w:bCs/>
          <w:color w:val="000000"/>
          <w:w w:val="97"/>
          <w:sz w:val="24"/>
          <w:szCs w:val="24"/>
        </w:rPr>
        <w:t>＝收缩压</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w:t>
      </w:r>
    </w:p>
    <w:p w14:paraId="06D22E79" w14:textId="77777777" w:rsidR="00454605" w:rsidRPr="00B00092" w:rsidRDefault="00454605" w:rsidP="00454605">
      <w:pPr>
        <w:spacing w:line="360" w:lineRule="auto"/>
        <w:jc w:val="center"/>
        <w:rPr>
          <w:rFonts w:ascii="Times New Roman" w:eastAsiaTheme="minorEastAsia" w:hAnsi="Times New Roman"/>
          <w:bCs/>
          <w:color w:val="000000"/>
          <w:w w:val="99"/>
          <w:sz w:val="24"/>
          <w:szCs w:val="24"/>
        </w:rPr>
      </w:pPr>
    </w:p>
    <w:p w14:paraId="47051D71" w14:textId="2A475EC7" w:rsidR="00454605" w:rsidRPr="00B00092" w:rsidRDefault="00454605" w:rsidP="00454605">
      <w:pPr>
        <w:spacing w:line="360" w:lineRule="auto"/>
        <w:jc w:val="center"/>
        <w:rPr>
          <w:rFonts w:ascii="Times New Roman" w:eastAsiaTheme="minorEastAsia" w:hAnsi="Times New Roman"/>
          <w:bCs/>
          <w:color w:val="000000"/>
          <w:w w:val="99"/>
          <w:sz w:val="24"/>
          <w:szCs w:val="24"/>
        </w:rPr>
      </w:pPr>
      <w:r w:rsidRPr="00B00092">
        <w:rPr>
          <w:rFonts w:ascii="Times New Roman" w:eastAsiaTheme="minorEastAsia" w:hAnsi="Times New Roman"/>
          <w:bCs/>
          <w:noProof/>
          <w:sz w:val="24"/>
          <w:szCs w:val="24"/>
        </w:rPr>
        <w:drawing>
          <wp:inline distT="0" distB="0" distL="0" distR="0" wp14:anchorId="0F0BD342" wp14:editId="53B45215">
            <wp:extent cx="2462893" cy="240030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281" cy="2405551"/>
                    </a:xfrm>
                    <a:prstGeom prst="rect">
                      <a:avLst/>
                    </a:prstGeom>
                    <a:noFill/>
                    <a:ln>
                      <a:noFill/>
                    </a:ln>
                  </pic:spPr>
                </pic:pic>
              </a:graphicData>
            </a:graphic>
          </wp:inline>
        </w:drawing>
      </w:r>
    </w:p>
    <w:p w14:paraId="51C82980" w14:textId="77777777" w:rsidR="00454605" w:rsidRPr="00B00092" w:rsidRDefault="00454605" w:rsidP="00454605">
      <w:pPr>
        <w:spacing w:line="360" w:lineRule="auto"/>
        <w:ind w:right="180"/>
        <w:jc w:val="center"/>
        <w:rPr>
          <w:rFonts w:ascii="Times New Roman" w:eastAsiaTheme="minorEastAsia" w:hAnsi="Times New Roman"/>
          <w:bCs/>
          <w:color w:val="000000"/>
          <w:w w:val="96"/>
          <w:sz w:val="24"/>
          <w:szCs w:val="24"/>
        </w:rPr>
      </w:pPr>
      <w:r w:rsidRPr="00B00092">
        <w:rPr>
          <w:rFonts w:ascii="Times New Roman" w:eastAsiaTheme="minorEastAsia" w:hAnsi="Times New Roman"/>
          <w:bCs/>
          <w:color w:val="000000"/>
          <w:w w:val="98"/>
          <w:sz w:val="24"/>
          <w:szCs w:val="24"/>
        </w:rPr>
        <w:t>图</w:t>
      </w:r>
      <w:r w:rsidRPr="00B00092">
        <w:rPr>
          <w:rFonts w:ascii="Times New Roman" w:eastAsiaTheme="minorEastAsia" w:hAnsi="Times New Roman"/>
          <w:bCs/>
          <w:color w:val="000000"/>
          <w:w w:val="98"/>
          <w:sz w:val="24"/>
          <w:szCs w:val="24"/>
        </w:rPr>
        <w:t>2</w:t>
      </w:r>
      <w:r w:rsidRPr="00B00092">
        <w:rPr>
          <w:rFonts w:ascii="Times New Roman" w:eastAsiaTheme="minorEastAsia" w:hAnsi="Times New Roman"/>
          <w:bCs/>
          <w:color w:val="000000"/>
          <w:w w:val="98"/>
          <w:sz w:val="24"/>
          <w:szCs w:val="24"/>
        </w:rPr>
        <w:t>：</w:t>
      </w:r>
      <w:r w:rsidRPr="00B00092">
        <w:rPr>
          <w:rFonts w:ascii="Times New Roman" w:eastAsiaTheme="minorEastAsia" w:hAnsi="Times New Roman"/>
          <w:bCs/>
          <w:color w:val="000000"/>
          <w:w w:val="96"/>
          <w:sz w:val="24"/>
          <w:szCs w:val="24"/>
        </w:rPr>
        <w:t>mPAP</w:t>
      </w:r>
      <w:r w:rsidRPr="00B00092">
        <w:rPr>
          <w:rFonts w:ascii="Times New Roman" w:eastAsiaTheme="minorEastAsia" w:hAnsi="Times New Roman"/>
          <w:bCs/>
          <w:color w:val="000000"/>
          <w:w w:val="96"/>
          <w:sz w:val="24"/>
          <w:szCs w:val="24"/>
        </w:rPr>
        <w:t>预测</w:t>
      </w:r>
      <w:r w:rsidRPr="00B00092">
        <w:rPr>
          <w:rFonts w:ascii="Times New Roman" w:eastAsiaTheme="minorEastAsia" w:hAnsi="Times New Roman"/>
          <w:bCs/>
          <w:color w:val="000000"/>
          <w:w w:val="98"/>
          <w:sz w:val="24"/>
          <w:szCs w:val="24"/>
        </w:rPr>
        <w:t>VSD</w:t>
      </w:r>
      <w:r w:rsidRPr="00B00092">
        <w:rPr>
          <w:rFonts w:ascii="Times New Roman" w:eastAsiaTheme="minorEastAsia" w:hAnsi="Times New Roman"/>
          <w:bCs/>
          <w:color w:val="000000"/>
          <w:w w:val="98"/>
          <w:sz w:val="24"/>
          <w:szCs w:val="24"/>
        </w:rPr>
        <w:t>关闭的敏感性与</w:t>
      </w:r>
      <w:r w:rsidRPr="00B00092">
        <w:rPr>
          <w:rFonts w:ascii="Times New Roman" w:eastAsiaTheme="minorEastAsia" w:hAnsi="Times New Roman"/>
          <w:bCs/>
          <w:color w:val="000000"/>
          <w:w w:val="96"/>
          <w:sz w:val="24"/>
          <w:szCs w:val="24"/>
        </w:rPr>
        <w:t>1-</w:t>
      </w:r>
      <w:r w:rsidRPr="00B00092">
        <w:rPr>
          <w:rFonts w:ascii="Times New Roman" w:eastAsiaTheme="minorEastAsia" w:hAnsi="Times New Roman"/>
          <w:bCs/>
          <w:color w:val="000000"/>
          <w:w w:val="96"/>
          <w:sz w:val="24"/>
          <w:szCs w:val="24"/>
        </w:rPr>
        <w:t>特异性</w:t>
      </w:r>
      <w:r w:rsidRPr="00B00092">
        <w:rPr>
          <w:rFonts w:ascii="Times New Roman" w:eastAsiaTheme="minorEastAsia" w:hAnsi="Times New Roman"/>
          <w:bCs/>
          <w:color w:val="000000"/>
          <w:w w:val="95"/>
          <w:sz w:val="24"/>
          <w:szCs w:val="24"/>
        </w:rPr>
        <w:t>。</w:t>
      </w:r>
    </w:p>
    <w:p w14:paraId="705655D5" w14:textId="77777777" w:rsidR="00454605" w:rsidRPr="00B00092" w:rsidRDefault="00454605" w:rsidP="00AC1C1A">
      <w:pPr>
        <w:spacing w:line="360" w:lineRule="auto"/>
        <w:jc w:val="center"/>
        <w:rPr>
          <w:rFonts w:ascii="Times New Roman" w:eastAsiaTheme="minorEastAsia" w:hAnsi="Times New Roman"/>
          <w:bCs/>
          <w:sz w:val="24"/>
          <w:szCs w:val="24"/>
        </w:rPr>
      </w:pPr>
    </w:p>
    <w:p w14:paraId="7B0202EF" w14:textId="11F10456" w:rsidR="00D57D86" w:rsidRPr="00B00092" w:rsidRDefault="00CF1F83" w:rsidP="00CF1F83">
      <w:pPr>
        <w:spacing w:line="360" w:lineRule="auto"/>
        <w:ind w:leftChars="514" w:left="1079" w:firstLineChars="100" w:firstLine="240"/>
        <w:jc w:val="left"/>
        <w:rPr>
          <w:rFonts w:ascii="Times New Roman" w:eastAsiaTheme="minorEastAsia" w:hAnsi="Times New Roman"/>
          <w:bCs/>
          <w:sz w:val="24"/>
          <w:szCs w:val="24"/>
        </w:rPr>
      </w:pPr>
      <w:r w:rsidRPr="00B00092">
        <w:rPr>
          <w:rFonts w:ascii="Times New Roman" w:eastAsiaTheme="minorEastAsia" w:hAnsi="Times New Roman"/>
          <w:bCs/>
          <w:noProof/>
          <w:sz w:val="24"/>
          <w:szCs w:val="24"/>
        </w:rPr>
        <w:drawing>
          <wp:inline distT="0" distB="0" distL="0" distR="0" wp14:anchorId="5222DBEA" wp14:editId="436EF4ED">
            <wp:extent cx="3456731" cy="400817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6233" cy="4007597"/>
                    </a:xfrm>
                    <a:prstGeom prst="rect">
                      <a:avLst/>
                    </a:prstGeom>
                    <a:noFill/>
                    <a:ln>
                      <a:noFill/>
                    </a:ln>
                  </pic:spPr>
                </pic:pic>
              </a:graphicData>
            </a:graphic>
          </wp:inline>
        </w:drawing>
      </w:r>
    </w:p>
    <w:p w14:paraId="266D712D" w14:textId="4849C940" w:rsidR="00CF1F83" w:rsidRPr="00B00092" w:rsidRDefault="00CF1F83" w:rsidP="00CF1F83">
      <w:pPr>
        <w:spacing w:line="360" w:lineRule="auto"/>
        <w:ind w:leftChars="514" w:left="1079" w:firstLineChars="100" w:firstLine="240"/>
        <w:jc w:val="left"/>
        <w:rPr>
          <w:rFonts w:ascii="Times New Roman" w:eastAsiaTheme="minorEastAsia" w:hAnsi="Times New Roman"/>
          <w:bCs/>
          <w:sz w:val="24"/>
          <w:szCs w:val="24"/>
        </w:rPr>
      </w:pPr>
      <w:r w:rsidRPr="00B00092">
        <w:rPr>
          <w:rFonts w:ascii="Times New Roman" w:eastAsiaTheme="minorEastAsia" w:hAnsi="Times New Roman"/>
          <w:bCs/>
          <w:sz w:val="24"/>
          <w:szCs w:val="24"/>
        </w:rPr>
        <w:t>图</w:t>
      </w:r>
      <w:r w:rsidRPr="00B00092">
        <w:rPr>
          <w:rFonts w:ascii="Times New Roman" w:eastAsiaTheme="minorEastAsia" w:hAnsi="Times New Roman"/>
          <w:bCs/>
          <w:sz w:val="24"/>
          <w:szCs w:val="24"/>
        </w:rPr>
        <w:t>3</w:t>
      </w:r>
      <w:r w:rsidRPr="00B00092">
        <w:rPr>
          <w:rFonts w:ascii="Times New Roman" w:eastAsiaTheme="minorEastAsia" w:hAnsi="Times New Roman"/>
          <w:bCs/>
          <w:sz w:val="24"/>
          <w:szCs w:val="24"/>
        </w:rPr>
        <w:t>：不同时代肺脏流量</w:t>
      </w:r>
      <w:r w:rsidRPr="00B00092">
        <w:rPr>
          <w:rFonts w:ascii="Times New Roman" w:eastAsiaTheme="minorEastAsia" w:hAnsi="Times New Roman"/>
          <w:bCs/>
          <w:sz w:val="24"/>
          <w:szCs w:val="24"/>
        </w:rPr>
        <w:t>-</w:t>
      </w:r>
      <w:r w:rsidRPr="00B00092">
        <w:rPr>
          <w:rFonts w:ascii="Times New Roman" w:eastAsiaTheme="minorEastAsia" w:hAnsi="Times New Roman"/>
          <w:bCs/>
          <w:sz w:val="24"/>
          <w:szCs w:val="24"/>
        </w:rPr>
        <w:t>压力试验失败率</w:t>
      </w:r>
    </w:p>
    <w:p w14:paraId="51BA7A5C" w14:textId="77777777" w:rsidR="0082391D" w:rsidRPr="00B00092" w:rsidRDefault="0082391D" w:rsidP="00CF1F83">
      <w:pPr>
        <w:spacing w:line="360" w:lineRule="auto"/>
        <w:ind w:leftChars="514" w:left="1079" w:firstLineChars="100" w:firstLine="240"/>
        <w:jc w:val="left"/>
        <w:rPr>
          <w:rFonts w:ascii="Times New Roman" w:eastAsiaTheme="minorEastAsia" w:hAnsi="Times New Roman"/>
          <w:bCs/>
          <w:sz w:val="24"/>
          <w:szCs w:val="24"/>
        </w:rPr>
      </w:pPr>
    </w:p>
    <w:p w14:paraId="173785EF" w14:textId="77777777" w:rsidR="00D57D86" w:rsidRPr="00B00092" w:rsidRDefault="00D57D86" w:rsidP="00AC1C1A">
      <w:pPr>
        <w:spacing w:line="360" w:lineRule="auto"/>
        <w:ind w:leftChars="514" w:left="1079" w:firstLineChars="100" w:firstLine="240"/>
        <w:jc w:val="left"/>
        <w:rPr>
          <w:rFonts w:ascii="Times New Roman" w:eastAsiaTheme="minorEastAsia" w:hAnsi="Times New Roman"/>
          <w:bCs/>
          <w:sz w:val="24"/>
          <w:szCs w:val="24"/>
        </w:rPr>
      </w:pPr>
      <w:r w:rsidRPr="00B00092">
        <w:rPr>
          <w:rFonts w:ascii="Times New Roman" w:eastAsiaTheme="minorEastAsia" w:hAnsi="Times New Roman"/>
          <w:bCs/>
          <w:noProof/>
          <w:sz w:val="24"/>
          <w:szCs w:val="24"/>
        </w:rPr>
        <w:drawing>
          <wp:inline distT="0" distB="0" distL="0" distR="0" wp14:anchorId="5353EBC1" wp14:editId="55882DDE">
            <wp:extent cx="3307080" cy="236347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7080" cy="2363470"/>
                    </a:xfrm>
                    <a:prstGeom prst="rect">
                      <a:avLst/>
                    </a:prstGeom>
                    <a:noFill/>
                    <a:ln>
                      <a:noFill/>
                    </a:ln>
                  </pic:spPr>
                </pic:pic>
              </a:graphicData>
            </a:graphic>
          </wp:inline>
        </w:drawing>
      </w:r>
    </w:p>
    <w:p w14:paraId="4819E615" w14:textId="77777777" w:rsidR="00D57D86" w:rsidRPr="00B00092" w:rsidRDefault="00D57D86" w:rsidP="00AC1C1A">
      <w:pPr>
        <w:spacing w:line="360" w:lineRule="auto"/>
        <w:ind w:leftChars="514" w:left="1079" w:firstLineChars="100" w:firstLine="234"/>
        <w:jc w:val="left"/>
        <w:rPr>
          <w:rFonts w:ascii="Times New Roman" w:eastAsiaTheme="minorEastAsia" w:hAnsi="Times New Roman"/>
          <w:bCs/>
          <w:color w:val="000000"/>
          <w:w w:val="98"/>
          <w:sz w:val="24"/>
          <w:szCs w:val="24"/>
        </w:rPr>
      </w:pPr>
      <w:r w:rsidRPr="00B00092">
        <w:rPr>
          <w:rFonts w:ascii="Times New Roman" w:eastAsiaTheme="minorEastAsia" w:hAnsi="Times New Roman"/>
          <w:bCs/>
          <w:color w:val="000000"/>
          <w:w w:val="98"/>
          <w:sz w:val="24"/>
          <w:szCs w:val="24"/>
        </w:rPr>
        <w:t>图</w:t>
      </w:r>
      <w:r w:rsidRPr="00B00092">
        <w:rPr>
          <w:rFonts w:ascii="Times New Roman" w:eastAsiaTheme="minorEastAsia" w:hAnsi="Times New Roman"/>
          <w:bCs/>
          <w:color w:val="000000"/>
          <w:w w:val="98"/>
          <w:sz w:val="24"/>
          <w:szCs w:val="24"/>
        </w:rPr>
        <w:t>4</w:t>
      </w:r>
      <w:r w:rsidR="00AC1C1A" w:rsidRPr="00B00092">
        <w:rPr>
          <w:rFonts w:ascii="Times New Roman" w:eastAsiaTheme="minorEastAsia" w:hAnsi="Times New Roman"/>
          <w:bCs/>
          <w:color w:val="000000"/>
          <w:w w:val="98"/>
          <w:sz w:val="24"/>
          <w:szCs w:val="24"/>
        </w:rPr>
        <w:t>：</w:t>
      </w:r>
      <w:r w:rsidRPr="00B00092">
        <w:rPr>
          <w:rFonts w:ascii="Times New Roman" w:eastAsiaTheme="minorEastAsia" w:hAnsi="Times New Roman"/>
          <w:bCs/>
          <w:color w:val="000000"/>
          <w:w w:val="98"/>
          <w:sz w:val="24"/>
          <w:szCs w:val="24"/>
        </w:rPr>
        <w:t xml:space="preserve"> Kaplan-Meier</w:t>
      </w:r>
      <w:r w:rsidRPr="00B00092">
        <w:rPr>
          <w:rFonts w:ascii="Times New Roman" w:eastAsiaTheme="minorEastAsia" w:hAnsi="Times New Roman"/>
          <w:bCs/>
          <w:color w:val="000000"/>
          <w:w w:val="98"/>
          <w:sz w:val="24"/>
          <w:szCs w:val="24"/>
        </w:rPr>
        <w:t>估计整个队列的存活率</w:t>
      </w:r>
      <w:r w:rsidRPr="00B00092">
        <w:rPr>
          <w:rFonts w:ascii="Times New Roman" w:eastAsiaTheme="minorEastAsia" w:hAnsi="Times New Roman"/>
          <w:bCs/>
          <w:color w:val="000000"/>
          <w:w w:val="98"/>
          <w:sz w:val="24"/>
          <w:szCs w:val="24"/>
        </w:rPr>
        <w:t>(95% CI)</w:t>
      </w:r>
    </w:p>
    <w:p w14:paraId="249C9FAD" w14:textId="77777777" w:rsidR="00D57D86" w:rsidRPr="00B00092" w:rsidRDefault="00D57D86" w:rsidP="00AC1C1A">
      <w:pPr>
        <w:spacing w:line="360" w:lineRule="auto"/>
        <w:ind w:leftChars="514" w:left="1079" w:firstLineChars="100" w:firstLine="234"/>
        <w:jc w:val="left"/>
        <w:rPr>
          <w:rFonts w:ascii="Times New Roman" w:eastAsiaTheme="minorEastAsia" w:hAnsi="Times New Roman"/>
          <w:bCs/>
          <w:color w:val="000000"/>
          <w:w w:val="98"/>
          <w:sz w:val="24"/>
          <w:szCs w:val="24"/>
        </w:rPr>
      </w:pPr>
    </w:p>
    <w:p w14:paraId="27A686D7" w14:textId="77777777" w:rsidR="00D57D86" w:rsidRPr="00B00092" w:rsidRDefault="00D57D86" w:rsidP="00AC1C1A">
      <w:pPr>
        <w:spacing w:line="360" w:lineRule="auto"/>
        <w:ind w:leftChars="514" w:left="1079" w:firstLineChars="100" w:firstLine="240"/>
        <w:jc w:val="left"/>
        <w:rPr>
          <w:rFonts w:ascii="Times New Roman" w:eastAsiaTheme="minorEastAsia" w:hAnsi="Times New Roman"/>
          <w:bCs/>
          <w:sz w:val="24"/>
          <w:szCs w:val="24"/>
        </w:rPr>
      </w:pPr>
      <w:r w:rsidRPr="00B00092">
        <w:rPr>
          <w:rFonts w:ascii="Times New Roman" w:eastAsiaTheme="minorEastAsia" w:hAnsi="Times New Roman"/>
          <w:bCs/>
          <w:noProof/>
          <w:sz w:val="24"/>
          <w:szCs w:val="24"/>
        </w:rPr>
        <w:lastRenderedPageBreak/>
        <w:drawing>
          <wp:inline distT="0" distB="0" distL="0" distR="0" wp14:anchorId="645486EC" wp14:editId="19C8ED72">
            <wp:extent cx="3152775" cy="2298065"/>
            <wp:effectExtent l="0" t="0" r="952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75" cy="2298065"/>
                    </a:xfrm>
                    <a:prstGeom prst="rect">
                      <a:avLst/>
                    </a:prstGeom>
                    <a:noFill/>
                    <a:ln>
                      <a:noFill/>
                    </a:ln>
                  </pic:spPr>
                </pic:pic>
              </a:graphicData>
            </a:graphic>
          </wp:inline>
        </w:drawing>
      </w:r>
    </w:p>
    <w:p w14:paraId="3A8FBB86" w14:textId="77777777" w:rsidR="00D57D86" w:rsidRPr="00B00092" w:rsidRDefault="00D57D86" w:rsidP="00AC1C1A">
      <w:pPr>
        <w:spacing w:line="360" w:lineRule="auto"/>
        <w:ind w:right="200"/>
        <w:jc w:val="center"/>
        <w:rPr>
          <w:rFonts w:ascii="Times New Roman" w:eastAsiaTheme="minorEastAsia" w:hAnsi="Times New Roman"/>
          <w:bCs/>
          <w:color w:val="000000"/>
          <w:w w:val="97"/>
          <w:sz w:val="24"/>
          <w:szCs w:val="24"/>
        </w:rPr>
      </w:pPr>
      <w:r w:rsidRPr="00B00092">
        <w:rPr>
          <w:rFonts w:ascii="Times New Roman" w:eastAsiaTheme="minorEastAsia" w:hAnsi="Times New Roman"/>
          <w:bCs/>
          <w:color w:val="000000"/>
          <w:w w:val="97"/>
          <w:sz w:val="24"/>
          <w:szCs w:val="24"/>
        </w:rPr>
        <w:t>图</w:t>
      </w:r>
      <w:r w:rsidRPr="00B00092">
        <w:rPr>
          <w:rFonts w:ascii="Times New Roman" w:eastAsiaTheme="minorEastAsia" w:hAnsi="Times New Roman"/>
          <w:bCs/>
          <w:color w:val="000000"/>
          <w:w w:val="97"/>
          <w:sz w:val="24"/>
          <w:szCs w:val="24"/>
        </w:rPr>
        <w:t>5</w:t>
      </w:r>
      <w:r w:rsidR="00AC1C1A"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Kaplan-Meier</w:t>
      </w:r>
      <w:r w:rsidRPr="00B00092">
        <w:rPr>
          <w:rFonts w:ascii="Times New Roman" w:eastAsiaTheme="minorEastAsia" w:hAnsi="Times New Roman"/>
          <w:bCs/>
          <w:color w:val="000000"/>
          <w:w w:val="97"/>
          <w:sz w:val="24"/>
          <w:szCs w:val="24"/>
        </w:rPr>
        <w:t>根据室间隔缺损</w:t>
      </w:r>
      <w:r w:rsidRPr="00B00092">
        <w:rPr>
          <w:rFonts w:ascii="Times New Roman" w:eastAsiaTheme="minorEastAsia" w:hAnsi="Times New Roman"/>
          <w:bCs/>
          <w:color w:val="000000"/>
          <w:w w:val="97"/>
          <w:sz w:val="24"/>
          <w:szCs w:val="24"/>
        </w:rPr>
        <w:t>(VSD)</w:t>
      </w:r>
      <w:r w:rsidRPr="00B00092">
        <w:rPr>
          <w:rFonts w:ascii="Times New Roman" w:eastAsiaTheme="minorEastAsia" w:hAnsi="Times New Roman"/>
          <w:bCs/>
          <w:color w:val="000000"/>
          <w:w w:val="97"/>
          <w:sz w:val="24"/>
          <w:szCs w:val="24"/>
        </w:rPr>
        <w:t>状态评估所有患者的生存期</w:t>
      </w:r>
      <w:r w:rsidRPr="00B00092">
        <w:rPr>
          <w:rFonts w:ascii="Times New Roman" w:eastAsiaTheme="minorEastAsia" w:hAnsi="Times New Roman"/>
          <w:bCs/>
          <w:color w:val="000000"/>
          <w:w w:val="97"/>
          <w:sz w:val="24"/>
          <w:szCs w:val="24"/>
        </w:rPr>
        <w:t>:VSD</w:t>
      </w:r>
      <w:r w:rsidRPr="00B00092">
        <w:rPr>
          <w:rFonts w:ascii="Times New Roman" w:eastAsiaTheme="minorEastAsia" w:hAnsi="Times New Roman"/>
          <w:bCs/>
          <w:color w:val="000000"/>
          <w:w w:val="97"/>
          <w:sz w:val="24"/>
          <w:szCs w:val="24"/>
        </w:rPr>
        <w:t>开放</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蓝线</w:t>
      </w:r>
      <w:r w:rsidRPr="00B00092">
        <w:rPr>
          <w:rFonts w:ascii="Times New Roman" w:eastAsiaTheme="minorEastAsia" w:hAnsi="Times New Roman"/>
          <w:bCs/>
          <w:color w:val="000000"/>
          <w:w w:val="97"/>
          <w:sz w:val="24"/>
          <w:szCs w:val="24"/>
        </w:rPr>
        <w:t>);VSD</w:t>
      </w:r>
      <w:r w:rsidRPr="00B00092">
        <w:rPr>
          <w:rFonts w:ascii="Times New Roman" w:eastAsiaTheme="minorEastAsia" w:hAnsi="Times New Roman"/>
          <w:bCs/>
          <w:color w:val="000000"/>
          <w:w w:val="97"/>
          <w:sz w:val="24"/>
          <w:szCs w:val="24"/>
        </w:rPr>
        <w:t>关闭，一期</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红线</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和</w:t>
      </w:r>
      <w:r w:rsidRPr="00B00092">
        <w:rPr>
          <w:rFonts w:ascii="Times New Roman" w:eastAsiaTheme="minorEastAsia" w:hAnsi="Times New Roman"/>
          <w:bCs/>
          <w:color w:val="000000"/>
          <w:w w:val="97"/>
          <w:sz w:val="24"/>
          <w:szCs w:val="24"/>
        </w:rPr>
        <w:t>VSD</w:t>
      </w:r>
      <w:r w:rsidRPr="00B00092">
        <w:rPr>
          <w:rFonts w:ascii="Times New Roman" w:eastAsiaTheme="minorEastAsia" w:hAnsi="Times New Roman"/>
          <w:bCs/>
          <w:color w:val="000000"/>
          <w:w w:val="97"/>
          <w:sz w:val="24"/>
          <w:szCs w:val="24"/>
        </w:rPr>
        <w:t>关闭，多期</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绿线</w:t>
      </w:r>
      <w:r w:rsidRPr="00B00092">
        <w:rPr>
          <w:rFonts w:ascii="Times New Roman" w:eastAsiaTheme="minorEastAsia" w:hAnsi="Times New Roman"/>
          <w:bCs/>
          <w:color w:val="000000"/>
          <w:w w:val="97"/>
          <w:sz w:val="24"/>
          <w:szCs w:val="24"/>
        </w:rPr>
        <w:t>)</w:t>
      </w:r>
      <w:r w:rsidRPr="00B00092">
        <w:rPr>
          <w:rFonts w:ascii="Times New Roman" w:eastAsiaTheme="minorEastAsia" w:hAnsi="Times New Roman"/>
          <w:bCs/>
          <w:color w:val="000000"/>
          <w:w w:val="97"/>
          <w:sz w:val="24"/>
          <w:szCs w:val="24"/>
        </w:rPr>
        <w:t>。</w:t>
      </w:r>
    </w:p>
    <w:p w14:paraId="3719E038" w14:textId="77777777" w:rsidR="00AC1C1A" w:rsidRPr="00B00092" w:rsidRDefault="00AC1C1A" w:rsidP="00AC1C1A">
      <w:pPr>
        <w:spacing w:line="360" w:lineRule="auto"/>
        <w:ind w:right="200"/>
        <w:jc w:val="left"/>
        <w:rPr>
          <w:rFonts w:ascii="Times New Roman" w:eastAsiaTheme="minorEastAsia" w:hAnsi="Times New Roman"/>
          <w:bCs/>
          <w:sz w:val="24"/>
          <w:szCs w:val="24"/>
        </w:rPr>
      </w:pPr>
    </w:p>
    <w:p w14:paraId="76BB8454" w14:textId="2D4C9D14" w:rsidR="00D57D86" w:rsidRPr="00B00092" w:rsidRDefault="00D57D86" w:rsidP="00AC1C1A">
      <w:pPr>
        <w:spacing w:line="360" w:lineRule="auto"/>
        <w:jc w:val="left"/>
        <w:rPr>
          <w:rFonts w:ascii="Times New Roman" w:eastAsiaTheme="minorEastAsia" w:hAnsi="Times New Roman"/>
          <w:bCs/>
          <w:sz w:val="24"/>
          <w:szCs w:val="24"/>
        </w:rPr>
      </w:pPr>
    </w:p>
    <w:p w14:paraId="6618BE92" w14:textId="77777777" w:rsidR="00FF4555" w:rsidRPr="00B00092" w:rsidRDefault="00FF4555" w:rsidP="00AC1C1A">
      <w:pPr>
        <w:spacing w:line="360" w:lineRule="auto"/>
        <w:jc w:val="center"/>
        <w:rPr>
          <w:rFonts w:ascii="Times New Roman" w:eastAsiaTheme="minorEastAsia" w:hAnsi="Times New Roman"/>
          <w:bCs/>
          <w:color w:val="000000"/>
          <w:w w:val="99"/>
          <w:sz w:val="24"/>
          <w:szCs w:val="24"/>
        </w:rPr>
      </w:pPr>
    </w:p>
    <w:p w14:paraId="5E53D46F" w14:textId="77777777" w:rsidR="005309E3" w:rsidRPr="00B00092" w:rsidRDefault="005309E3" w:rsidP="00AC1C1A">
      <w:pPr>
        <w:spacing w:line="360" w:lineRule="auto"/>
        <w:ind w:leftChars="514" w:left="1079" w:firstLineChars="100" w:firstLine="240"/>
        <w:jc w:val="left"/>
        <w:rPr>
          <w:rFonts w:ascii="Times New Roman" w:eastAsiaTheme="minorEastAsia" w:hAnsi="Times New Roman"/>
          <w:bCs/>
          <w:sz w:val="24"/>
          <w:szCs w:val="24"/>
        </w:rPr>
      </w:pPr>
      <w:r w:rsidRPr="00B00092">
        <w:rPr>
          <w:rFonts w:ascii="Times New Roman" w:eastAsiaTheme="minorEastAsia" w:hAnsi="Times New Roman"/>
          <w:bCs/>
          <w:noProof/>
          <w:sz w:val="24"/>
          <w:szCs w:val="24"/>
        </w:rPr>
        <w:drawing>
          <wp:inline distT="0" distB="0" distL="0" distR="0" wp14:anchorId="40EA74C3" wp14:editId="7D8E3673">
            <wp:extent cx="3075940" cy="23456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5940" cy="2345690"/>
                    </a:xfrm>
                    <a:prstGeom prst="rect">
                      <a:avLst/>
                    </a:prstGeom>
                    <a:noFill/>
                    <a:ln>
                      <a:noFill/>
                    </a:ln>
                  </pic:spPr>
                </pic:pic>
              </a:graphicData>
            </a:graphic>
          </wp:inline>
        </w:drawing>
      </w:r>
    </w:p>
    <w:p w14:paraId="510987A8" w14:textId="77777777" w:rsidR="005309E3" w:rsidRPr="00B00092" w:rsidRDefault="005309E3" w:rsidP="00AC1C1A">
      <w:pPr>
        <w:spacing w:line="360" w:lineRule="auto"/>
        <w:ind w:right="100"/>
        <w:jc w:val="left"/>
        <w:rPr>
          <w:rFonts w:ascii="Times New Roman" w:eastAsiaTheme="minorEastAsia" w:hAnsi="Times New Roman"/>
          <w:bCs/>
          <w:sz w:val="24"/>
          <w:szCs w:val="24"/>
        </w:rPr>
      </w:pPr>
      <w:r w:rsidRPr="00B00092">
        <w:rPr>
          <w:rFonts w:ascii="Times New Roman" w:eastAsiaTheme="minorEastAsia" w:hAnsi="Times New Roman"/>
          <w:bCs/>
          <w:color w:val="000000"/>
          <w:w w:val="93"/>
          <w:sz w:val="24"/>
          <w:szCs w:val="24"/>
        </w:rPr>
        <w:t>图</w:t>
      </w:r>
      <w:r w:rsidRPr="00B00092">
        <w:rPr>
          <w:rFonts w:ascii="Times New Roman" w:eastAsiaTheme="minorEastAsia" w:hAnsi="Times New Roman"/>
          <w:bCs/>
          <w:color w:val="000000"/>
          <w:w w:val="93"/>
          <w:sz w:val="24"/>
          <w:szCs w:val="24"/>
        </w:rPr>
        <w:t>6</w:t>
      </w:r>
      <w:r w:rsidR="00AC1C1A" w:rsidRPr="00B00092">
        <w:rPr>
          <w:rFonts w:ascii="Times New Roman" w:eastAsiaTheme="minorEastAsia" w:hAnsi="Times New Roman"/>
          <w:bCs/>
          <w:color w:val="000000"/>
          <w:w w:val="93"/>
          <w:sz w:val="24"/>
          <w:szCs w:val="24"/>
        </w:rPr>
        <w:t>：</w:t>
      </w:r>
      <w:r w:rsidRPr="00B00092">
        <w:rPr>
          <w:rFonts w:ascii="Times New Roman" w:eastAsiaTheme="minorEastAsia" w:hAnsi="Times New Roman"/>
          <w:bCs/>
          <w:color w:val="000000"/>
          <w:w w:val="93"/>
          <w:sz w:val="24"/>
          <w:szCs w:val="24"/>
        </w:rPr>
        <w:t>Kaplan-Meier</w:t>
      </w:r>
      <w:r w:rsidRPr="00B00092">
        <w:rPr>
          <w:rFonts w:ascii="Times New Roman" w:eastAsiaTheme="minorEastAsia" w:hAnsi="Times New Roman"/>
          <w:bCs/>
          <w:color w:val="000000"/>
          <w:w w:val="93"/>
          <w:sz w:val="24"/>
          <w:szCs w:val="24"/>
        </w:rPr>
        <w:t>通过血流研究平均压力估计一期室间隔缺损闭合的患者的生存期</w:t>
      </w:r>
      <w:r w:rsidRPr="00B00092">
        <w:rPr>
          <w:rFonts w:ascii="Times New Roman" w:eastAsiaTheme="minorEastAsia" w:hAnsi="Times New Roman"/>
          <w:bCs/>
          <w:color w:val="000000"/>
          <w:w w:val="93"/>
          <w:sz w:val="24"/>
          <w:szCs w:val="24"/>
        </w:rPr>
        <w:t>:</w:t>
      </w:r>
      <w:r w:rsidRPr="00B00092">
        <w:rPr>
          <w:rFonts w:ascii="Times New Roman" w:eastAsiaTheme="minorEastAsia" w:hAnsi="Times New Roman"/>
          <w:bCs/>
          <w:color w:val="000000"/>
          <w:w w:val="93"/>
          <w:sz w:val="24"/>
          <w:szCs w:val="24"/>
        </w:rPr>
        <w:t>小于</w:t>
      </w:r>
      <w:r w:rsidRPr="00B00092">
        <w:rPr>
          <w:rFonts w:ascii="Times New Roman" w:eastAsiaTheme="minorEastAsia" w:hAnsi="Times New Roman"/>
          <w:bCs/>
          <w:color w:val="000000"/>
          <w:w w:val="93"/>
          <w:sz w:val="24"/>
          <w:szCs w:val="24"/>
        </w:rPr>
        <w:t>25mm Hg(</w:t>
      </w:r>
      <w:r w:rsidRPr="00B00092">
        <w:rPr>
          <w:rFonts w:ascii="Times New Roman" w:eastAsiaTheme="minorEastAsia" w:hAnsi="Times New Roman"/>
          <w:bCs/>
          <w:color w:val="000000"/>
          <w:w w:val="93"/>
          <w:sz w:val="24"/>
          <w:szCs w:val="24"/>
        </w:rPr>
        <w:t>蓝线</w:t>
      </w:r>
      <w:r w:rsidRPr="00B00092">
        <w:rPr>
          <w:rFonts w:ascii="Times New Roman" w:eastAsiaTheme="minorEastAsia" w:hAnsi="Times New Roman"/>
          <w:bCs/>
          <w:color w:val="000000"/>
          <w:w w:val="93"/>
          <w:sz w:val="24"/>
          <w:szCs w:val="24"/>
        </w:rPr>
        <w:t>);</w:t>
      </w:r>
      <w:r w:rsidRPr="00B00092">
        <w:rPr>
          <w:rFonts w:ascii="Times New Roman" w:eastAsiaTheme="minorEastAsia" w:hAnsi="Times New Roman"/>
          <w:bCs/>
          <w:color w:val="000000"/>
          <w:w w:val="93"/>
          <w:sz w:val="24"/>
          <w:szCs w:val="24"/>
        </w:rPr>
        <w:t>和</w:t>
      </w:r>
      <w:r w:rsidRPr="00B00092">
        <w:rPr>
          <w:rFonts w:ascii="Times New Roman" w:eastAsiaTheme="minorEastAsia" w:hAnsi="Times New Roman"/>
          <w:bCs/>
          <w:color w:val="000000"/>
          <w:w w:val="93"/>
          <w:sz w:val="24"/>
          <w:szCs w:val="24"/>
        </w:rPr>
        <w:t>25</w:t>
      </w:r>
      <w:r w:rsidRPr="00B00092">
        <w:rPr>
          <w:rFonts w:ascii="Times New Roman" w:eastAsiaTheme="minorEastAsia" w:hAnsi="Times New Roman"/>
          <w:bCs/>
          <w:color w:val="000000"/>
          <w:w w:val="93"/>
          <w:sz w:val="24"/>
          <w:szCs w:val="24"/>
        </w:rPr>
        <w:t>至</w:t>
      </w:r>
      <w:r w:rsidRPr="00B00092">
        <w:rPr>
          <w:rFonts w:ascii="Times New Roman" w:eastAsiaTheme="minorEastAsia" w:hAnsi="Times New Roman"/>
          <w:bCs/>
          <w:color w:val="000000"/>
          <w:w w:val="93"/>
          <w:sz w:val="24"/>
          <w:szCs w:val="24"/>
        </w:rPr>
        <w:t>30 mm Hg (</w:t>
      </w:r>
      <w:r w:rsidRPr="00B00092">
        <w:rPr>
          <w:rFonts w:ascii="Times New Roman" w:eastAsiaTheme="minorEastAsia" w:hAnsi="Times New Roman"/>
          <w:bCs/>
          <w:color w:val="000000"/>
          <w:w w:val="93"/>
          <w:sz w:val="24"/>
          <w:szCs w:val="24"/>
        </w:rPr>
        <w:t>红线</w:t>
      </w:r>
      <w:r w:rsidRPr="00B00092">
        <w:rPr>
          <w:rFonts w:ascii="Times New Roman" w:eastAsiaTheme="minorEastAsia" w:hAnsi="Times New Roman"/>
          <w:bCs/>
          <w:color w:val="000000"/>
          <w:w w:val="93"/>
          <w:sz w:val="24"/>
          <w:szCs w:val="24"/>
        </w:rPr>
        <w:t>)</w:t>
      </w:r>
      <w:r w:rsidRPr="00B00092">
        <w:rPr>
          <w:rFonts w:ascii="Times New Roman" w:eastAsiaTheme="minorEastAsia" w:hAnsi="Times New Roman"/>
          <w:bCs/>
          <w:color w:val="000000"/>
          <w:w w:val="93"/>
          <w:sz w:val="24"/>
          <w:szCs w:val="24"/>
        </w:rPr>
        <w:t>。</w:t>
      </w:r>
    </w:p>
    <w:p w14:paraId="75A60FFE" w14:textId="77777777" w:rsidR="005309E3" w:rsidRPr="00B00092" w:rsidRDefault="005309E3" w:rsidP="00AC1C1A">
      <w:pPr>
        <w:spacing w:line="360" w:lineRule="auto"/>
        <w:ind w:leftChars="514" w:left="1079" w:firstLineChars="100" w:firstLine="240"/>
        <w:jc w:val="left"/>
        <w:rPr>
          <w:rFonts w:ascii="Times New Roman" w:eastAsiaTheme="minorEastAsia" w:hAnsi="Times New Roman"/>
          <w:bCs/>
          <w:sz w:val="24"/>
          <w:szCs w:val="24"/>
        </w:rPr>
      </w:pPr>
    </w:p>
    <w:sectPr w:rsidR="005309E3" w:rsidRPr="00B00092" w:rsidSect="00583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52EBC" w14:textId="77777777" w:rsidR="00914572" w:rsidRDefault="00914572" w:rsidP="003B3D6D">
      <w:r>
        <w:separator/>
      </w:r>
    </w:p>
  </w:endnote>
  <w:endnote w:type="continuationSeparator" w:id="0">
    <w:p w14:paraId="53354ABE" w14:textId="77777777" w:rsidR="00914572" w:rsidRDefault="00914572" w:rsidP="003B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B846" w14:textId="77777777" w:rsidR="00914572" w:rsidRDefault="00914572" w:rsidP="003B3D6D">
      <w:r>
        <w:separator/>
      </w:r>
    </w:p>
  </w:footnote>
  <w:footnote w:type="continuationSeparator" w:id="0">
    <w:p w14:paraId="02D4FC85" w14:textId="77777777" w:rsidR="00914572" w:rsidRDefault="00914572" w:rsidP="003B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E10"/>
    <w:rsid w:val="00000569"/>
    <w:rsid w:val="00042654"/>
    <w:rsid w:val="000738F2"/>
    <w:rsid w:val="0007392A"/>
    <w:rsid w:val="000B1578"/>
    <w:rsid w:val="00123164"/>
    <w:rsid w:val="001460BA"/>
    <w:rsid w:val="00152E6C"/>
    <w:rsid w:val="00173385"/>
    <w:rsid w:val="00187C73"/>
    <w:rsid w:val="001A1E10"/>
    <w:rsid w:val="001A5E04"/>
    <w:rsid w:val="00200DC0"/>
    <w:rsid w:val="00216D47"/>
    <w:rsid w:val="002B75C3"/>
    <w:rsid w:val="003164EC"/>
    <w:rsid w:val="0032084C"/>
    <w:rsid w:val="00321796"/>
    <w:rsid w:val="00322818"/>
    <w:rsid w:val="00354528"/>
    <w:rsid w:val="003922C6"/>
    <w:rsid w:val="003958D9"/>
    <w:rsid w:val="003B3D6D"/>
    <w:rsid w:val="003B6B99"/>
    <w:rsid w:val="003F06AA"/>
    <w:rsid w:val="004172F9"/>
    <w:rsid w:val="00454605"/>
    <w:rsid w:val="0046268F"/>
    <w:rsid w:val="0046599A"/>
    <w:rsid w:val="004C6A2D"/>
    <w:rsid w:val="004F55C0"/>
    <w:rsid w:val="005309E3"/>
    <w:rsid w:val="00536EF7"/>
    <w:rsid w:val="00583D82"/>
    <w:rsid w:val="00632339"/>
    <w:rsid w:val="006800FB"/>
    <w:rsid w:val="006B1C2E"/>
    <w:rsid w:val="006C2FBB"/>
    <w:rsid w:val="006E4360"/>
    <w:rsid w:val="00716B1F"/>
    <w:rsid w:val="00723C5F"/>
    <w:rsid w:val="00731FF4"/>
    <w:rsid w:val="007353D5"/>
    <w:rsid w:val="00777F42"/>
    <w:rsid w:val="00786518"/>
    <w:rsid w:val="0082391D"/>
    <w:rsid w:val="00867C53"/>
    <w:rsid w:val="00895D1A"/>
    <w:rsid w:val="008F1AB0"/>
    <w:rsid w:val="00914572"/>
    <w:rsid w:val="00916849"/>
    <w:rsid w:val="0093559A"/>
    <w:rsid w:val="00956C0C"/>
    <w:rsid w:val="00970A5A"/>
    <w:rsid w:val="009C0A73"/>
    <w:rsid w:val="009D6453"/>
    <w:rsid w:val="009F64E8"/>
    <w:rsid w:val="00A35409"/>
    <w:rsid w:val="00A35702"/>
    <w:rsid w:val="00A40036"/>
    <w:rsid w:val="00A972CC"/>
    <w:rsid w:val="00AA0117"/>
    <w:rsid w:val="00AC1C1A"/>
    <w:rsid w:val="00B00092"/>
    <w:rsid w:val="00B1083F"/>
    <w:rsid w:val="00B46759"/>
    <w:rsid w:val="00B95981"/>
    <w:rsid w:val="00BA4809"/>
    <w:rsid w:val="00BD3A3A"/>
    <w:rsid w:val="00BE62FD"/>
    <w:rsid w:val="00BF4467"/>
    <w:rsid w:val="00BF6A87"/>
    <w:rsid w:val="00C06EBA"/>
    <w:rsid w:val="00C73817"/>
    <w:rsid w:val="00CF1F83"/>
    <w:rsid w:val="00CF4E2F"/>
    <w:rsid w:val="00CF520D"/>
    <w:rsid w:val="00D240DD"/>
    <w:rsid w:val="00D25802"/>
    <w:rsid w:val="00D37CE9"/>
    <w:rsid w:val="00D56B0C"/>
    <w:rsid w:val="00D57D86"/>
    <w:rsid w:val="00D72CEE"/>
    <w:rsid w:val="00DB060D"/>
    <w:rsid w:val="00DB1F57"/>
    <w:rsid w:val="00DB3902"/>
    <w:rsid w:val="00DE530D"/>
    <w:rsid w:val="00E22F48"/>
    <w:rsid w:val="00E353A8"/>
    <w:rsid w:val="00E41800"/>
    <w:rsid w:val="00EB15B1"/>
    <w:rsid w:val="00EB44B5"/>
    <w:rsid w:val="00EB69DE"/>
    <w:rsid w:val="00EE76EC"/>
    <w:rsid w:val="00F114DF"/>
    <w:rsid w:val="00F238B7"/>
    <w:rsid w:val="00F2543D"/>
    <w:rsid w:val="00F3528C"/>
    <w:rsid w:val="00F63FD0"/>
    <w:rsid w:val="00F66768"/>
    <w:rsid w:val="00F87245"/>
    <w:rsid w:val="00FE6B7C"/>
    <w:rsid w:val="00FF4402"/>
    <w:rsid w:val="00FF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BDD06"/>
  <w15:docId w15:val="{88ACE74E-9098-45CE-B835-20C94AA0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D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B3D6D"/>
    <w:rPr>
      <w:sz w:val="18"/>
      <w:szCs w:val="18"/>
    </w:rPr>
  </w:style>
  <w:style w:type="paragraph" w:styleId="a5">
    <w:name w:val="footer"/>
    <w:basedOn w:val="a"/>
    <w:link w:val="a6"/>
    <w:uiPriority w:val="99"/>
    <w:unhideWhenUsed/>
    <w:rsid w:val="003B3D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B3D6D"/>
    <w:rPr>
      <w:sz w:val="18"/>
      <w:szCs w:val="18"/>
    </w:rPr>
  </w:style>
  <w:style w:type="paragraph" w:styleId="a7">
    <w:name w:val="Balloon Text"/>
    <w:basedOn w:val="a"/>
    <w:link w:val="a8"/>
    <w:uiPriority w:val="99"/>
    <w:semiHidden/>
    <w:unhideWhenUsed/>
    <w:rsid w:val="0007392A"/>
    <w:rPr>
      <w:sz w:val="18"/>
      <w:szCs w:val="18"/>
    </w:rPr>
  </w:style>
  <w:style w:type="character" w:customStyle="1" w:styleId="a8">
    <w:name w:val="批注框文本 字符"/>
    <w:basedOn w:val="a0"/>
    <w:link w:val="a7"/>
    <w:uiPriority w:val="99"/>
    <w:semiHidden/>
    <w:rsid w:val="0007392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51CC-88D6-4B8C-B329-41477C74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周 荣华</cp:lastModifiedBy>
  <cp:revision>10</cp:revision>
  <dcterms:created xsi:type="dcterms:W3CDTF">2020-03-30T14:23:00Z</dcterms:created>
  <dcterms:modified xsi:type="dcterms:W3CDTF">2020-04-13T13:16:00Z</dcterms:modified>
</cp:coreProperties>
</file>