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3343" w14:textId="761CA90B" w:rsidR="001F32A7" w:rsidRPr="00674A30" w:rsidRDefault="001F32A7" w:rsidP="00A011AA">
      <w:pPr>
        <w:spacing w:line="360" w:lineRule="auto"/>
        <w:jc w:val="center"/>
        <w:rPr>
          <w:rFonts w:ascii="宋体" w:eastAsia="宋体" w:hAnsi="宋体" w:cs="Times New Roman"/>
          <w:b/>
          <w:bCs/>
          <w:sz w:val="32"/>
          <w:szCs w:val="32"/>
        </w:rPr>
      </w:pPr>
      <w:r w:rsidRPr="00674A30">
        <w:rPr>
          <w:rFonts w:ascii="宋体" w:eastAsia="宋体" w:hAnsi="宋体" w:cs="宋体" w:hint="eastAsia"/>
          <w:b/>
          <w:bCs/>
          <w:sz w:val="32"/>
          <w:szCs w:val="32"/>
        </w:rPr>
        <w:t>机械辅助循环经皮</w:t>
      </w:r>
      <w:r w:rsidR="00AE7098">
        <w:rPr>
          <w:rFonts w:ascii="宋体" w:eastAsia="宋体" w:hAnsi="宋体" w:cs="宋体" w:hint="eastAsia"/>
          <w:b/>
          <w:bCs/>
          <w:sz w:val="32"/>
          <w:szCs w:val="32"/>
        </w:rPr>
        <w:t>穿</w:t>
      </w:r>
      <w:r w:rsidRPr="00674A30">
        <w:rPr>
          <w:rFonts w:ascii="宋体" w:eastAsia="宋体" w:hAnsi="宋体" w:cs="宋体" w:hint="eastAsia"/>
          <w:b/>
          <w:bCs/>
          <w:sz w:val="32"/>
          <w:szCs w:val="32"/>
        </w:rPr>
        <w:t>穿刺通路管理及血管修复</w:t>
      </w:r>
    </w:p>
    <w:p w14:paraId="40BC566D" w14:textId="77777777" w:rsidR="001F32A7" w:rsidRPr="00A011AA" w:rsidRDefault="001F32A7" w:rsidP="00A011AA">
      <w:pPr>
        <w:spacing w:line="360" w:lineRule="auto"/>
        <w:rPr>
          <w:rFonts w:ascii="宋体" w:eastAsia="宋体" w:hAnsi="宋体" w:cs="Times New Roman"/>
          <w:sz w:val="24"/>
          <w:szCs w:val="24"/>
        </w:rPr>
      </w:pPr>
      <w:r w:rsidRPr="00A011AA">
        <w:rPr>
          <w:rFonts w:ascii="宋体" w:eastAsia="宋体" w:hAnsi="宋体" w:cs="宋体" w:hint="eastAsia"/>
          <w:sz w:val="24"/>
          <w:szCs w:val="24"/>
        </w:rPr>
        <w:t>翻译：赵宇东</w:t>
      </w:r>
      <w:r w:rsidRPr="00A011AA">
        <w:rPr>
          <w:rFonts w:ascii="宋体" w:eastAsia="宋体" w:hAnsi="宋体" w:cs="宋体"/>
          <w:sz w:val="24"/>
          <w:szCs w:val="24"/>
        </w:rPr>
        <w:t xml:space="preserve">  </w:t>
      </w:r>
      <w:r w:rsidRPr="00A011AA">
        <w:rPr>
          <w:rFonts w:ascii="宋体" w:eastAsia="宋体" w:hAnsi="宋体" w:cs="宋体" w:hint="eastAsia"/>
          <w:sz w:val="24"/>
          <w:szCs w:val="24"/>
        </w:rPr>
        <w:t>首都医科大学附属北京儿童医院</w:t>
      </w:r>
    </w:p>
    <w:p w14:paraId="144C5936" w14:textId="77777777" w:rsidR="001F32A7" w:rsidRPr="00A011AA" w:rsidRDefault="001F32A7" w:rsidP="00A011AA">
      <w:pPr>
        <w:spacing w:line="360" w:lineRule="auto"/>
        <w:rPr>
          <w:rFonts w:ascii="宋体" w:eastAsia="宋体" w:hAnsi="宋体" w:cs="Times New Roman"/>
          <w:sz w:val="24"/>
          <w:szCs w:val="24"/>
        </w:rPr>
      </w:pPr>
      <w:r w:rsidRPr="00A011AA">
        <w:rPr>
          <w:rFonts w:ascii="宋体" w:eastAsia="宋体" w:hAnsi="宋体" w:cs="宋体" w:hint="eastAsia"/>
          <w:sz w:val="24"/>
          <w:szCs w:val="24"/>
        </w:rPr>
        <w:t>审校：李平</w:t>
      </w:r>
      <w:r w:rsidRPr="00A011AA">
        <w:rPr>
          <w:rFonts w:ascii="宋体" w:eastAsia="宋体" w:hAnsi="宋体" w:cs="宋体"/>
          <w:sz w:val="24"/>
          <w:szCs w:val="24"/>
        </w:rPr>
        <w:t xml:space="preserve">  </w:t>
      </w:r>
      <w:r w:rsidRPr="00A011AA">
        <w:rPr>
          <w:rFonts w:ascii="宋体" w:eastAsia="宋体" w:hAnsi="宋体" w:cs="宋体" w:hint="eastAsia"/>
          <w:sz w:val="24"/>
          <w:szCs w:val="24"/>
        </w:rPr>
        <w:t>武汉协和医院</w:t>
      </w:r>
    </w:p>
    <w:p w14:paraId="50071647" w14:textId="77777777" w:rsidR="001F32A7" w:rsidRPr="00A011AA" w:rsidRDefault="001F32A7" w:rsidP="00A011AA">
      <w:pPr>
        <w:spacing w:line="360" w:lineRule="auto"/>
        <w:rPr>
          <w:rFonts w:ascii="宋体" w:eastAsia="宋体" w:hAnsi="宋体" w:cs="Times New Roman"/>
          <w:sz w:val="24"/>
          <w:szCs w:val="24"/>
        </w:rPr>
      </w:pPr>
    </w:p>
    <w:p w14:paraId="3AEE7B55" w14:textId="77777777" w:rsidR="001F32A7" w:rsidRPr="00A011AA" w:rsidRDefault="001F32A7" w:rsidP="00A011AA">
      <w:pPr>
        <w:spacing w:line="360" w:lineRule="auto"/>
        <w:rPr>
          <w:rFonts w:ascii="宋体" w:eastAsia="宋体" w:hAnsi="宋体" w:cs="Times New Roman"/>
          <w:b/>
          <w:bCs/>
          <w:sz w:val="28"/>
          <w:szCs w:val="28"/>
        </w:rPr>
      </w:pPr>
      <w:r w:rsidRPr="00A011AA">
        <w:rPr>
          <w:rFonts w:ascii="宋体" w:eastAsia="宋体" w:hAnsi="宋体" w:cs="宋体" w:hint="eastAsia"/>
          <w:b/>
          <w:bCs/>
          <w:sz w:val="28"/>
          <w:szCs w:val="28"/>
        </w:rPr>
        <w:t>摘要</w:t>
      </w:r>
    </w:p>
    <w:p w14:paraId="69FE480A" w14:textId="77777777" w:rsidR="001F32A7" w:rsidRPr="00A011AA" w:rsidRDefault="001F32A7" w:rsidP="00A011AA">
      <w:pPr>
        <w:spacing w:line="360" w:lineRule="auto"/>
        <w:ind w:firstLineChars="200" w:firstLine="480"/>
        <w:rPr>
          <w:rFonts w:ascii="宋体" w:eastAsia="宋体" w:hAnsi="宋体" w:cs="Times New Roman"/>
          <w:sz w:val="24"/>
          <w:szCs w:val="24"/>
        </w:rPr>
      </w:pPr>
      <w:r w:rsidRPr="00A011AA">
        <w:rPr>
          <w:rFonts w:ascii="宋体" w:eastAsia="宋体" w:hAnsi="宋体" w:cs="宋体" w:hint="eastAsia"/>
          <w:sz w:val="24"/>
          <w:szCs w:val="24"/>
        </w:rPr>
        <w:t>血管穿刺并发症仍然是机械辅助循环（</w:t>
      </w:r>
      <w:r w:rsidRPr="00A011AA">
        <w:rPr>
          <w:rFonts w:ascii="宋体" w:eastAsia="宋体" w:hAnsi="宋体" w:cs="宋体"/>
          <w:sz w:val="24"/>
          <w:szCs w:val="24"/>
        </w:rPr>
        <w:t>MCS</w:t>
      </w:r>
      <w:r w:rsidRPr="00A011AA">
        <w:rPr>
          <w:rFonts w:ascii="宋体" w:eastAsia="宋体" w:hAnsi="宋体" w:cs="宋体" w:hint="eastAsia"/>
          <w:sz w:val="24"/>
          <w:szCs w:val="24"/>
        </w:rPr>
        <w:t>）中的重要风险，对患者的恢复和生存有重要影响。因此，减少血管创伤，获得安全和足够的动脉通路是优化机械辅助循环经皮穿刺的关键方面之一。股动脉经皮穿刺常用于</w:t>
      </w:r>
      <w:r w:rsidRPr="00A011AA">
        <w:rPr>
          <w:rFonts w:ascii="宋体" w:eastAsia="宋体" w:hAnsi="宋体" w:cs="宋体"/>
          <w:sz w:val="24"/>
          <w:szCs w:val="24"/>
        </w:rPr>
        <w:t>MCS</w:t>
      </w:r>
      <w:r w:rsidRPr="00A011AA">
        <w:rPr>
          <w:rFonts w:ascii="宋体" w:eastAsia="宋体" w:hAnsi="宋体" w:cs="宋体" w:hint="eastAsia"/>
          <w:sz w:val="24"/>
          <w:szCs w:val="24"/>
        </w:rPr>
        <w:t>，经皮腋动脉穿刺通常被认为是有严重外周动脉疾病患者的另一种选择。这篇文章讨论了经皮</w:t>
      </w:r>
      <w:proofErr w:type="gramStart"/>
      <w:r w:rsidRPr="00A011AA">
        <w:rPr>
          <w:rFonts w:ascii="宋体" w:eastAsia="宋体" w:hAnsi="宋体" w:cs="宋体" w:hint="eastAsia"/>
          <w:sz w:val="24"/>
          <w:szCs w:val="24"/>
        </w:rPr>
        <w:t>穿刺股</w:t>
      </w:r>
      <w:proofErr w:type="gramEnd"/>
      <w:r w:rsidRPr="00A011AA">
        <w:rPr>
          <w:rFonts w:ascii="宋体" w:eastAsia="宋体" w:hAnsi="宋体" w:cs="宋体" w:hint="eastAsia"/>
          <w:sz w:val="24"/>
          <w:szCs w:val="24"/>
        </w:rPr>
        <w:t>部血管通路的建立、维护、修复和并发症的处理，也涉及其他血管通路的相关问题。</w:t>
      </w:r>
    </w:p>
    <w:p w14:paraId="5B1E9181" w14:textId="77777777" w:rsidR="001F32A7" w:rsidRPr="00A011AA" w:rsidRDefault="001F32A7" w:rsidP="00A011AA">
      <w:pPr>
        <w:spacing w:line="360" w:lineRule="auto"/>
        <w:rPr>
          <w:rFonts w:ascii="宋体" w:eastAsia="宋体" w:hAnsi="宋体" w:cs="Times New Roman"/>
          <w:sz w:val="24"/>
          <w:szCs w:val="24"/>
        </w:rPr>
      </w:pPr>
    </w:p>
    <w:p w14:paraId="3EC0F4F4" w14:textId="77777777" w:rsidR="001F32A7" w:rsidRPr="00A011AA" w:rsidRDefault="001F32A7" w:rsidP="00A011AA">
      <w:pPr>
        <w:spacing w:line="360" w:lineRule="auto"/>
        <w:rPr>
          <w:rFonts w:ascii="宋体" w:eastAsia="宋体" w:hAnsi="宋体" w:cs="Times New Roman"/>
          <w:b/>
          <w:bCs/>
          <w:sz w:val="28"/>
          <w:szCs w:val="28"/>
        </w:rPr>
      </w:pPr>
      <w:r w:rsidRPr="00A011AA">
        <w:rPr>
          <w:rFonts w:ascii="宋体" w:eastAsia="宋体" w:hAnsi="宋体" w:cs="宋体" w:hint="eastAsia"/>
          <w:b/>
          <w:bCs/>
          <w:sz w:val="28"/>
          <w:szCs w:val="28"/>
        </w:rPr>
        <w:t>股部血管入路</w:t>
      </w:r>
    </w:p>
    <w:p w14:paraId="0B820E7C" w14:textId="77777777" w:rsidR="001F32A7" w:rsidRPr="00A011AA" w:rsidRDefault="001F32A7" w:rsidP="00A011AA">
      <w:pPr>
        <w:spacing w:line="360" w:lineRule="auto"/>
        <w:ind w:firstLineChars="200" w:firstLine="480"/>
        <w:rPr>
          <w:rFonts w:ascii="宋体" w:eastAsia="宋体" w:hAnsi="宋体" w:cs="Times New Roman"/>
          <w:sz w:val="24"/>
          <w:szCs w:val="24"/>
        </w:rPr>
      </w:pPr>
      <w:r w:rsidRPr="00A011AA">
        <w:rPr>
          <w:rFonts w:ascii="宋体" w:eastAsia="宋体" w:hAnsi="宋体" w:cs="宋体" w:hint="eastAsia"/>
          <w:sz w:val="24"/>
          <w:szCs w:val="24"/>
        </w:rPr>
        <w:t>对于计划进行大口径穿刺手术的患者</w:t>
      </w:r>
      <w:r w:rsidRPr="00A011AA">
        <w:rPr>
          <w:rFonts w:ascii="宋体" w:eastAsia="宋体" w:hAnsi="宋体" w:cs="宋体"/>
          <w:sz w:val="24"/>
          <w:szCs w:val="24"/>
        </w:rPr>
        <w:t>(</w:t>
      </w:r>
      <w:r w:rsidRPr="00A011AA">
        <w:rPr>
          <w:rFonts w:ascii="宋体" w:eastAsia="宋体" w:hAnsi="宋体" w:cs="宋体" w:hint="eastAsia"/>
          <w:sz w:val="24"/>
          <w:szCs w:val="24"/>
        </w:rPr>
        <w:t>如择期经皮冠状动脉介入治疗、经导管主动脉瓣置换术</w:t>
      </w:r>
      <w:r w:rsidRPr="00A011AA">
        <w:rPr>
          <w:rFonts w:ascii="宋体" w:eastAsia="宋体" w:hAnsi="宋体" w:cs="宋体"/>
          <w:sz w:val="24"/>
          <w:szCs w:val="24"/>
        </w:rPr>
        <w:t>)</w:t>
      </w:r>
      <w:r w:rsidRPr="00A011AA">
        <w:rPr>
          <w:rFonts w:ascii="宋体" w:eastAsia="宋体" w:hAnsi="宋体" w:cs="宋体" w:hint="eastAsia"/>
          <w:sz w:val="24"/>
          <w:szCs w:val="24"/>
        </w:rPr>
        <w:t>，术前常规使用</w:t>
      </w:r>
      <w:r w:rsidRPr="00A011AA">
        <w:rPr>
          <w:rFonts w:ascii="宋体" w:eastAsia="宋体" w:hAnsi="宋体" w:cs="宋体"/>
          <w:sz w:val="24"/>
          <w:szCs w:val="24"/>
        </w:rPr>
        <w:t>CT</w:t>
      </w:r>
      <w:r w:rsidRPr="00A011AA">
        <w:rPr>
          <w:rFonts w:ascii="宋体" w:eastAsia="宋体" w:hAnsi="宋体" w:cs="宋体" w:hint="eastAsia"/>
          <w:sz w:val="24"/>
          <w:szCs w:val="24"/>
        </w:rPr>
        <w:t>血管造影对</w:t>
      </w:r>
      <w:proofErr w:type="gramStart"/>
      <w:r w:rsidRPr="00A011AA">
        <w:rPr>
          <w:rFonts w:ascii="宋体" w:eastAsia="宋体" w:hAnsi="宋体" w:cs="宋体" w:hint="eastAsia"/>
          <w:sz w:val="24"/>
          <w:szCs w:val="24"/>
        </w:rPr>
        <w:t>髂</w:t>
      </w:r>
      <w:proofErr w:type="gramEnd"/>
      <w:r w:rsidRPr="00A011AA">
        <w:rPr>
          <w:rFonts w:ascii="宋体" w:eastAsia="宋体" w:hAnsi="宋体" w:cs="宋体" w:hint="eastAsia"/>
          <w:sz w:val="24"/>
          <w:szCs w:val="24"/>
        </w:rPr>
        <w:t>股动脉</w:t>
      </w:r>
      <w:proofErr w:type="gramStart"/>
      <w:r w:rsidRPr="00A011AA">
        <w:rPr>
          <w:rFonts w:ascii="宋体" w:eastAsia="宋体" w:hAnsi="宋体" w:cs="宋体" w:hint="eastAsia"/>
          <w:sz w:val="24"/>
          <w:szCs w:val="24"/>
        </w:rPr>
        <w:t>轴进行</w:t>
      </w:r>
      <w:proofErr w:type="gramEnd"/>
      <w:r w:rsidRPr="00A011AA">
        <w:rPr>
          <w:rFonts w:ascii="宋体" w:eastAsia="宋体" w:hAnsi="宋体" w:cs="宋体" w:hint="eastAsia"/>
          <w:sz w:val="24"/>
          <w:szCs w:val="24"/>
        </w:rPr>
        <w:t>解剖评估，以正确选择动脉切开位置。另一方面，心源性休克患者在介入治疗时可能需要立即建立大口径的</w:t>
      </w:r>
      <w:r w:rsidRPr="00A011AA">
        <w:rPr>
          <w:rFonts w:ascii="宋体" w:eastAsia="宋体" w:hAnsi="宋体" w:cs="宋体"/>
          <w:sz w:val="24"/>
          <w:szCs w:val="24"/>
        </w:rPr>
        <w:t>MCS</w:t>
      </w:r>
      <w:r w:rsidRPr="00A011AA">
        <w:rPr>
          <w:rFonts w:ascii="宋体" w:eastAsia="宋体" w:hAnsi="宋体" w:cs="宋体" w:hint="eastAsia"/>
          <w:sz w:val="24"/>
          <w:szCs w:val="24"/>
        </w:rPr>
        <w:t>通路，（如</w:t>
      </w:r>
      <w:proofErr w:type="spellStart"/>
      <w:r w:rsidRPr="00A011AA">
        <w:rPr>
          <w:rFonts w:ascii="宋体" w:eastAsia="宋体" w:hAnsi="宋体" w:cs="宋体"/>
          <w:sz w:val="24"/>
          <w:szCs w:val="24"/>
        </w:rPr>
        <w:t>Impella</w:t>
      </w:r>
      <w:proofErr w:type="spellEnd"/>
      <w:r w:rsidRPr="00A011AA">
        <w:rPr>
          <w:rFonts w:ascii="宋体" w:eastAsia="宋体" w:hAnsi="宋体" w:cs="宋体" w:hint="eastAsia"/>
          <w:sz w:val="24"/>
          <w:szCs w:val="24"/>
        </w:rPr>
        <w:t>置入术）但多数医院</w:t>
      </w:r>
      <w:proofErr w:type="gramStart"/>
      <w:r w:rsidRPr="00A011AA">
        <w:rPr>
          <w:rFonts w:ascii="宋体" w:eastAsia="宋体" w:hAnsi="宋体" w:cs="宋体" w:hint="eastAsia"/>
          <w:sz w:val="24"/>
          <w:szCs w:val="24"/>
        </w:rPr>
        <w:t>并未术前行</w:t>
      </w:r>
      <w:proofErr w:type="gramEnd"/>
      <w:r w:rsidRPr="00A011AA">
        <w:rPr>
          <w:rFonts w:ascii="宋体" w:eastAsia="宋体" w:hAnsi="宋体" w:cs="宋体"/>
          <w:sz w:val="24"/>
          <w:szCs w:val="24"/>
        </w:rPr>
        <w:t>CT</w:t>
      </w:r>
      <w:r w:rsidRPr="00A011AA">
        <w:rPr>
          <w:rFonts w:ascii="宋体" w:eastAsia="宋体" w:hAnsi="宋体" w:cs="宋体" w:hint="eastAsia"/>
          <w:sz w:val="24"/>
          <w:szCs w:val="24"/>
        </w:rPr>
        <w:t>血管造影。</w:t>
      </w:r>
    </w:p>
    <w:p w14:paraId="1772565C" w14:textId="77777777" w:rsidR="001F32A7" w:rsidRPr="00A011AA" w:rsidRDefault="001F32A7" w:rsidP="00A011AA">
      <w:pPr>
        <w:spacing w:line="360" w:lineRule="auto"/>
        <w:rPr>
          <w:rFonts w:ascii="宋体" w:eastAsia="宋体" w:hAnsi="宋体" w:cs="Times New Roman"/>
          <w:sz w:val="24"/>
          <w:szCs w:val="24"/>
        </w:rPr>
      </w:pPr>
    </w:p>
    <w:p w14:paraId="1867BA73" w14:textId="77777777" w:rsidR="001F32A7" w:rsidRPr="00A011AA" w:rsidRDefault="001F32A7" w:rsidP="00A011AA">
      <w:pPr>
        <w:spacing w:line="360" w:lineRule="auto"/>
        <w:rPr>
          <w:rFonts w:ascii="宋体" w:eastAsia="宋体" w:hAnsi="宋体" w:cs="Times New Roman"/>
          <w:b/>
          <w:bCs/>
          <w:sz w:val="28"/>
          <w:szCs w:val="28"/>
        </w:rPr>
      </w:pPr>
      <w:r w:rsidRPr="00A011AA">
        <w:rPr>
          <w:rFonts w:ascii="宋体" w:eastAsia="宋体" w:hAnsi="宋体" w:cs="宋体" w:hint="eastAsia"/>
          <w:b/>
          <w:bCs/>
          <w:sz w:val="28"/>
          <w:szCs w:val="28"/>
        </w:rPr>
        <w:t>穿刺技术和安全通路</w:t>
      </w:r>
    </w:p>
    <w:p w14:paraId="5E689C00" w14:textId="4B4D0F7C" w:rsidR="001F32A7" w:rsidRDefault="001F32A7" w:rsidP="00A011AA">
      <w:pPr>
        <w:spacing w:line="360" w:lineRule="auto"/>
        <w:ind w:firstLineChars="200" w:firstLine="480"/>
        <w:rPr>
          <w:rFonts w:ascii="宋体" w:eastAsia="宋体" w:hAnsi="宋体" w:cs="宋体"/>
          <w:sz w:val="24"/>
          <w:szCs w:val="24"/>
        </w:rPr>
      </w:pPr>
      <w:r w:rsidRPr="00A011AA">
        <w:rPr>
          <w:rFonts w:ascii="宋体" w:eastAsia="宋体" w:hAnsi="宋体" w:cs="宋体"/>
          <w:sz w:val="24"/>
          <w:szCs w:val="24"/>
        </w:rPr>
        <w:t>x</w:t>
      </w:r>
      <w:r w:rsidRPr="00A011AA">
        <w:rPr>
          <w:rFonts w:ascii="宋体" w:eastAsia="宋体" w:hAnsi="宋体" w:cs="宋体" w:hint="eastAsia"/>
          <w:sz w:val="24"/>
          <w:szCs w:val="24"/>
        </w:rPr>
        <w:t>线透视、股动脉造影和超声的组合应用提高了股部血管通道建立的安全性。通常</w:t>
      </w:r>
      <w:proofErr w:type="gramStart"/>
      <w:r w:rsidRPr="00A011AA">
        <w:rPr>
          <w:rFonts w:ascii="宋体" w:eastAsia="宋体" w:hAnsi="宋体" w:cs="宋体" w:hint="eastAsia"/>
          <w:sz w:val="24"/>
          <w:szCs w:val="24"/>
        </w:rPr>
        <w:t>选择股</w:t>
      </w:r>
      <w:proofErr w:type="gramEnd"/>
      <w:r w:rsidRPr="00A011AA">
        <w:rPr>
          <w:rFonts w:ascii="宋体" w:eastAsia="宋体" w:hAnsi="宋体" w:cs="宋体" w:hint="eastAsia"/>
          <w:sz w:val="24"/>
          <w:szCs w:val="24"/>
        </w:rPr>
        <w:t>总动脉</w:t>
      </w:r>
      <w:r w:rsidRPr="00A011AA">
        <w:rPr>
          <w:rFonts w:ascii="宋体" w:eastAsia="宋体" w:hAnsi="宋体" w:cs="宋体"/>
          <w:sz w:val="24"/>
          <w:szCs w:val="24"/>
        </w:rPr>
        <w:t>(CFA)</w:t>
      </w:r>
      <w:r w:rsidRPr="00A011AA">
        <w:rPr>
          <w:rFonts w:ascii="宋体" w:eastAsia="宋体" w:hAnsi="宋体" w:cs="宋体" w:hint="eastAsia"/>
          <w:sz w:val="24"/>
          <w:szCs w:val="24"/>
        </w:rPr>
        <w:t>穿刺，避免穿刺钙化区域和高位分支血管</w:t>
      </w:r>
      <w:r w:rsidRPr="00A011AA">
        <w:rPr>
          <w:rFonts w:ascii="宋体" w:eastAsia="宋体" w:hAnsi="宋体" w:cs="宋体"/>
          <w:sz w:val="24"/>
          <w:szCs w:val="24"/>
        </w:rPr>
        <w:t>(</w:t>
      </w:r>
      <w:r w:rsidRPr="00A011AA">
        <w:rPr>
          <w:rFonts w:ascii="宋体" w:eastAsia="宋体" w:hAnsi="宋体" w:cs="宋体" w:hint="eastAsia"/>
          <w:sz w:val="24"/>
          <w:szCs w:val="24"/>
        </w:rPr>
        <w:t>高于腹壁下动脉水平</w:t>
      </w:r>
      <w:r w:rsidRPr="00A011AA">
        <w:rPr>
          <w:rFonts w:ascii="宋体" w:eastAsia="宋体" w:hAnsi="宋体" w:cs="宋体"/>
          <w:sz w:val="24"/>
          <w:szCs w:val="24"/>
        </w:rPr>
        <w:t>)</w:t>
      </w:r>
      <w:r w:rsidRPr="00A011AA">
        <w:rPr>
          <w:rFonts w:ascii="宋体" w:eastAsia="宋体" w:hAnsi="宋体" w:cs="宋体" w:hint="eastAsia"/>
          <w:sz w:val="24"/>
          <w:szCs w:val="24"/>
        </w:rPr>
        <w:t>和低位分支血管</w:t>
      </w:r>
      <w:r w:rsidRPr="00A011AA">
        <w:rPr>
          <w:rFonts w:ascii="宋体" w:eastAsia="宋体" w:hAnsi="宋体" w:cs="宋体"/>
          <w:sz w:val="24"/>
          <w:szCs w:val="24"/>
        </w:rPr>
        <w:t>(</w:t>
      </w:r>
      <w:proofErr w:type="gramStart"/>
      <w:r w:rsidRPr="00A011AA">
        <w:rPr>
          <w:rFonts w:ascii="宋体" w:eastAsia="宋体" w:hAnsi="宋体" w:cs="宋体" w:hint="eastAsia"/>
          <w:sz w:val="24"/>
          <w:szCs w:val="24"/>
        </w:rPr>
        <w:t>低于股浅</w:t>
      </w:r>
      <w:proofErr w:type="gramEnd"/>
      <w:r w:rsidRPr="00A011AA">
        <w:rPr>
          <w:rFonts w:ascii="宋体" w:eastAsia="宋体" w:hAnsi="宋体" w:cs="宋体" w:hint="eastAsia"/>
          <w:sz w:val="24"/>
          <w:szCs w:val="24"/>
        </w:rPr>
        <w:t>或股深动脉</w:t>
      </w:r>
      <w:r w:rsidRPr="00A011AA">
        <w:rPr>
          <w:rFonts w:ascii="宋体" w:eastAsia="宋体" w:hAnsi="宋体" w:cs="宋体"/>
          <w:sz w:val="24"/>
          <w:szCs w:val="24"/>
        </w:rPr>
        <w:t>)</w:t>
      </w:r>
      <w:r w:rsidRPr="00A011AA">
        <w:rPr>
          <w:rFonts w:ascii="宋体" w:eastAsia="宋体" w:hAnsi="宋体" w:cs="宋体" w:hint="eastAsia"/>
          <w:sz w:val="24"/>
          <w:szCs w:val="24"/>
        </w:rPr>
        <w:t>。透视引导结合触诊股动脉搏动定位穿刺位置</w:t>
      </w:r>
      <w:r w:rsidRPr="00A011AA">
        <w:rPr>
          <w:rFonts w:ascii="宋体" w:eastAsia="宋体" w:hAnsi="宋体" w:cs="宋体"/>
          <w:sz w:val="24"/>
          <w:szCs w:val="24"/>
        </w:rPr>
        <w:t>(</w:t>
      </w:r>
      <w:r w:rsidRPr="00A011AA">
        <w:rPr>
          <w:rFonts w:ascii="宋体" w:eastAsia="宋体" w:hAnsi="宋体" w:cs="宋体" w:hint="eastAsia"/>
          <w:sz w:val="24"/>
          <w:szCs w:val="24"/>
        </w:rPr>
        <w:t>图</w:t>
      </w:r>
      <w:r w:rsidRPr="00A011AA">
        <w:rPr>
          <w:rFonts w:ascii="宋体" w:eastAsia="宋体" w:hAnsi="宋体" w:cs="宋体"/>
          <w:sz w:val="24"/>
          <w:szCs w:val="24"/>
        </w:rPr>
        <w:t>1)</w:t>
      </w:r>
      <w:r w:rsidRPr="00A011AA">
        <w:rPr>
          <w:rFonts w:ascii="宋体" w:eastAsia="宋体" w:hAnsi="宋体" w:cs="宋体" w:hint="eastAsia"/>
          <w:sz w:val="24"/>
          <w:szCs w:val="24"/>
        </w:rPr>
        <w:t>。可以在体表放置止血钳作为</w:t>
      </w:r>
      <w:proofErr w:type="gramStart"/>
      <w:r w:rsidRPr="00A011AA">
        <w:rPr>
          <w:rFonts w:ascii="宋体" w:eastAsia="宋体" w:hAnsi="宋体" w:cs="宋体" w:hint="eastAsia"/>
          <w:sz w:val="24"/>
          <w:szCs w:val="24"/>
        </w:rPr>
        <w:t>穿刺区</w:t>
      </w:r>
      <w:proofErr w:type="gramEnd"/>
      <w:r w:rsidRPr="00A011AA">
        <w:rPr>
          <w:rFonts w:ascii="宋体" w:eastAsia="宋体" w:hAnsi="宋体" w:cs="宋体" w:hint="eastAsia"/>
          <w:sz w:val="24"/>
          <w:szCs w:val="24"/>
        </w:rPr>
        <w:t>标识。熟悉股动脉的解剖结构对于安全的穿刺以及预测和处理并发症十分重要。对于穿刺困难或血管并发症风险较高的患者，超声引导下的介入治疗可能有助于减少并发症。超声可以很容易地识别</w:t>
      </w:r>
      <w:r w:rsidRPr="00A011AA">
        <w:rPr>
          <w:rFonts w:ascii="宋体" w:eastAsia="宋体" w:hAnsi="宋体" w:cs="宋体"/>
          <w:sz w:val="24"/>
          <w:szCs w:val="24"/>
        </w:rPr>
        <w:t>CFA</w:t>
      </w:r>
      <w:r w:rsidRPr="00A011AA">
        <w:rPr>
          <w:rFonts w:ascii="宋体" w:eastAsia="宋体" w:hAnsi="宋体" w:cs="宋体" w:hint="eastAsia"/>
          <w:sz w:val="24"/>
          <w:szCs w:val="24"/>
        </w:rPr>
        <w:t>分叉、是否存在严重的动脉粥样硬化以及血管直径</w:t>
      </w:r>
      <w:r w:rsidRPr="00A011AA">
        <w:rPr>
          <w:rFonts w:ascii="宋体" w:eastAsia="宋体" w:hAnsi="宋体" w:cs="宋体"/>
          <w:sz w:val="24"/>
          <w:szCs w:val="24"/>
        </w:rPr>
        <w:t>(</w:t>
      </w:r>
      <w:r w:rsidRPr="00A011AA">
        <w:rPr>
          <w:rFonts w:ascii="宋体" w:eastAsia="宋体" w:hAnsi="宋体" w:cs="宋体" w:hint="eastAsia"/>
          <w:sz w:val="24"/>
          <w:szCs w:val="24"/>
        </w:rPr>
        <w:t>图</w:t>
      </w:r>
      <w:r w:rsidRPr="00A011AA">
        <w:rPr>
          <w:rFonts w:ascii="宋体" w:eastAsia="宋体" w:hAnsi="宋体" w:cs="宋体"/>
          <w:sz w:val="24"/>
          <w:szCs w:val="24"/>
        </w:rPr>
        <w:t>2A</w:t>
      </w:r>
      <w:r w:rsidRPr="00A011AA">
        <w:rPr>
          <w:rFonts w:ascii="宋体" w:eastAsia="宋体" w:hAnsi="宋体" w:cs="宋体" w:hint="eastAsia"/>
          <w:sz w:val="24"/>
          <w:szCs w:val="24"/>
        </w:rPr>
        <w:t>和</w:t>
      </w:r>
      <w:r w:rsidRPr="00A011AA">
        <w:rPr>
          <w:rFonts w:ascii="宋体" w:eastAsia="宋体" w:hAnsi="宋体" w:cs="宋体"/>
          <w:sz w:val="24"/>
          <w:szCs w:val="24"/>
        </w:rPr>
        <w:t xml:space="preserve"> B)</w:t>
      </w:r>
      <w:r w:rsidRPr="00A011AA">
        <w:rPr>
          <w:rFonts w:ascii="宋体" w:eastAsia="宋体" w:hAnsi="宋体" w:cs="宋体" w:hint="eastAsia"/>
          <w:sz w:val="24"/>
          <w:szCs w:val="24"/>
        </w:rPr>
        <w:t>。此外，超声引导下的介入治疗能够对动脉进行中心置管，为以后应用血</w:t>
      </w:r>
      <w:r w:rsidRPr="00A011AA">
        <w:rPr>
          <w:rFonts w:ascii="宋体" w:eastAsia="宋体" w:hAnsi="宋体" w:cs="宋体" w:hint="eastAsia"/>
          <w:sz w:val="24"/>
          <w:szCs w:val="24"/>
        </w:rPr>
        <w:lastRenderedPageBreak/>
        <w:t>管闭合装置做好了良好的准备。</w:t>
      </w:r>
    </w:p>
    <w:p w14:paraId="6657E794" w14:textId="77777777" w:rsidR="00A11754" w:rsidRPr="00A011AA" w:rsidRDefault="00A11754" w:rsidP="00A011AA">
      <w:pPr>
        <w:spacing w:line="360" w:lineRule="auto"/>
        <w:ind w:firstLineChars="200" w:firstLine="480"/>
        <w:rPr>
          <w:rFonts w:ascii="宋体" w:eastAsia="宋体" w:hAnsi="宋体" w:cs="Times New Roman" w:hint="eastAsia"/>
          <w:sz w:val="24"/>
          <w:szCs w:val="24"/>
        </w:rPr>
      </w:pPr>
    </w:p>
    <w:p w14:paraId="6E359E1D" w14:textId="77777777" w:rsidR="001F32A7" w:rsidRPr="00A011AA" w:rsidRDefault="001F32A7" w:rsidP="00A011AA">
      <w:pPr>
        <w:spacing w:line="360" w:lineRule="auto"/>
        <w:rPr>
          <w:rFonts w:ascii="宋体" w:eastAsia="宋体" w:hAnsi="宋体" w:cs="Times New Roman"/>
          <w:b/>
          <w:bCs/>
          <w:sz w:val="28"/>
          <w:szCs w:val="28"/>
        </w:rPr>
      </w:pPr>
      <w:r w:rsidRPr="00A011AA">
        <w:rPr>
          <w:rFonts w:ascii="宋体" w:eastAsia="宋体" w:hAnsi="宋体" w:cs="宋体" w:hint="eastAsia"/>
          <w:b/>
          <w:bCs/>
          <w:sz w:val="28"/>
          <w:szCs w:val="28"/>
        </w:rPr>
        <w:t>外科建立腋动脉通路</w:t>
      </w:r>
    </w:p>
    <w:p w14:paraId="19FFB0E1" w14:textId="77777777" w:rsidR="001F32A7" w:rsidRPr="00A011AA" w:rsidRDefault="001F32A7" w:rsidP="00A011AA">
      <w:pPr>
        <w:spacing w:line="360" w:lineRule="auto"/>
        <w:ind w:firstLineChars="200" w:firstLine="480"/>
        <w:rPr>
          <w:rFonts w:ascii="宋体" w:eastAsia="宋体" w:hAnsi="宋体" w:cs="Times New Roman"/>
          <w:sz w:val="24"/>
          <w:szCs w:val="24"/>
        </w:rPr>
      </w:pPr>
      <w:r w:rsidRPr="00A011AA">
        <w:rPr>
          <w:rFonts w:ascii="宋体" w:eastAsia="宋体" w:hAnsi="宋体" w:cs="宋体" w:hint="eastAsia"/>
          <w:sz w:val="24"/>
          <w:szCs w:val="24"/>
        </w:rPr>
        <w:t>放置</w:t>
      </w:r>
      <w:proofErr w:type="spellStart"/>
      <w:r w:rsidRPr="00A011AA">
        <w:rPr>
          <w:rFonts w:ascii="宋体" w:eastAsia="宋体" w:hAnsi="宋体" w:cs="宋体"/>
          <w:sz w:val="24"/>
          <w:szCs w:val="24"/>
        </w:rPr>
        <w:t>Impella</w:t>
      </w:r>
      <w:proofErr w:type="spellEnd"/>
      <w:r w:rsidRPr="00A011AA">
        <w:rPr>
          <w:rFonts w:ascii="宋体" w:eastAsia="宋体" w:hAnsi="宋体" w:cs="宋体"/>
          <w:sz w:val="24"/>
          <w:szCs w:val="24"/>
        </w:rPr>
        <w:t xml:space="preserve"> 5.0</w:t>
      </w:r>
      <w:r w:rsidRPr="00A011AA">
        <w:rPr>
          <w:rFonts w:ascii="宋体" w:eastAsia="宋体" w:hAnsi="宋体" w:cs="宋体" w:hint="eastAsia"/>
          <w:sz w:val="24"/>
          <w:szCs w:val="24"/>
        </w:rPr>
        <w:t>或</w:t>
      </w:r>
      <w:r w:rsidRPr="00A011AA">
        <w:rPr>
          <w:rFonts w:ascii="宋体" w:eastAsia="宋体" w:hAnsi="宋体" w:cs="宋体"/>
          <w:sz w:val="24"/>
          <w:szCs w:val="24"/>
        </w:rPr>
        <w:t>5.5</w:t>
      </w:r>
      <w:r w:rsidRPr="00A011AA">
        <w:rPr>
          <w:rFonts w:ascii="宋体" w:eastAsia="宋体" w:hAnsi="宋体" w:cs="宋体" w:hint="eastAsia"/>
          <w:sz w:val="24"/>
          <w:szCs w:val="24"/>
        </w:rPr>
        <w:t>需要外科切开，并使用</w:t>
      </w:r>
      <w:r w:rsidRPr="00A011AA">
        <w:rPr>
          <w:rFonts w:ascii="宋体" w:eastAsia="宋体" w:hAnsi="宋体" w:cs="宋体"/>
          <w:sz w:val="24"/>
          <w:szCs w:val="24"/>
        </w:rPr>
        <w:t>8</w:t>
      </w:r>
      <w:r w:rsidRPr="00A011AA">
        <w:rPr>
          <w:rFonts w:ascii="宋体" w:eastAsia="宋体" w:hAnsi="宋体" w:cs="宋体" w:hint="eastAsia"/>
          <w:sz w:val="24"/>
          <w:szCs w:val="24"/>
        </w:rPr>
        <w:t>或</w:t>
      </w:r>
      <w:r w:rsidRPr="00A011AA">
        <w:rPr>
          <w:rFonts w:ascii="宋体" w:eastAsia="宋体" w:hAnsi="宋体" w:cs="宋体"/>
          <w:sz w:val="24"/>
          <w:szCs w:val="24"/>
        </w:rPr>
        <w:t>10 mm</w:t>
      </w:r>
      <w:r w:rsidRPr="00A011AA">
        <w:rPr>
          <w:rFonts w:ascii="宋体" w:eastAsia="宋体" w:hAnsi="宋体" w:cs="宋体" w:hint="eastAsia"/>
          <w:sz w:val="24"/>
          <w:szCs w:val="24"/>
        </w:rPr>
        <w:t>的鞘管以便容纳</w:t>
      </w:r>
      <w:r w:rsidRPr="00A011AA">
        <w:rPr>
          <w:rFonts w:ascii="宋体" w:eastAsia="宋体" w:hAnsi="宋体" w:cs="宋体"/>
          <w:sz w:val="24"/>
          <w:szCs w:val="24"/>
        </w:rPr>
        <w:t>21-FR</w:t>
      </w:r>
      <w:r w:rsidRPr="00A011AA">
        <w:rPr>
          <w:rFonts w:ascii="宋体" w:eastAsia="宋体" w:hAnsi="宋体" w:cs="宋体" w:hint="eastAsia"/>
          <w:sz w:val="24"/>
          <w:szCs w:val="24"/>
        </w:rPr>
        <w:t>装置。对于</w:t>
      </w:r>
      <w:r w:rsidRPr="00A011AA">
        <w:rPr>
          <w:rFonts w:ascii="宋体" w:eastAsia="宋体" w:hAnsi="宋体" w:cs="宋体"/>
          <w:sz w:val="24"/>
          <w:szCs w:val="24"/>
        </w:rPr>
        <w:t>INTERMACS II</w:t>
      </w:r>
      <w:r w:rsidRPr="00A011AA">
        <w:rPr>
          <w:rFonts w:ascii="宋体" w:eastAsia="宋体" w:hAnsi="宋体" w:cs="宋体" w:hint="eastAsia"/>
          <w:sz w:val="24"/>
          <w:szCs w:val="24"/>
        </w:rPr>
        <w:t>或</w:t>
      </w:r>
      <w:r w:rsidRPr="00A011AA">
        <w:rPr>
          <w:rFonts w:ascii="宋体" w:eastAsia="宋体" w:hAnsi="宋体" w:cs="宋体"/>
          <w:sz w:val="24"/>
          <w:szCs w:val="24"/>
        </w:rPr>
        <w:t>III</w:t>
      </w:r>
      <w:r w:rsidRPr="00A011AA">
        <w:rPr>
          <w:rFonts w:ascii="宋体" w:eastAsia="宋体" w:hAnsi="宋体" w:cs="宋体" w:hint="eastAsia"/>
          <w:sz w:val="24"/>
          <w:szCs w:val="24"/>
        </w:rPr>
        <w:t>患者，建议进行血管</w:t>
      </w:r>
      <w:r w:rsidRPr="00A011AA">
        <w:rPr>
          <w:rFonts w:ascii="宋体" w:eastAsia="宋体" w:hAnsi="宋体" w:cs="宋体"/>
          <w:sz w:val="24"/>
          <w:szCs w:val="24"/>
        </w:rPr>
        <w:t>CT</w:t>
      </w:r>
      <w:r w:rsidRPr="00A011AA">
        <w:rPr>
          <w:rFonts w:ascii="宋体" w:eastAsia="宋体" w:hAnsi="宋体" w:cs="宋体" w:hint="eastAsia"/>
          <w:sz w:val="24"/>
          <w:szCs w:val="24"/>
        </w:rPr>
        <w:t>扫描以排除血管狭窄</w:t>
      </w:r>
      <w:r w:rsidRPr="00A011AA">
        <w:rPr>
          <w:rFonts w:ascii="宋体" w:eastAsia="宋体" w:hAnsi="宋体" w:cs="宋体"/>
          <w:sz w:val="24"/>
          <w:szCs w:val="24"/>
        </w:rPr>
        <w:t>(</w:t>
      </w:r>
      <w:r w:rsidRPr="00A011AA">
        <w:rPr>
          <w:rFonts w:ascii="宋体" w:eastAsia="宋体" w:hAnsi="宋体" w:cs="宋体" w:hint="eastAsia"/>
          <w:sz w:val="24"/>
          <w:szCs w:val="24"/>
        </w:rPr>
        <w:t>图</w:t>
      </w:r>
      <w:r w:rsidRPr="00A011AA">
        <w:rPr>
          <w:rFonts w:ascii="宋体" w:eastAsia="宋体" w:hAnsi="宋体" w:cs="宋体"/>
          <w:sz w:val="24"/>
          <w:szCs w:val="24"/>
        </w:rPr>
        <w:t>3A)</w:t>
      </w:r>
      <w:r w:rsidRPr="00A011AA">
        <w:rPr>
          <w:rFonts w:ascii="宋体" w:eastAsia="宋体" w:hAnsi="宋体" w:cs="宋体" w:hint="eastAsia"/>
          <w:sz w:val="24"/>
          <w:szCs w:val="24"/>
        </w:rPr>
        <w:t>。术中，通过锁骨下方平行于锁骨的切口显露腋动脉。肝素化后，置入</w:t>
      </w:r>
      <w:proofErr w:type="spellStart"/>
      <w:r w:rsidRPr="00A011AA">
        <w:rPr>
          <w:rFonts w:ascii="宋体" w:eastAsia="宋体" w:hAnsi="宋体" w:cs="宋体"/>
          <w:sz w:val="24"/>
          <w:szCs w:val="24"/>
        </w:rPr>
        <w:t>Impella</w:t>
      </w:r>
      <w:proofErr w:type="spellEnd"/>
      <w:r w:rsidRPr="00A011AA">
        <w:rPr>
          <w:rFonts w:ascii="宋体" w:eastAsia="宋体" w:hAnsi="宋体" w:cs="宋体" w:hint="eastAsia"/>
          <w:sz w:val="24"/>
          <w:szCs w:val="24"/>
        </w:rPr>
        <w:t>装置</w:t>
      </w:r>
      <w:r w:rsidRPr="00A011AA">
        <w:rPr>
          <w:rFonts w:ascii="宋体" w:eastAsia="宋体" w:hAnsi="宋体" w:cs="宋体"/>
          <w:sz w:val="24"/>
          <w:szCs w:val="24"/>
        </w:rPr>
        <w:t>(</w:t>
      </w:r>
      <w:r w:rsidRPr="00A011AA">
        <w:rPr>
          <w:rFonts w:ascii="宋体" w:eastAsia="宋体" w:hAnsi="宋体" w:cs="宋体" w:hint="eastAsia"/>
          <w:sz w:val="24"/>
          <w:szCs w:val="24"/>
        </w:rPr>
        <w:t>图</w:t>
      </w:r>
      <w:r w:rsidRPr="00A011AA">
        <w:rPr>
          <w:rFonts w:ascii="宋体" w:eastAsia="宋体" w:hAnsi="宋体" w:cs="宋体"/>
          <w:sz w:val="24"/>
          <w:szCs w:val="24"/>
        </w:rPr>
        <w:t>3B)</w:t>
      </w:r>
      <w:r w:rsidRPr="00A011AA">
        <w:rPr>
          <w:rFonts w:ascii="宋体" w:eastAsia="宋体" w:hAnsi="宋体" w:cs="宋体" w:hint="eastAsia"/>
          <w:sz w:val="24"/>
          <w:szCs w:val="24"/>
        </w:rPr>
        <w:t>。</w:t>
      </w:r>
      <w:r w:rsidRPr="00A011AA">
        <w:rPr>
          <w:rFonts w:ascii="宋体" w:eastAsia="宋体" w:hAnsi="宋体" w:cs="宋体"/>
          <w:sz w:val="24"/>
          <w:szCs w:val="24"/>
        </w:rPr>
        <w:t>T</w:t>
      </w:r>
      <w:r w:rsidRPr="00A011AA">
        <w:rPr>
          <w:rFonts w:ascii="宋体" w:eastAsia="宋体" w:hAnsi="宋体" w:cs="宋体" w:hint="eastAsia"/>
          <w:sz w:val="24"/>
          <w:szCs w:val="24"/>
        </w:rPr>
        <w:t>形切口有助于植入物的最佳位置</w:t>
      </w:r>
      <w:r w:rsidRPr="00A011AA">
        <w:rPr>
          <w:rFonts w:ascii="宋体" w:eastAsia="宋体" w:hAnsi="宋体" w:cs="宋体"/>
          <w:sz w:val="24"/>
          <w:szCs w:val="24"/>
        </w:rPr>
        <w:t>(</w:t>
      </w:r>
      <w:r w:rsidRPr="00A011AA">
        <w:rPr>
          <w:rFonts w:ascii="宋体" w:eastAsia="宋体" w:hAnsi="宋体" w:cs="宋体" w:hint="eastAsia"/>
          <w:sz w:val="24"/>
          <w:szCs w:val="24"/>
        </w:rPr>
        <w:t>图</w:t>
      </w:r>
      <w:r w:rsidRPr="00A011AA">
        <w:rPr>
          <w:rFonts w:ascii="宋体" w:eastAsia="宋体" w:hAnsi="宋体" w:cs="宋体"/>
          <w:sz w:val="24"/>
          <w:szCs w:val="24"/>
        </w:rPr>
        <w:t>3D)</w:t>
      </w:r>
      <w:r w:rsidRPr="00A011AA">
        <w:rPr>
          <w:rFonts w:ascii="宋体" w:eastAsia="宋体" w:hAnsi="宋体" w:cs="宋体" w:hint="eastAsia"/>
          <w:sz w:val="24"/>
          <w:szCs w:val="24"/>
        </w:rPr>
        <w:t>。</w:t>
      </w:r>
    </w:p>
    <w:p w14:paraId="01316269" w14:textId="77777777" w:rsidR="001F32A7" w:rsidRPr="00A011AA" w:rsidRDefault="001F32A7" w:rsidP="00A011AA">
      <w:pPr>
        <w:spacing w:line="360" w:lineRule="auto"/>
        <w:rPr>
          <w:rFonts w:ascii="宋体" w:eastAsia="宋体" w:hAnsi="宋体" w:cs="Times New Roman"/>
          <w:sz w:val="24"/>
          <w:szCs w:val="24"/>
        </w:rPr>
      </w:pPr>
    </w:p>
    <w:p w14:paraId="5E99123C" w14:textId="77777777" w:rsidR="001F32A7" w:rsidRPr="00A011AA" w:rsidRDefault="001F32A7" w:rsidP="00A011AA">
      <w:pPr>
        <w:spacing w:line="360" w:lineRule="auto"/>
        <w:rPr>
          <w:rFonts w:ascii="宋体" w:eastAsia="宋体" w:hAnsi="宋体" w:cs="Times New Roman"/>
          <w:b/>
          <w:bCs/>
          <w:sz w:val="28"/>
          <w:szCs w:val="28"/>
        </w:rPr>
      </w:pPr>
      <w:r w:rsidRPr="00A011AA">
        <w:rPr>
          <w:rFonts w:ascii="宋体" w:eastAsia="宋体" w:hAnsi="宋体" w:cs="宋体" w:hint="eastAsia"/>
          <w:b/>
          <w:bCs/>
          <w:sz w:val="28"/>
          <w:szCs w:val="28"/>
        </w:rPr>
        <w:t>设备撤除和止血</w:t>
      </w:r>
    </w:p>
    <w:p w14:paraId="315D7B90" w14:textId="77777777" w:rsidR="001F32A7" w:rsidRPr="00A011AA" w:rsidRDefault="001F32A7" w:rsidP="00A011AA">
      <w:pPr>
        <w:spacing w:line="360" w:lineRule="auto"/>
        <w:ind w:firstLineChars="200" w:firstLine="480"/>
        <w:rPr>
          <w:rFonts w:ascii="宋体" w:eastAsia="宋体" w:hAnsi="宋体" w:cs="Times New Roman"/>
          <w:sz w:val="24"/>
          <w:szCs w:val="24"/>
        </w:rPr>
      </w:pPr>
      <w:r w:rsidRPr="00A011AA">
        <w:rPr>
          <w:rFonts w:ascii="宋体" w:eastAsia="宋体" w:hAnsi="宋体" w:cs="宋体"/>
          <w:sz w:val="24"/>
          <w:szCs w:val="24"/>
        </w:rPr>
        <w:t>MCS</w:t>
      </w:r>
      <w:proofErr w:type="gramStart"/>
      <w:r w:rsidRPr="00A011AA">
        <w:rPr>
          <w:rFonts w:ascii="宋体" w:eastAsia="宋体" w:hAnsi="宋体" w:cs="宋体" w:hint="eastAsia"/>
          <w:sz w:val="24"/>
          <w:szCs w:val="24"/>
        </w:rPr>
        <w:t>装置撤机和</w:t>
      </w:r>
      <w:proofErr w:type="gramEnd"/>
      <w:r w:rsidRPr="00A011AA">
        <w:rPr>
          <w:rFonts w:ascii="宋体" w:eastAsia="宋体" w:hAnsi="宋体" w:cs="宋体" w:hint="eastAsia"/>
          <w:sz w:val="24"/>
          <w:szCs w:val="24"/>
        </w:rPr>
        <w:t>穿刺部位的修复需要注意预防血管并发症。手动加压虽然可以，但对于较粗的动脉通路来说耗时、费力。诸如</w:t>
      </w:r>
      <w:proofErr w:type="spellStart"/>
      <w:r w:rsidRPr="00A011AA">
        <w:rPr>
          <w:rFonts w:ascii="宋体" w:eastAsia="宋体" w:hAnsi="宋体" w:cs="宋体"/>
          <w:sz w:val="24"/>
          <w:szCs w:val="24"/>
        </w:rPr>
        <w:t>FemoStopTM</w:t>
      </w:r>
      <w:proofErr w:type="spellEnd"/>
      <w:r w:rsidRPr="00A011AA">
        <w:rPr>
          <w:rFonts w:ascii="宋体" w:eastAsia="宋体" w:hAnsi="宋体" w:cs="宋体" w:hint="eastAsia"/>
          <w:sz w:val="24"/>
          <w:szCs w:val="24"/>
        </w:rPr>
        <w:t>之类的压缩装置</w:t>
      </w:r>
      <w:r w:rsidRPr="00A011AA">
        <w:rPr>
          <w:rFonts w:ascii="宋体" w:eastAsia="宋体" w:hAnsi="宋体" w:cs="宋体"/>
          <w:sz w:val="24"/>
          <w:szCs w:val="24"/>
        </w:rPr>
        <w:t>(</w:t>
      </w:r>
      <w:r w:rsidRPr="00A011AA">
        <w:rPr>
          <w:rFonts w:ascii="宋体" w:eastAsia="宋体" w:hAnsi="宋体" w:cs="宋体" w:hint="eastAsia"/>
          <w:sz w:val="24"/>
          <w:szCs w:val="24"/>
        </w:rPr>
        <w:t>图</w:t>
      </w:r>
      <w:r w:rsidRPr="00A011AA">
        <w:rPr>
          <w:rFonts w:ascii="宋体" w:eastAsia="宋体" w:hAnsi="宋体" w:cs="宋体"/>
          <w:sz w:val="24"/>
          <w:szCs w:val="24"/>
        </w:rPr>
        <w:t>4)</w:t>
      </w:r>
      <w:r w:rsidRPr="00A011AA">
        <w:rPr>
          <w:rFonts w:ascii="宋体" w:eastAsia="宋体" w:hAnsi="宋体" w:cs="宋体" w:hint="eastAsia"/>
          <w:sz w:val="24"/>
          <w:szCs w:val="24"/>
        </w:rPr>
        <w:t>。可以起到良好的效果，。</w:t>
      </w:r>
    </w:p>
    <w:p w14:paraId="6A5A1A9A" w14:textId="77777777" w:rsidR="001F32A7" w:rsidRPr="00A011AA" w:rsidRDefault="001F32A7" w:rsidP="00A011AA">
      <w:pPr>
        <w:spacing w:line="360" w:lineRule="auto"/>
        <w:ind w:firstLineChars="200" w:firstLine="480"/>
        <w:rPr>
          <w:rFonts w:ascii="宋体" w:eastAsia="宋体" w:hAnsi="宋体" w:cs="Times New Roman"/>
          <w:sz w:val="24"/>
          <w:szCs w:val="24"/>
        </w:rPr>
      </w:pPr>
      <w:r w:rsidRPr="00A011AA">
        <w:rPr>
          <w:rFonts w:ascii="宋体" w:eastAsia="宋体" w:hAnsi="宋体" w:cs="宋体" w:hint="eastAsia"/>
          <w:sz w:val="24"/>
          <w:szCs w:val="24"/>
        </w:rPr>
        <w:t>对于出血风险高的患者</w:t>
      </w:r>
      <w:r w:rsidRPr="00A011AA">
        <w:rPr>
          <w:rFonts w:ascii="宋体" w:eastAsia="宋体" w:hAnsi="宋体" w:cs="宋体"/>
          <w:sz w:val="24"/>
          <w:szCs w:val="24"/>
        </w:rPr>
        <w:t>(</w:t>
      </w:r>
      <w:r w:rsidRPr="00A011AA">
        <w:rPr>
          <w:rFonts w:ascii="宋体" w:eastAsia="宋体" w:hAnsi="宋体" w:cs="宋体" w:hint="eastAsia"/>
          <w:sz w:val="24"/>
          <w:szCs w:val="24"/>
        </w:rPr>
        <w:t>广泛的血管钙化或曲折</w:t>
      </w:r>
      <w:r w:rsidRPr="00A011AA">
        <w:rPr>
          <w:rFonts w:ascii="宋体" w:eastAsia="宋体" w:hAnsi="宋体" w:cs="宋体"/>
          <w:sz w:val="24"/>
          <w:szCs w:val="24"/>
        </w:rPr>
        <w:t>)</w:t>
      </w:r>
      <w:r w:rsidRPr="00A011AA">
        <w:rPr>
          <w:rFonts w:ascii="宋体" w:eastAsia="宋体" w:hAnsi="宋体" w:cs="宋体" w:hint="eastAsia"/>
          <w:sz w:val="24"/>
          <w:szCs w:val="24"/>
        </w:rPr>
        <w:t>，可以使用交叉球囊闭合技术来实现止血。如果出血持续，应考虑植入覆膜支架或手术修复。</w:t>
      </w:r>
    </w:p>
    <w:p w14:paraId="1DBB773D" w14:textId="77777777" w:rsidR="001F32A7" w:rsidRPr="00A011AA" w:rsidRDefault="001F32A7" w:rsidP="00A011AA">
      <w:pPr>
        <w:spacing w:line="360" w:lineRule="auto"/>
        <w:ind w:firstLineChars="200" w:firstLine="480"/>
        <w:rPr>
          <w:rFonts w:ascii="宋体" w:eastAsia="宋体" w:hAnsi="宋体" w:cs="Times New Roman"/>
          <w:sz w:val="24"/>
          <w:szCs w:val="24"/>
        </w:rPr>
      </w:pPr>
      <w:r w:rsidRPr="00A011AA">
        <w:rPr>
          <w:rFonts w:ascii="宋体" w:eastAsia="宋体" w:hAnsi="宋体" w:cs="宋体" w:hint="eastAsia"/>
          <w:sz w:val="24"/>
          <w:szCs w:val="24"/>
        </w:rPr>
        <w:t>对于</w:t>
      </w:r>
      <w:r w:rsidRPr="00A011AA">
        <w:rPr>
          <w:rFonts w:ascii="宋体" w:eastAsia="宋体" w:hAnsi="宋体" w:cs="宋体"/>
          <w:sz w:val="24"/>
          <w:szCs w:val="24"/>
        </w:rPr>
        <w:t>MCS</w:t>
      </w:r>
      <w:r w:rsidRPr="00A011AA">
        <w:rPr>
          <w:rFonts w:ascii="宋体" w:eastAsia="宋体" w:hAnsi="宋体" w:cs="宋体" w:hint="eastAsia"/>
          <w:sz w:val="24"/>
          <w:szCs w:val="24"/>
        </w:rPr>
        <w:t>支持时间不确定的心源性休克患者，预置缝线的血管闭合方式并不理想，其无菌状态很难保证。另一方面，专用封堵装置越来越受欢迎。</w:t>
      </w:r>
    </w:p>
    <w:p w14:paraId="3BDA2B37" w14:textId="77777777" w:rsidR="001F32A7" w:rsidRPr="00A011AA" w:rsidRDefault="001F32A7" w:rsidP="00A011AA">
      <w:pPr>
        <w:spacing w:line="360" w:lineRule="auto"/>
        <w:ind w:firstLineChars="200" w:firstLine="480"/>
        <w:rPr>
          <w:rFonts w:ascii="宋体" w:eastAsia="宋体" w:hAnsi="宋体" w:cs="Times New Roman"/>
          <w:sz w:val="24"/>
          <w:szCs w:val="24"/>
        </w:rPr>
      </w:pPr>
    </w:p>
    <w:p w14:paraId="3BB89E78" w14:textId="77777777" w:rsidR="001F32A7" w:rsidRPr="00A011AA" w:rsidRDefault="001F32A7" w:rsidP="00A011AA">
      <w:pPr>
        <w:spacing w:line="360" w:lineRule="auto"/>
        <w:rPr>
          <w:rFonts w:ascii="宋体" w:eastAsia="宋体" w:hAnsi="宋体" w:cs="Times New Roman"/>
          <w:b/>
          <w:bCs/>
          <w:sz w:val="28"/>
          <w:szCs w:val="28"/>
        </w:rPr>
      </w:pPr>
      <w:r w:rsidRPr="00A011AA">
        <w:rPr>
          <w:rFonts w:ascii="宋体" w:eastAsia="宋体" w:hAnsi="宋体" w:cs="宋体" w:hint="eastAsia"/>
          <w:b/>
          <w:bCs/>
          <w:sz w:val="28"/>
          <w:szCs w:val="28"/>
        </w:rPr>
        <w:t>并发症及处理</w:t>
      </w:r>
    </w:p>
    <w:p w14:paraId="34A431FE" w14:textId="77777777" w:rsidR="001F32A7" w:rsidRPr="00A011AA" w:rsidRDefault="001F32A7" w:rsidP="00A011AA">
      <w:pPr>
        <w:spacing w:line="360" w:lineRule="auto"/>
        <w:rPr>
          <w:rFonts w:ascii="宋体" w:eastAsia="宋体" w:hAnsi="宋体" w:cs="Times New Roman"/>
          <w:b/>
          <w:bCs/>
          <w:sz w:val="24"/>
          <w:szCs w:val="24"/>
        </w:rPr>
      </w:pPr>
      <w:r w:rsidRPr="00A011AA">
        <w:rPr>
          <w:rFonts w:ascii="宋体" w:eastAsia="宋体" w:hAnsi="宋体" w:cs="宋体" w:hint="eastAsia"/>
          <w:b/>
          <w:bCs/>
          <w:sz w:val="24"/>
          <w:szCs w:val="24"/>
        </w:rPr>
        <w:t>穿刺点出血</w:t>
      </w:r>
    </w:p>
    <w:p w14:paraId="1A1EB34B" w14:textId="77777777" w:rsidR="001F32A7" w:rsidRPr="00A011AA" w:rsidRDefault="001F32A7" w:rsidP="00A011AA">
      <w:pPr>
        <w:spacing w:line="360" w:lineRule="auto"/>
        <w:rPr>
          <w:rFonts w:ascii="宋体" w:eastAsia="宋体" w:hAnsi="宋体" w:cs="Times New Roman"/>
          <w:sz w:val="24"/>
          <w:szCs w:val="24"/>
        </w:rPr>
      </w:pPr>
      <w:r w:rsidRPr="00A011AA">
        <w:rPr>
          <w:rFonts w:ascii="宋体" w:eastAsia="宋体" w:hAnsi="宋体" w:cs="宋体"/>
          <w:sz w:val="24"/>
          <w:szCs w:val="24"/>
        </w:rPr>
        <w:t>MCS</w:t>
      </w:r>
      <w:r w:rsidRPr="00A011AA">
        <w:rPr>
          <w:rFonts w:ascii="宋体" w:eastAsia="宋体" w:hAnsi="宋体" w:cs="宋体" w:hint="eastAsia"/>
          <w:sz w:val="24"/>
          <w:szCs w:val="24"/>
        </w:rPr>
        <w:t>治疗心源性休克的过程中，常见穿刺点的轻微出血或小血肿。在</w:t>
      </w:r>
      <w:r w:rsidRPr="00A011AA">
        <w:rPr>
          <w:rFonts w:ascii="宋体" w:eastAsia="宋体" w:hAnsi="宋体" w:cs="宋体"/>
          <w:sz w:val="24"/>
          <w:szCs w:val="24"/>
        </w:rPr>
        <w:t>MCS</w:t>
      </w:r>
      <w:r w:rsidRPr="00A011AA">
        <w:rPr>
          <w:rFonts w:ascii="宋体" w:eastAsia="宋体" w:hAnsi="宋体" w:cs="宋体" w:hint="eastAsia"/>
          <w:sz w:val="24"/>
          <w:szCs w:val="24"/>
        </w:rPr>
        <w:t>支持期间，患者接受抗凝治疗及抗血小板治疗，均增加了出血的风险。轻微的并发症可以通过避免过抗凝来处理。大出血和大血肿则需要介入治疗或外科治疗进行控制（图</w:t>
      </w:r>
      <w:r w:rsidRPr="00A011AA">
        <w:rPr>
          <w:rFonts w:ascii="宋体" w:eastAsia="宋体" w:hAnsi="宋体" w:cs="宋体"/>
          <w:sz w:val="24"/>
          <w:szCs w:val="24"/>
        </w:rPr>
        <w:t>6)</w:t>
      </w:r>
      <w:r w:rsidRPr="00A011AA">
        <w:rPr>
          <w:rFonts w:ascii="宋体" w:eastAsia="宋体" w:hAnsi="宋体" w:cs="宋体" w:hint="eastAsia"/>
          <w:sz w:val="24"/>
          <w:szCs w:val="24"/>
        </w:rPr>
        <w:t>。</w:t>
      </w:r>
    </w:p>
    <w:p w14:paraId="26D10BCE" w14:textId="77777777" w:rsidR="001F32A7" w:rsidRPr="00A011AA" w:rsidRDefault="001F32A7" w:rsidP="00A011AA">
      <w:pPr>
        <w:spacing w:line="360" w:lineRule="auto"/>
        <w:rPr>
          <w:rFonts w:ascii="宋体" w:eastAsia="宋体" w:hAnsi="宋体" w:cs="Times New Roman"/>
          <w:sz w:val="24"/>
          <w:szCs w:val="24"/>
        </w:rPr>
      </w:pPr>
    </w:p>
    <w:p w14:paraId="3CBEA338" w14:textId="77777777" w:rsidR="001F32A7" w:rsidRPr="00A011AA" w:rsidRDefault="001F32A7" w:rsidP="00A011AA">
      <w:pPr>
        <w:spacing w:line="360" w:lineRule="auto"/>
        <w:rPr>
          <w:rFonts w:ascii="宋体" w:eastAsia="宋体" w:hAnsi="宋体" w:cs="Times New Roman"/>
          <w:b/>
          <w:bCs/>
          <w:sz w:val="24"/>
          <w:szCs w:val="24"/>
        </w:rPr>
      </w:pPr>
      <w:r w:rsidRPr="00A011AA">
        <w:rPr>
          <w:rFonts w:ascii="宋体" w:eastAsia="宋体" w:hAnsi="宋体" w:cs="宋体" w:hint="eastAsia"/>
          <w:b/>
          <w:bCs/>
          <w:sz w:val="24"/>
          <w:szCs w:val="24"/>
        </w:rPr>
        <w:t>肢体缺血</w:t>
      </w:r>
    </w:p>
    <w:p w14:paraId="78887CD3" w14:textId="77777777" w:rsidR="001F32A7" w:rsidRPr="00A011AA" w:rsidRDefault="001F32A7" w:rsidP="00A011AA">
      <w:pPr>
        <w:spacing w:line="360" w:lineRule="auto"/>
        <w:rPr>
          <w:rFonts w:ascii="宋体" w:eastAsia="宋体" w:hAnsi="宋体" w:cs="Times New Roman"/>
          <w:sz w:val="24"/>
          <w:szCs w:val="24"/>
        </w:rPr>
      </w:pPr>
      <w:r w:rsidRPr="00A011AA">
        <w:rPr>
          <w:rFonts w:ascii="宋体" w:eastAsia="宋体" w:hAnsi="宋体" w:cs="宋体" w:hint="eastAsia"/>
          <w:sz w:val="24"/>
          <w:szCs w:val="24"/>
        </w:rPr>
        <w:t>使用较粗的插管时监测急性肢体缺血必不可少。肢体缺血受多因素影响，通常是由于较粗的插管、夹层或外周血管栓塞导致完全阻塞血管。缺血的典型表现是疼痛、皮肤发花、脉搏消失和末梢毛细血管压迫后再灌注时间延迟。超声和足背触</w:t>
      </w:r>
      <w:r w:rsidRPr="00A011AA">
        <w:rPr>
          <w:rFonts w:ascii="宋体" w:eastAsia="宋体" w:hAnsi="宋体" w:cs="宋体" w:hint="eastAsia"/>
          <w:sz w:val="24"/>
          <w:szCs w:val="24"/>
        </w:rPr>
        <w:lastRenderedPageBreak/>
        <w:t>诊结合肌酸激酶、肌球蛋白和乳酸可以监测肢体缺血程度。因插管或夹层造成的肢体缺血可通过放置旁路改善远端灌注。</w:t>
      </w:r>
    </w:p>
    <w:p w14:paraId="2729908F" w14:textId="77777777" w:rsidR="001F32A7" w:rsidRPr="00A011AA" w:rsidRDefault="001F32A7" w:rsidP="00A011AA">
      <w:pPr>
        <w:spacing w:line="360" w:lineRule="auto"/>
        <w:rPr>
          <w:rFonts w:ascii="宋体" w:eastAsia="宋体" w:hAnsi="宋体" w:cs="Times New Roman"/>
          <w:sz w:val="24"/>
          <w:szCs w:val="24"/>
        </w:rPr>
      </w:pPr>
      <w:r w:rsidRPr="00A011AA">
        <w:rPr>
          <w:rFonts w:ascii="宋体" w:eastAsia="宋体" w:hAnsi="宋体" w:cs="宋体" w:hint="eastAsia"/>
          <w:sz w:val="24"/>
          <w:szCs w:val="24"/>
        </w:rPr>
        <w:t>如果手术后仍有肢体缺血，则应从对侧动脉进入对穿刺部位进行完整的血管造影。血管被粗大插管完全阻塞或血管被剥离，应考虑拔除插管同时进行经皮或手术修复。</w:t>
      </w:r>
    </w:p>
    <w:p w14:paraId="009B72A1" w14:textId="77777777" w:rsidR="001F32A7" w:rsidRPr="00A011AA" w:rsidRDefault="001F32A7" w:rsidP="00A011AA">
      <w:pPr>
        <w:spacing w:line="360" w:lineRule="auto"/>
        <w:rPr>
          <w:rFonts w:ascii="宋体" w:eastAsia="宋体" w:hAnsi="宋体" w:cs="Times New Roman"/>
          <w:sz w:val="24"/>
          <w:szCs w:val="24"/>
        </w:rPr>
      </w:pPr>
    </w:p>
    <w:p w14:paraId="66893233" w14:textId="77777777" w:rsidR="001F32A7" w:rsidRPr="00A011AA" w:rsidRDefault="001F32A7" w:rsidP="00A011AA">
      <w:pPr>
        <w:spacing w:line="360" w:lineRule="auto"/>
        <w:rPr>
          <w:rFonts w:ascii="宋体" w:eastAsia="宋体" w:hAnsi="宋体" w:cs="Times New Roman"/>
          <w:b/>
          <w:bCs/>
          <w:sz w:val="24"/>
          <w:szCs w:val="24"/>
        </w:rPr>
      </w:pPr>
      <w:r w:rsidRPr="00A011AA">
        <w:rPr>
          <w:rFonts w:ascii="宋体" w:eastAsia="宋体" w:hAnsi="宋体" w:cs="宋体" w:hint="eastAsia"/>
          <w:b/>
          <w:bCs/>
          <w:sz w:val="24"/>
          <w:szCs w:val="24"/>
        </w:rPr>
        <w:t>假性动脉瘤</w:t>
      </w:r>
    </w:p>
    <w:p w14:paraId="3857B2B5" w14:textId="77777777" w:rsidR="001F32A7" w:rsidRPr="00A011AA" w:rsidRDefault="001F32A7" w:rsidP="00A011AA">
      <w:pPr>
        <w:spacing w:line="360" w:lineRule="auto"/>
        <w:rPr>
          <w:rFonts w:ascii="宋体" w:eastAsia="宋体" w:hAnsi="宋体" w:cs="Times New Roman"/>
          <w:sz w:val="24"/>
          <w:szCs w:val="24"/>
        </w:rPr>
      </w:pPr>
      <w:r w:rsidRPr="00A011AA">
        <w:rPr>
          <w:rFonts w:ascii="宋体" w:eastAsia="宋体" w:hAnsi="宋体" w:cs="宋体" w:hint="eastAsia"/>
          <w:sz w:val="24"/>
          <w:szCs w:val="24"/>
        </w:rPr>
        <w:t>粗大插管造成的假性动脉瘤表现为局部搏动性肿块伴杂音。超声检查可以证实。小假性动脉瘤可以通过超声引导经皮注射凝血酶或超声监测下局部按压</w:t>
      </w:r>
      <w:r w:rsidRPr="00A011AA">
        <w:rPr>
          <w:rFonts w:ascii="宋体" w:eastAsia="宋体" w:hAnsi="宋体" w:cs="宋体"/>
          <w:sz w:val="24"/>
          <w:szCs w:val="24"/>
        </w:rPr>
        <w:t>(30</w:t>
      </w:r>
      <w:r w:rsidRPr="00A011AA">
        <w:rPr>
          <w:rFonts w:ascii="宋体" w:eastAsia="宋体" w:hAnsi="宋体" w:cs="宋体" w:hint="eastAsia"/>
          <w:sz w:val="24"/>
          <w:szCs w:val="24"/>
        </w:rPr>
        <w:t>分钟</w:t>
      </w:r>
      <w:r w:rsidRPr="00A011AA">
        <w:rPr>
          <w:rFonts w:ascii="宋体" w:eastAsia="宋体" w:hAnsi="宋体" w:cs="宋体"/>
          <w:sz w:val="24"/>
          <w:szCs w:val="24"/>
        </w:rPr>
        <w:t>)</w:t>
      </w:r>
      <w:r w:rsidRPr="00A011AA">
        <w:rPr>
          <w:rFonts w:ascii="宋体" w:eastAsia="宋体" w:hAnsi="宋体" w:cs="宋体" w:hint="eastAsia"/>
          <w:sz w:val="24"/>
          <w:szCs w:val="24"/>
        </w:rPr>
        <w:t>治疗。由于注射凝血酶有远端栓塞的风险，大型假性动脉瘤和颈动脉瘤通常通过手术治疗。</w:t>
      </w:r>
    </w:p>
    <w:p w14:paraId="176FA971" w14:textId="77777777" w:rsidR="001F32A7" w:rsidRPr="00A011AA" w:rsidRDefault="001F32A7" w:rsidP="00A011AA">
      <w:pPr>
        <w:spacing w:line="360" w:lineRule="auto"/>
        <w:rPr>
          <w:rFonts w:ascii="宋体" w:eastAsia="宋体" w:hAnsi="宋体" w:cs="Times New Roman"/>
          <w:sz w:val="24"/>
          <w:szCs w:val="24"/>
        </w:rPr>
      </w:pPr>
    </w:p>
    <w:p w14:paraId="31C405CE" w14:textId="77777777" w:rsidR="001F32A7" w:rsidRPr="00A011AA" w:rsidRDefault="001F32A7" w:rsidP="00A011AA">
      <w:pPr>
        <w:spacing w:line="360" w:lineRule="auto"/>
        <w:rPr>
          <w:rFonts w:ascii="宋体" w:eastAsia="宋体" w:hAnsi="宋体" w:cs="Times New Roman"/>
          <w:b/>
          <w:bCs/>
          <w:sz w:val="28"/>
          <w:szCs w:val="28"/>
        </w:rPr>
      </w:pPr>
      <w:r w:rsidRPr="00A011AA">
        <w:rPr>
          <w:rFonts w:ascii="宋体" w:eastAsia="宋体" w:hAnsi="宋体" w:cs="宋体" w:hint="eastAsia"/>
          <w:b/>
          <w:bCs/>
          <w:sz w:val="28"/>
          <w:szCs w:val="28"/>
        </w:rPr>
        <w:t>替代血管通路的建立</w:t>
      </w:r>
    </w:p>
    <w:p w14:paraId="481F7AB0" w14:textId="77777777" w:rsidR="001F32A7" w:rsidRPr="00A011AA" w:rsidRDefault="001F32A7" w:rsidP="00A011AA">
      <w:pPr>
        <w:spacing w:line="360" w:lineRule="auto"/>
        <w:ind w:firstLineChars="200" w:firstLine="480"/>
        <w:rPr>
          <w:rFonts w:ascii="宋体" w:eastAsia="宋体" w:hAnsi="宋体" w:cs="宋体"/>
          <w:sz w:val="24"/>
          <w:szCs w:val="24"/>
        </w:rPr>
      </w:pPr>
      <w:r w:rsidRPr="00A011AA">
        <w:rPr>
          <w:rFonts w:ascii="宋体" w:eastAsia="宋体" w:hAnsi="宋体" w:cs="宋体" w:hint="eastAsia"/>
          <w:sz w:val="24"/>
          <w:szCs w:val="24"/>
        </w:rPr>
        <w:t>严重的主动脉</w:t>
      </w:r>
      <w:r w:rsidRPr="00A011AA">
        <w:rPr>
          <w:rFonts w:ascii="宋体" w:eastAsia="宋体" w:hAnsi="宋体" w:cs="宋体"/>
          <w:sz w:val="24"/>
          <w:szCs w:val="24"/>
        </w:rPr>
        <w:t>-</w:t>
      </w:r>
      <w:proofErr w:type="gramStart"/>
      <w:r w:rsidRPr="00A011AA">
        <w:rPr>
          <w:rFonts w:ascii="宋体" w:eastAsia="宋体" w:hAnsi="宋体" w:cs="宋体" w:hint="eastAsia"/>
          <w:sz w:val="24"/>
          <w:szCs w:val="24"/>
        </w:rPr>
        <w:t>髂</w:t>
      </w:r>
      <w:proofErr w:type="gramEnd"/>
      <w:r w:rsidRPr="00A011AA">
        <w:rPr>
          <w:rFonts w:ascii="宋体" w:eastAsia="宋体" w:hAnsi="宋体" w:cs="宋体"/>
          <w:sz w:val="24"/>
          <w:szCs w:val="24"/>
        </w:rPr>
        <w:t>-</w:t>
      </w:r>
      <w:r w:rsidRPr="00A011AA">
        <w:rPr>
          <w:rFonts w:ascii="宋体" w:eastAsia="宋体" w:hAnsi="宋体" w:cs="宋体" w:hint="eastAsia"/>
          <w:sz w:val="24"/>
          <w:szCs w:val="24"/>
        </w:rPr>
        <w:t>股动脉粥样硬化对于所有的机械生命支持装置置入来说都是一个挑战。处理原则包括以下几个因素</w:t>
      </w:r>
      <w:r w:rsidRPr="00A011AA">
        <w:rPr>
          <w:rFonts w:ascii="宋体" w:eastAsia="宋体" w:hAnsi="宋体" w:cs="宋体"/>
          <w:sz w:val="24"/>
          <w:szCs w:val="24"/>
        </w:rPr>
        <w:t>:</w:t>
      </w:r>
      <w:r w:rsidRPr="00A011AA">
        <w:rPr>
          <w:rFonts w:ascii="宋体" w:eastAsia="宋体" w:hAnsi="宋体" w:cs="宋体" w:hint="eastAsia"/>
          <w:sz w:val="24"/>
          <w:szCs w:val="24"/>
        </w:rPr>
        <w:t>设备的选择，病情危重程度，操作者的经验，是否能得到血管外科或心脏外科支持，以及目前医院所拥有的设备。以下是已经报道的一些处置方式</w:t>
      </w:r>
      <w:r w:rsidRPr="00A011AA">
        <w:rPr>
          <w:rFonts w:ascii="宋体" w:eastAsia="宋体" w:hAnsi="宋体" w:cs="宋体"/>
          <w:sz w:val="24"/>
          <w:szCs w:val="24"/>
        </w:rPr>
        <w:t>:</w:t>
      </w:r>
    </w:p>
    <w:p w14:paraId="7AB29D62" w14:textId="77777777" w:rsidR="001F32A7" w:rsidRPr="00A011AA" w:rsidRDefault="001F32A7" w:rsidP="00A011AA">
      <w:pPr>
        <w:spacing w:line="360" w:lineRule="auto"/>
        <w:rPr>
          <w:rFonts w:ascii="宋体" w:eastAsia="宋体" w:hAnsi="宋体" w:cs="Times New Roman"/>
          <w:sz w:val="24"/>
          <w:szCs w:val="24"/>
        </w:rPr>
      </w:pPr>
      <w:r w:rsidRPr="00A011AA">
        <w:rPr>
          <w:rFonts w:ascii="宋体" w:eastAsia="宋体" w:hAnsi="宋体" w:cs="Times New Roman"/>
          <w:sz w:val="24"/>
          <w:szCs w:val="24"/>
        </w:rPr>
        <w:t>•</w:t>
      </w:r>
      <w:r w:rsidRPr="00A011AA">
        <w:rPr>
          <w:rFonts w:ascii="宋体" w:eastAsia="宋体" w:hAnsi="宋体" w:cs="宋体" w:hint="eastAsia"/>
          <w:sz w:val="24"/>
          <w:szCs w:val="24"/>
        </w:rPr>
        <w:t>使用长</w:t>
      </w:r>
      <w:proofErr w:type="gramStart"/>
      <w:r w:rsidRPr="00A011AA">
        <w:rPr>
          <w:rFonts w:ascii="宋体" w:eastAsia="宋体" w:hAnsi="宋体" w:cs="宋体" w:hint="eastAsia"/>
          <w:sz w:val="24"/>
          <w:szCs w:val="24"/>
        </w:rPr>
        <w:t>鞘通过</w:t>
      </w:r>
      <w:proofErr w:type="gramEnd"/>
      <w:r w:rsidRPr="00A011AA">
        <w:rPr>
          <w:rFonts w:ascii="宋体" w:eastAsia="宋体" w:hAnsi="宋体" w:cs="宋体" w:hint="eastAsia"/>
          <w:sz w:val="24"/>
          <w:szCs w:val="24"/>
        </w:rPr>
        <w:t>病变部位：受</w:t>
      </w:r>
      <w:proofErr w:type="spellStart"/>
      <w:r w:rsidRPr="00A011AA">
        <w:rPr>
          <w:rFonts w:ascii="宋体" w:eastAsia="宋体" w:hAnsi="宋体" w:cs="宋体"/>
          <w:sz w:val="24"/>
          <w:szCs w:val="24"/>
        </w:rPr>
        <w:t>Impella</w:t>
      </w:r>
      <w:proofErr w:type="spellEnd"/>
      <w:r w:rsidRPr="00A011AA">
        <w:rPr>
          <w:rFonts w:ascii="宋体" w:eastAsia="宋体" w:hAnsi="宋体" w:cs="宋体" w:hint="eastAsia"/>
          <w:sz w:val="24"/>
          <w:szCs w:val="24"/>
        </w:rPr>
        <w:t>型号限制，鞘</w:t>
      </w:r>
      <w:proofErr w:type="gramStart"/>
      <w:r w:rsidRPr="00A011AA">
        <w:rPr>
          <w:rFonts w:ascii="宋体" w:eastAsia="宋体" w:hAnsi="宋体" w:cs="宋体" w:hint="eastAsia"/>
          <w:sz w:val="24"/>
          <w:szCs w:val="24"/>
        </w:rPr>
        <w:t>管不能</w:t>
      </w:r>
      <w:proofErr w:type="gramEnd"/>
      <w:r w:rsidRPr="00A011AA">
        <w:rPr>
          <w:rFonts w:ascii="宋体" w:eastAsia="宋体" w:hAnsi="宋体" w:cs="宋体" w:hint="eastAsia"/>
          <w:sz w:val="24"/>
          <w:szCs w:val="24"/>
        </w:rPr>
        <w:t>超出血管最狭窄的位置。通过一个长的</w:t>
      </w:r>
      <w:proofErr w:type="spellStart"/>
      <w:r w:rsidRPr="00A011AA">
        <w:rPr>
          <w:rFonts w:ascii="宋体" w:eastAsia="宋体" w:hAnsi="宋体" w:cs="宋体"/>
          <w:sz w:val="24"/>
          <w:szCs w:val="24"/>
        </w:rPr>
        <w:t>Abiomed</w:t>
      </w:r>
      <w:proofErr w:type="spellEnd"/>
      <w:r w:rsidRPr="00A011AA">
        <w:rPr>
          <w:rFonts w:ascii="宋体" w:eastAsia="宋体" w:hAnsi="宋体" w:cs="宋体" w:hint="eastAsia"/>
          <w:sz w:val="24"/>
          <w:szCs w:val="24"/>
        </w:rPr>
        <w:t>或</w:t>
      </w:r>
      <w:r w:rsidRPr="00A011AA">
        <w:rPr>
          <w:rFonts w:ascii="宋体" w:eastAsia="宋体" w:hAnsi="宋体" w:cs="宋体"/>
          <w:sz w:val="24"/>
          <w:szCs w:val="24"/>
        </w:rPr>
        <w:t>Cook 14F</w:t>
      </w:r>
      <w:r w:rsidRPr="00A011AA">
        <w:rPr>
          <w:rFonts w:ascii="宋体" w:eastAsia="宋体" w:hAnsi="宋体" w:cs="宋体" w:hint="eastAsia"/>
          <w:sz w:val="24"/>
          <w:szCs w:val="24"/>
        </w:rPr>
        <w:t>鞘穿越狭窄，可以使叶轮泵头穿越狭窄部位，而较细的叶轮</w:t>
      </w:r>
      <w:proofErr w:type="gramStart"/>
      <w:r w:rsidRPr="00A011AA">
        <w:rPr>
          <w:rFonts w:ascii="宋体" w:eastAsia="宋体" w:hAnsi="宋体" w:cs="宋体" w:hint="eastAsia"/>
          <w:sz w:val="24"/>
          <w:szCs w:val="24"/>
        </w:rPr>
        <w:t>轴可以</w:t>
      </w:r>
      <w:proofErr w:type="gramEnd"/>
      <w:r w:rsidRPr="00A011AA">
        <w:rPr>
          <w:rFonts w:ascii="宋体" w:eastAsia="宋体" w:hAnsi="宋体" w:cs="宋体" w:hint="eastAsia"/>
          <w:sz w:val="24"/>
          <w:szCs w:val="24"/>
        </w:rPr>
        <w:t>使动脉保持畅通，并在鞘移除后维持腿部灌注。</w:t>
      </w:r>
    </w:p>
    <w:p w14:paraId="314CA493" w14:textId="77777777" w:rsidR="001F32A7" w:rsidRPr="00A011AA" w:rsidRDefault="001F32A7" w:rsidP="00A011AA">
      <w:pPr>
        <w:spacing w:line="360" w:lineRule="auto"/>
        <w:rPr>
          <w:rFonts w:ascii="宋体" w:eastAsia="宋体" w:hAnsi="宋体" w:cs="Times New Roman"/>
          <w:sz w:val="24"/>
          <w:szCs w:val="24"/>
        </w:rPr>
      </w:pPr>
      <w:r w:rsidRPr="00A011AA">
        <w:rPr>
          <w:rFonts w:ascii="宋体" w:eastAsia="宋体" w:hAnsi="宋体" w:cs="Times New Roman"/>
          <w:sz w:val="24"/>
          <w:szCs w:val="24"/>
        </w:rPr>
        <w:t>•</w:t>
      </w:r>
      <w:r w:rsidRPr="00A011AA">
        <w:rPr>
          <w:rFonts w:ascii="宋体" w:eastAsia="宋体" w:hAnsi="宋体" w:cs="宋体" w:hint="eastAsia"/>
          <w:sz w:val="24"/>
          <w:szCs w:val="24"/>
        </w:rPr>
        <w:t>髂动脉球囊血管成形术</w:t>
      </w:r>
      <w:r w:rsidRPr="00A011AA">
        <w:rPr>
          <w:rFonts w:ascii="宋体" w:eastAsia="宋体" w:hAnsi="宋体" w:cs="宋体"/>
          <w:sz w:val="24"/>
          <w:szCs w:val="24"/>
        </w:rPr>
        <w:t>(</w:t>
      </w:r>
      <w:r w:rsidRPr="00A011AA">
        <w:rPr>
          <w:rFonts w:ascii="宋体" w:eastAsia="宋体" w:hAnsi="宋体" w:cs="宋体" w:hint="eastAsia"/>
          <w:sz w:val="24"/>
          <w:szCs w:val="24"/>
        </w:rPr>
        <w:t>可选支架置入</w:t>
      </w:r>
      <w:r w:rsidRPr="00A011AA">
        <w:rPr>
          <w:rFonts w:ascii="宋体" w:eastAsia="宋体" w:hAnsi="宋体" w:cs="宋体"/>
          <w:sz w:val="24"/>
          <w:szCs w:val="24"/>
        </w:rPr>
        <w:t>)</w:t>
      </w:r>
      <w:r w:rsidRPr="00A011AA">
        <w:rPr>
          <w:rFonts w:ascii="宋体" w:eastAsia="宋体" w:hAnsi="宋体" w:cs="宋体" w:hint="eastAsia"/>
          <w:sz w:val="24"/>
          <w:szCs w:val="24"/>
        </w:rPr>
        <w:t>后置入股动脉插管。这种方式能建立有效的血管通路，并将腿部缺血的风险降到最低，但它需要经验丰富的操作者。使用长的引入</w:t>
      </w:r>
      <w:proofErr w:type="gramStart"/>
      <w:r w:rsidRPr="00A011AA">
        <w:rPr>
          <w:rFonts w:ascii="宋体" w:eastAsia="宋体" w:hAnsi="宋体" w:cs="宋体" w:hint="eastAsia"/>
          <w:sz w:val="24"/>
          <w:szCs w:val="24"/>
        </w:rPr>
        <w:t>鞘</w:t>
      </w:r>
      <w:proofErr w:type="gramEnd"/>
      <w:r w:rsidRPr="00A011AA">
        <w:rPr>
          <w:rFonts w:ascii="宋体" w:eastAsia="宋体" w:hAnsi="宋体" w:cs="宋体" w:hint="eastAsia"/>
          <w:sz w:val="24"/>
          <w:szCs w:val="24"/>
        </w:rPr>
        <w:t>可以方便植入装置通过支架。</w:t>
      </w:r>
    </w:p>
    <w:p w14:paraId="64526B80" w14:textId="77777777" w:rsidR="001F32A7" w:rsidRPr="00A011AA" w:rsidRDefault="001F32A7" w:rsidP="00A011AA">
      <w:pPr>
        <w:spacing w:line="360" w:lineRule="auto"/>
        <w:rPr>
          <w:rFonts w:ascii="宋体" w:eastAsia="宋体" w:hAnsi="宋体" w:cs="Times New Roman"/>
          <w:sz w:val="24"/>
          <w:szCs w:val="24"/>
        </w:rPr>
      </w:pPr>
      <w:r w:rsidRPr="00A011AA">
        <w:rPr>
          <w:rFonts w:ascii="宋体" w:eastAsia="宋体" w:hAnsi="宋体" w:cs="Times New Roman"/>
          <w:sz w:val="24"/>
          <w:szCs w:val="24"/>
        </w:rPr>
        <w:t>•</w:t>
      </w:r>
      <w:r w:rsidRPr="00A011AA">
        <w:rPr>
          <w:rFonts w:ascii="宋体" w:eastAsia="宋体" w:hAnsi="宋体" w:cs="宋体" w:hint="eastAsia"/>
          <w:sz w:val="24"/>
          <w:szCs w:val="24"/>
        </w:rPr>
        <w:t>超声引导经皮腋动脉置管：需要操作者经验丰富，及合适的器材。事先应有撤除装置的完善方案。</w:t>
      </w:r>
    </w:p>
    <w:p w14:paraId="48F2EE02" w14:textId="77777777" w:rsidR="001F32A7" w:rsidRPr="00A011AA" w:rsidRDefault="001F32A7" w:rsidP="00A011AA">
      <w:pPr>
        <w:spacing w:line="360" w:lineRule="auto"/>
        <w:rPr>
          <w:rFonts w:ascii="宋体" w:eastAsia="宋体" w:hAnsi="宋体" w:cs="Times New Roman"/>
          <w:sz w:val="24"/>
          <w:szCs w:val="24"/>
        </w:rPr>
      </w:pPr>
      <w:r w:rsidRPr="00A011AA">
        <w:rPr>
          <w:rFonts w:ascii="宋体" w:eastAsia="宋体" w:hAnsi="宋体" w:cs="Times New Roman"/>
          <w:sz w:val="24"/>
          <w:szCs w:val="24"/>
        </w:rPr>
        <w:t>•</w:t>
      </w:r>
      <w:r w:rsidRPr="00A011AA">
        <w:rPr>
          <w:rFonts w:ascii="宋体" w:eastAsia="宋体" w:hAnsi="宋体" w:cs="宋体" w:hint="eastAsia"/>
          <w:sz w:val="24"/>
          <w:szCs w:val="24"/>
        </w:rPr>
        <w:t>外科经腋动脉或锁骨下动脉置入设备，特别是适用于大型</w:t>
      </w:r>
      <w:proofErr w:type="spellStart"/>
      <w:r w:rsidRPr="00A011AA">
        <w:rPr>
          <w:rFonts w:ascii="宋体" w:eastAsia="宋体" w:hAnsi="宋体" w:cs="宋体"/>
          <w:sz w:val="24"/>
          <w:szCs w:val="24"/>
        </w:rPr>
        <w:t>Impella</w:t>
      </w:r>
      <w:proofErr w:type="spellEnd"/>
      <w:r w:rsidRPr="00A011AA">
        <w:rPr>
          <w:rFonts w:ascii="宋体" w:eastAsia="宋体" w:hAnsi="宋体" w:cs="宋体" w:hint="eastAsia"/>
          <w:sz w:val="24"/>
          <w:szCs w:val="24"/>
        </w:rPr>
        <w:t>装置置入或长时间辅助。</w:t>
      </w:r>
    </w:p>
    <w:p w14:paraId="2AA19AC5" w14:textId="77777777" w:rsidR="001F32A7" w:rsidRPr="00A011AA" w:rsidRDefault="001F32A7" w:rsidP="00A011AA">
      <w:pPr>
        <w:spacing w:line="360" w:lineRule="auto"/>
        <w:rPr>
          <w:rFonts w:ascii="宋体" w:eastAsia="宋体" w:hAnsi="宋体" w:cs="Times New Roman"/>
          <w:sz w:val="24"/>
          <w:szCs w:val="24"/>
        </w:rPr>
      </w:pPr>
      <w:r w:rsidRPr="00A011AA">
        <w:rPr>
          <w:rFonts w:ascii="宋体" w:eastAsia="宋体" w:hAnsi="宋体" w:cs="Times New Roman"/>
          <w:sz w:val="24"/>
          <w:szCs w:val="24"/>
        </w:rPr>
        <w:t>•</w:t>
      </w:r>
      <w:r w:rsidRPr="00A011AA">
        <w:rPr>
          <w:rFonts w:ascii="宋体" w:eastAsia="宋体" w:hAnsi="宋体" w:cs="宋体" w:hint="eastAsia"/>
          <w:sz w:val="24"/>
          <w:szCs w:val="24"/>
        </w:rPr>
        <w:t>如果不能经髂动脉轴置入设备</w:t>
      </w:r>
      <w:r w:rsidRPr="00A011AA">
        <w:rPr>
          <w:rFonts w:ascii="宋体" w:eastAsia="宋体" w:hAnsi="宋体" w:cs="宋体"/>
          <w:sz w:val="24"/>
          <w:szCs w:val="24"/>
        </w:rPr>
        <w:t>(</w:t>
      </w:r>
      <w:r w:rsidRPr="00A011AA">
        <w:rPr>
          <w:rFonts w:ascii="宋体" w:eastAsia="宋体" w:hAnsi="宋体" w:cs="宋体" w:hint="eastAsia"/>
          <w:sz w:val="24"/>
          <w:szCs w:val="24"/>
        </w:rPr>
        <w:t>如腹主动脉闭塞</w:t>
      </w:r>
      <w:r w:rsidRPr="00A011AA">
        <w:rPr>
          <w:rFonts w:ascii="宋体" w:eastAsia="宋体" w:hAnsi="宋体" w:cs="宋体"/>
          <w:sz w:val="24"/>
          <w:szCs w:val="24"/>
        </w:rPr>
        <w:t>)</w:t>
      </w:r>
      <w:r w:rsidRPr="00A011AA">
        <w:rPr>
          <w:rFonts w:ascii="宋体" w:eastAsia="宋体" w:hAnsi="宋体" w:cs="宋体" w:hint="eastAsia"/>
          <w:sz w:val="24"/>
          <w:szCs w:val="24"/>
        </w:rPr>
        <w:t>，且患者的血流动力学状况不稳定，时间上不允许选择经皮或外科腋动脉入路，锁骨上入路是最后的选择。通</w:t>
      </w:r>
      <w:r w:rsidRPr="00A011AA">
        <w:rPr>
          <w:rFonts w:ascii="宋体" w:eastAsia="宋体" w:hAnsi="宋体" w:cs="宋体" w:hint="eastAsia"/>
          <w:sz w:val="24"/>
          <w:szCs w:val="24"/>
        </w:rPr>
        <w:lastRenderedPageBreak/>
        <w:t>过触诊或超声波可以很容易地定位动脉。臂丛神经损伤是可能的并发症，因此应该充分考虑适应症，选择患者的非优势手臂，锐性操作仅用于表层组织。</w:t>
      </w:r>
    </w:p>
    <w:p w14:paraId="14BB3B74" w14:textId="77777777" w:rsidR="001F32A7" w:rsidRPr="00A011AA" w:rsidRDefault="001F32A7" w:rsidP="00A011AA">
      <w:pPr>
        <w:spacing w:line="360" w:lineRule="auto"/>
        <w:rPr>
          <w:rFonts w:ascii="宋体" w:eastAsia="宋体" w:hAnsi="宋体" w:cs="Times New Roman"/>
          <w:sz w:val="24"/>
          <w:szCs w:val="24"/>
        </w:rPr>
      </w:pPr>
    </w:p>
    <w:p w14:paraId="6DE49A58" w14:textId="77777777" w:rsidR="001F32A7" w:rsidRPr="00A011AA" w:rsidRDefault="001F32A7" w:rsidP="00A011AA">
      <w:pPr>
        <w:spacing w:line="360" w:lineRule="auto"/>
        <w:rPr>
          <w:rFonts w:ascii="宋体" w:eastAsia="宋体" w:hAnsi="宋体" w:cs="Times New Roman"/>
          <w:b/>
          <w:bCs/>
          <w:sz w:val="28"/>
          <w:szCs w:val="28"/>
        </w:rPr>
      </w:pPr>
      <w:r w:rsidRPr="00A011AA">
        <w:rPr>
          <w:rFonts w:ascii="宋体" w:eastAsia="宋体" w:hAnsi="宋体" w:cs="宋体" w:hint="eastAsia"/>
          <w:b/>
          <w:bCs/>
          <w:sz w:val="28"/>
          <w:szCs w:val="28"/>
        </w:rPr>
        <w:t>结论</w:t>
      </w:r>
    </w:p>
    <w:p w14:paraId="76020D90" w14:textId="555C094F" w:rsidR="001F32A7" w:rsidRDefault="001F32A7" w:rsidP="00A011AA">
      <w:pPr>
        <w:spacing w:line="360" w:lineRule="auto"/>
        <w:ind w:firstLineChars="200" w:firstLine="480"/>
        <w:rPr>
          <w:rFonts w:ascii="宋体" w:eastAsia="宋体" w:hAnsi="宋体" w:cs="宋体"/>
          <w:sz w:val="24"/>
          <w:szCs w:val="24"/>
        </w:rPr>
      </w:pPr>
      <w:r w:rsidRPr="00A011AA">
        <w:rPr>
          <w:rFonts w:ascii="宋体" w:eastAsia="宋体" w:hAnsi="宋体" w:cs="宋体" w:hint="eastAsia"/>
          <w:sz w:val="24"/>
          <w:szCs w:val="24"/>
        </w:rPr>
        <w:t>随着介入心脏病学技术的发展，经皮入路经常用于包括</w:t>
      </w:r>
      <w:r w:rsidRPr="00A011AA">
        <w:rPr>
          <w:rFonts w:ascii="宋体" w:eastAsia="宋体" w:hAnsi="宋体" w:cs="宋体"/>
          <w:sz w:val="24"/>
          <w:szCs w:val="24"/>
        </w:rPr>
        <w:t>MCS</w:t>
      </w:r>
      <w:r w:rsidRPr="00A011AA">
        <w:rPr>
          <w:rFonts w:ascii="宋体" w:eastAsia="宋体" w:hAnsi="宋体" w:cs="宋体" w:hint="eastAsia"/>
          <w:sz w:val="24"/>
          <w:szCs w:val="24"/>
        </w:rPr>
        <w:t>置入等更复杂的手术。粗大的血管通路越来越常见，股动脉通路是最常用的通路，对于存在严重外周动脉疾病的患者，腋动脉通路尤为重要。因为粗大插管导致的出血和血管并发症会增加患者的死亡率，所以安全的建立和闭合血管通路对经皮</w:t>
      </w:r>
      <w:r w:rsidRPr="00A011AA">
        <w:rPr>
          <w:rFonts w:ascii="宋体" w:eastAsia="宋体" w:hAnsi="宋体" w:cs="宋体"/>
          <w:sz w:val="24"/>
          <w:szCs w:val="24"/>
        </w:rPr>
        <w:t>MCS</w:t>
      </w:r>
      <w:r w:rsidRPr="00A011AA">
        <w:rPr>
          <w:rFonts w:ascii="宋体" w:eastAsia="宋体" w:hAnsi="宋体" w:cs="宋体" w:hint="eastAsia"/>
          <w:sz w:val="24"/>
          <w:szCs w:val="24"/>
        </w:rPr>
        <w:t>的结果至关重要。超声、透视引导和先进的成像技术</w:t>
      </w:r>
      <w:r w:rsidRPr="00A011AA">
        <w:rPr>
          <w:rFonts w:ascii="宋体" w:eastAsia="宋体" w:hAnsi="宋体" w:cs="宋体"/>
          <w:sz w:val="24"/>
          <w:szCs w:val="24"/>
        </w:rPr>
        <w:t>(</w:t>
      </w:r>
      <w:r w:rsidRPr="00A011AA">
        <w:rPr>
          <w:rFonts w:ascii="宋体" w:eastAsia="宋体" w:hAnsi="宋体" w:cs="宋体" w:hint="eastAsia"/>
          <w:sz w:val="24"/>
          <w:szCs w:val="24"/>
        </w:rPr>
        <w:t>通常是</w:t>
      </w:r>
      <w:r w:rsidRPr="00A011AA">
        <w:rPr>
          <w:rFonts w:ascii="宋体" w:eastAsia="宋体" w:hAnsi="宋体" w:cs="宋体"/>
          <w:sz w:val="24"/>
          <w:szCs w:val="24"/>
        </w:rPr>
        <w:t>CT</w:t>
      </w:r>
      <w:r w:rsidRPr="00A011AA">
        <w:rPr>
          <w:rFonts w:ascii="宋体" w:eastAsia="宋体" w:hAnsi="宋体" w:cs="宋体" w:hint="eastAsia"/>
          <w:sz w:val="24"/>
          <w:szCs w:val="24"/>
        </w:rPr>
        <w:t>血管造影</w:t>
      </w:r>
      <w:r w:rsidRPr="00A011AA">
        <w:rPr>
          <w:rFonts w:ascii="宋体" w:eastAsia="宋体" w:hAnsi="宋体" w:cs="宋体"/>
          <w:sz w:val="24"/>
          <w:szCs w:val="24"/>
        </w:rPr>
        <w:t>)</w:t>
      </w:r>
      <w:r w:rsidRPr="00A011AA">
        <w:rPr>
          <w:rFonts w:ascii="宋体" w:eastAsia="宋体" w:hAnsi="宋体" w:cs="宋体" w:hint="eastAsia"/>
          <w:sz w:val="24"/>
          <w:szCs w:val="24"/>
        </w:rPr>
        <w:t>的结合使用，提高了手术安全性。</w:t>
      </w:r>
      <w:r w:rsidRPr="00A011AA">
        <w:rPr>
          <w:rFonts w:ascii="宋体" w:eastAsia="宋体" w:hAnsi="宋体" w:cs="宋体"/>
          <w:sz w:val="24"/>
          <w:szCs w:val="24"/>
        </w:rPr>
        <w:t>MCS</w:t>
      </w:r>
      <w:r w:rsidRPr="00A011AA">
        <w:rPr>
          <w:rFonts w:ascii="宋体" w:eastAsia="宋体" w:hAnsi="宋体" w:cs="宋体" w:hint="eastAsia"/>
          <w:sz w:val="24"/>
          <w:szCs w:val="24"/>
        </w:rPr>
        <w:t>装置和粗大插管的撤除也需要精细操作来防止血管并发症和保持血管通畅。并发症包括穿刺部位出血、腹膜后出血、血管穿孔、肢体缺血和假性动脉瘤形成。操作者应熟悉相关并发症、诊断和处理方案。</w:t>
      </w:r>
    </w:p>
    <w:p w14:paraId="46DDEECB" w14:textId="77777777" w:rsidR="00A11754" w:rsidRPr="00A011AA" w:rsidRDefault="00A11754" w:rsidP="00A011AA">
      <w:pPr>
        <w:spacing w:line="360" w:lineRule="auto"/>
        <w:ind w:firstLineChars="200" w:firstLine="480"/>
        <w:rPr>
          <w:rFonts w:ascii="宋体" w:eastAsia="宋体" w:hAnsi="宋体" w:cs="Times New Roman" w:hint="eastAsia"/>
          <w:sz w:val="24"/>
          <w:szCs w:val="24"/>
        </w:rPr>
      </w:pPr>
    </w:p>
    <w:p w14:paraId="51CE187C" w14:textId="1C7B1CFD" w:rsidR="001F32A7" w:rsidRDefault="00D01EBE" w:rsidP="00A011AA">
      <w:pPr>
        <w:spacing w:line="360" w:lineRule="auto"/>
        <w:rPr>
          <w:rFonts w:ascii="宋体" w:eastAsia="宋体" w:hAnsi="宋体" w:cs="宋体"/>
          <w:sz w:val="24"/>
          <w:szCs w:val="24"/>
        </w:rPr>
      </w:pPr>
      <w:r>
        <w:rPr>
          <w:noProof/>
        </w:rPr>
        <w:pict w14:anchorId="784E8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6" type="#_x0000_t75" style="position:absolute;left:0;text-align:left;margin-left:0;margin-top:0;width:242.75pt;height:234pt;z-index:1;visibility:visible;mso-position-horizontal:left;mso-position-vertical:top">
            <v:imagedata r:id="rId6" o:title=""/>
            <w10:wrap type="square"/>
          </v:shape>
        </w:pict>
      </w:r>
      <w:r w:rsidR="001F32A7" w:rsidRPr="00A011AA">
        <w:rPr>
          <w:rFonts w:ascii="宋体" w:eastAsia="宋体" w:hAnsi="宋体" w:cs="Times New Roman"/>
          <w:sz w:val="24"/>
          <w:szCs w:val="24"/>
        </w:rPr>
        <w:br w:type="textWrapping" w:clear="all"/>
      </w:r>
      <w:r w:rsidR="00A11754" w:rsidRPr="00A011AA">
        <w:rPr>
          <w:rFonts w:ascii="宋体" w:eastAsia="宋体" w:hAnsi="宋体" w:cs="宋体" w:hint="eastAsia"/>
          <w:sz w:val="24"/>
          <w:szCs w:val="24"/>
        </w:rPr>
        <w:t>图</w:t>
      </w:r>
      <w:r w:rsidR="00A11754" w:rsidRPr="00A011AA">
        <w:rPr>
          <w:rFonts w:ascii="宋体" w:eastAsia="宋体" w:hAnsi="宋体" w:cs="宋体"/>
          <w:sz w:val="24"/>
          <w:szCs w:val="24"/>
        </w:rPr>
        <w:t xml:space="preserve">1. </w:t>
      </w:r>
      <w:r w:rsidR="001F32A7">
        <w:rPr>
          <w:rFonts w:ascii="宋体" w:eastAsia="宋体" w:hAnsi="宋体" w:cs="宋体" w:hint="eastAsia"/>
          <w:sz w:val="24"/>
          <w:szCs w:val="24"/>
        </w:rPr>
        <w:t>腹股沟局部</w:t>
      </w:r>
      <w:proofErr w:type="gramStart"/>
      <w:r w:rsidR="001F32A7">
        <w:rPr>
          <w:rFonts w:ascii="宋体" w:eastAsia="宋体" w:hAnsi="宋体" w:cs="宋体" w:hint="eastAsia"/>
          <w:sz w:val="24"/>
          <w:szCs w:val="24"/>
        </w:rPr>
        <w:t>解刨及</w:t>
      </w:r>
      <w:proofErr w:type="gramEnd"/>
      <w:r w:rsidR="001F32A7">
        <w:rPr>
          <w:rFonts w:ascii="宋体" w:eastAsia="宋体" w:hAnsi="宋体" w:cs="宋体" w:hint="eastAsia"/>
          <w:sz w:val="24"/>
          <w:szCs w:val="24"/>
        </w:rPr>
        <w:t>血管造影</w:t>
      </w:r>
      <w:r w:rsidR="00A11754">
        <w:rPr>
          <w:rFonts w:ascii="宋体" w:eastAsia="宋体" w:hAnsi="宋体" w:cs="宋体" w:hint="eastAsia"/>
          <w:sz w:val="24"/>
          <w:szCs w:val="24"/>
        </w:rPr>
        <w:t>。</w:t>
      </w:r>
      <w:r w:rsidR="00A11754">
        <w:rPr>
          <w:rFonts w:ascii="宋体" w:eastAsia="宋体" w:hAnsi="宋体" w:cs="宋体"/>
          <w:sz w:val="24"/>
          <w:szCs w:val="24"/>
        </w:rPr>
        <w:t>CFA</w:t>
      </w:r>
      <w:r w:rsidR="001F32A7">
        <w:rPr>
          <w:rFonts w:ascii="宋体" w:eastAsia="宋体" w:hAnsi="宋体" w:cs="宋体" w:hint="eastAsia"/>
          <w:sz w:val="24"/>
          <w:szCs w:val="24"/>
        </w:rPr>
        <w:t>股总动脉</w:t>
      </w:r>
      <w:r w:rsidR="00A11754">
        <w:rPr>
          <w:rFonts w:ascii="宋体" w:eastAsia="宋体" w:hAnsi="宋体" w:cs="宋体" w:hint="eastAsia"/>
          <w:sz w:val="24"/>
          <w:szCs w:val="24"/>
        </w:rPr>
        <w:t>，</w:t>
      </w:r>
      <w:r w:rsidR="00A11754">
        <w:rPr>
          <w:rFonts w:ascii="宋体" w:eastAsia="宋体" w:hAnsi="宋体" w:cs="宋体"/>
          <w:sz w:val="24"/>
          <w:szCs w:val="24"/>
        </w:rPr>
        <w:t>PF</w:t>
      </w:r>
      <w:r w:rsidR="001F32A7">
        <w:rPr>
          <w:rFonts w:ascii="宋体" w:eastAsia="宋体" w:hAnsi="宋体" w:cs="宋体" w:hint="eastAsia"/>
          <w:sz w:val="24"/>
          <w:szCs w:val="24"/>
        </w:rPr>
        <w:t>股深动脉</w:t>
      </w:r>
      <w:r w:rsidR="00A11754">
        <w:rPr>
          <w:rFonts w:ascii="宋体" w:eastAsia="宋体" w:hAnsi="宋体" w:cs="宋体" w:hint="eastAsia"/>
          <w:sz w:val="24"/>
          <w:szCs w:val="24"/>
        </w:rPr>
        <w:t>，</w:t>
      </w:r>
      <w:r w:rsidR="00A11754">
        <w:rPr>
          <w:rFonts w:ascii="宋体" w:eastAsia="宋体" w:hAnsi="宋体" w:cs="宋体"/>
          <w:sz w:val="24"/>
          <w:szCs w:val="24"/>
        </w:rPr>
        <w:t>SFA</w:t>
      </w:r>
      <w:proofErr w:type="gramStart"/>
      <w:r w:rsidR="001F32A7">
        <w:rPr>
          <w:rFonts w:ascii="宋体" w:eastAsia="宋体" w:hAnsi="宋体" w:cs="宋体" w:hint="eastAsia"/>
          <w:sz w:val="24"/>
          <w:szCs w:val="24"/>
        </w:rPr>
        <w:t>股浅动脉</w:t>
      </w:r>
      <w:proofErr w:type="gramEnd"/>
    </w:p>
    <w:p w14:paraId="7795FE10" w14:textId="77777777" w:rsidR="00A11754" w:rsidRPr="00E03310" w:rsidRDefault="00A11754" w:rsidP="00A011AA">
      <w:pPr>
        <w:spacing w:line="360" w:lineRule="auto"/>
        <w:rPr>
          <w:rFonts w:ascii="宋体" w:eastAsia="宋体" w:hAnsi="宋体" w:cs="Times New Roman"/>
          <w:sz w:val="24"/>
          <w:szCs w:val="24"/>
        </w:rPr>
      </w:pPr>
    </w:p>
    <w:p w14:paraId="53B78787" w14:textId="77777777" w:rsidR="001F32A7" w:rsidRPr="00A011AA" w:rsidRDefault="00A11754" w:rsidP="00A011AA">
      <w:pPr>
        <w:spacing w:line="360" w:lineRule="auto"/>
        <w:rPr>
          <w:rFonts w:ascii="宋体" w:eastAsia="宋体" w:hAnsi="宋体" w:cs="Times New Roman"/>
          <w:sz w:val="24"/>
          <w:szCs w:val="24"/>
        </w:rPr>
      </w:pPr>
      <w:r>
        <w:rPr>
          <w:rFonts w:ascii="宋体" w:eastAsia="宋体" w:hAnsi="宋体" w:cs="Times New Roman"/>
          <w:noProof/>
          <w:sz w:val="24"/>
          <w:szCs w:val="24"/>
        </w:rPr>
        <w:lastRenderedPageBreak/>
        <w:pict w14:anchorId="787A6D80">
          <v:shape id="图片 4" o:spid="_x0000_i1025" type="#_x0000_t75" style="width:415pt;height:164.5pt;visibility:visible">
            <v:imagedata r:id="rId7" o:title=""/>
          </v:shape>
        </w:pict>
      </w:r>
    </w:p>
    <w:p w14:paraId="6C03135E" w14:textId="3B6C7B1D" w:rsidR="00A11754" w:rsidRPr="00A011AA" w:rsidRDefault="00A11754" w:rsidP="00A11754">
      <w:pPr>
        <w:spacing w:line="360" w:lineRule="auto"/>
        <w:rPr>
          <w:rFonts w:ascii="宋体" w:eastAsia="宋体" w:hAnsi="宋体" w:cs="Times New Roman"/>
          <w:sz w:val="24"/>
          <w:szCs w:val="24"/>
        </w:rPr>
      </w:pPr>
      <w:r w:rsidRPr="00A011AA">
        <w:rPr>
          <w:rFonts w:ascii="宋体" w:eastAsia="宋体" w:hAnsi="宋体" w:cs="宋体" w:hint="eastAsia"/>
          <w:sz w:val="24"/>
          <w:szCs w:val="24"/>
        </w:rPr>
        <w:t>图</w:t>
      </w:r>
      <w:r w:rsidRPr="00A011AA">
        <w:rPr>
          <w:rFonts w:ascii="宋体" w:eastAsia="宋体" w:hAnsi="宋体" w:cs="宋体"/>
          <w:sz w:val="24"/>
          <w:szCs w:val="24"/>
        </w:rPr>
        <w:t>2</w:t>
      </w:r>
      <w:r>
        <w:rPr>
          <w:rFonts w:ascii="宋体" w:eastAsia="宋体" w:hAnsi="宋体" w:cs="Times New Roman" w:hint="eastAsia"/>
          <w:sz w:val="24"/>
          <w:szCs w:val="24"/>
        </w:rPr>
        <w:t>。</w:t>
      </w:r>
      <w:r>
        <w:rPr>
          <w:rFonts w:ascii="宋体" w:eastAsia="宋体" w:hAnsi="宋体" w:cs="宋体"/>
          <w:sz w:val="24"/>
          <w:szCs w:val="24"/>
        </w:rPr>
        <w:t>A</w:t>
      </w:r>
      <w:r>
        <w:rPr>
          <w:rFonts w:ascii="宋体" w:eastAsia="宋体" w:hAnsi="宋体" w:cs="宋体" w:hint="eastAsia"/>
          <w:sz w:val="24"/>
          <w:szCs w:val="24"/>
        </w:rPr>
        <w:t>股总动脉水平超声纵切面可以观察整个进针过程</w:t>
      </w:r>
      <w:r>
        <w:rPr>
          <w:rFonts w:ascii="宋体" w:eastAsia="宋体" w:hAnsi="宋体" w:cs="宋体" w:hint="eastAsia"/>
          <w:sz w:val="24"/>
          <w:szCs w:val="24"/>
        </w:rPr>
        <w:t>；</w:t>
      </w:r>
      <w:r>
        <w:rPr>
          <w:rFonts w:ascii="宋体" w:eastAsia="宋体" w:hAnsi="宋体" w:cs="宋体"/>
          <w:sz w:val="24"/>
          <w:szCs w:val="24"/>
        </w:rPr>
        <w:t>B</w:t>
      </w:r>
      <w:r>
        <w:rPr>
          <w:rFonts w:ascii="宋体" w:eastAsia="宋体" w:hAnsi="宋体" w:cs="宋体" w:hint="eastAsia"/>
          <w:sz w:val="24"/>
          <w:szCs w:val="24"/>
        </w:rPr>
        <w:t>超声</w:t>
      </w:r>
      <w:proofErr w:type="gramStart"/>
      <w:r>
        <w:rPr>
          <w:rFonts w:ascii="宋体" w:eastAsia="宋体" w:hAnsi="宋体" w:cs="宋体" w:hint="eastAsia"/>
          <w:sz w:val="24"/>
          <w:szCs w:val="24"/>
        </w:rPr>
        <w:t>提示股</w:t>
      </w:r>
      <w:proofErr w:type="gramEnd"/>
      <w:r>
        <w:rPr>
          <w:rFonts w:ascii="宋体" w:eastAsia="宋体" w:hAnsi="宋体" w:cs="宋体" w:hint="eastAsia"/>
          <w:sz w:val="24"/>
          <w:szCs w:val="24"/>
        </w:rPr>
        <w:t>总动脉狭窄，置入大口径插管可能失败或导致肢体缺血。</w:t>
      </w:r>
    </w:p>
    <w:p w14:paraId="42D71F35" w14:textId="77777777" w:rsidR="001F32A7" w:rsidRPr="00A11754" w:rsidRDefault="001F32A7" w:rsidP="00A011AA">
      <w:pPr>
        <w:spacing w:line="360" w:lineRule="auto"/>
        <w:rPr>
          <w:rFonts w:ascii="宋体" w:eastAsia="宋体" w:hAnsi="宋体" w:cs="Times New Roman"/>
          <w:sz w:val="24"/>
          <w:szCs w:val="24"/>
        </w:rPr>
      </w:pPr>
    </w:p>
    <w:p w14:paraId="5B08934D" w14:textId="77777777" w:rsidR="00A11754" w:rsidRDefault="00A11754" w:rsidP="00A011AA">
      <w:pPr>
        <w:spacing w:line="360" w:lineRule="auto"/>
        <w:rPr>
          <w:rFonts w:ascii="宋体" w:eastAsia="宋体" w:hAnsi="宋体" w:cs="宋体"/>
          <w:sz w:val="24"/>
          <w:szCs w:val="24"/>
        </w:rPr>
      </w:pPr>
    </w:p>
    <w:p w14:paraId="29722EBB" w14:textId="77777777" w:rsidR="001F32A7" w:rsidRPr="00A011AA" w:rsidRDefault="00A11754" w:rsidP="00A011AA">
      <w:pPr>
        <w:spacing w:line="360" w:lineRule="auto"/>
        <w:rPr>
          <w:rFonts w:ascii="宋体" w:eastAsia="宋体" w:hAnsi="宋体" w:cs="Times New Roman"/>
          <w:sz w:val="24"/>
          <w:szCs w:val="24"/>
        </w:rPr>
      </w:pPr>
      <w:r>
        <w:rPr>
          <w:rFonts w:ascii="宋体" w:eastAsia="宋体" w:hAnsi="宋体" w:cs="Times New Roman"/>
          <w:noProof/>
          <w:sz w:val="24"/>
          <w:szCs w:val="24"/>
        </w:rPr>
        <w:pict w14:anchorId="0BC7B9EB">
          <v:shape id="图片 5" o:spid="_x0000_i1026" type="#_x0000_t75" style="width:412pt;height:354pt;visibility:visible">
            <v:imagedata r:id="rId8" o:title=""/>
          </v:shape>
        </w:pict>
      </w:r>
    </w:p>
    <w:p w14:paraId="5198FFC5" w14:textId="14DBBE1D" w:rsidR="00A11754" w:rsidRPr="00F876B8" w:rsidRDefault="00A11754" w:rsidP="00A11754">
      <w:pPr>
        <w:spacing w:line="360" w:lineRule="auto"/>
        <w:rPr>
          <w:rFonts w:ascii="宋体" w:eastAsia="宋体" w:hAnsi="宋体" w:cs="Times New Roman"/>
          <w:sz w:val="24"/>
          <w:szCs w:val="24"/>
        </w:rPr>
      </w:pPr>
      <w:r w:rsidRPr="00A011AA">
        <w:rPr>
          <w:rFonts w:ascii="宋体" w:eastAsia="宋体" w:hAnsi="宋体" w:cs="宋体" w:hint="eastAsia"/>
          <w:sz w:val="24"/>
          <w:szCs w:val="24"/>
        </w:rPr>
        <w:t>图</w:t>
      </w:r>
      <w:r w:rsidRPr="00A011AA">
        <w:rPr>
          <w:rFonts w:ascii="宋体" w:eastAsia="宋体" w:hAnsi="宋体" w:cs="宋体"/>
          <w:sz w:val="24"/>
          <w:szCs w:val="24"/>
        </w:rPr>
        <w:t>3</w:t>
      </w:r>
      <w:r>
        <w:rPr>
          <w:rFonts w:ascii="宋体" w:eastAsia="宋体" w:hAnsi="宋体" w:cs="宋体" w:hint="eastAsia"/>
          <w:sz w:val="24"/>
          <w:szCs w:val="24"/>
        </w:rPr>
        <w:t>外科腋动脉置管</w:t>
      </w:r>
      <w:r>
        <w:rPr>
          <w:rFonts w:ascii="宋体" w:eastAsia="宋体" w:hAnsi="宋体" w:cs="Times New Roman" w:hint="eastAsia"/>
          <w:sz w:val="24"/>
          <w:szCs w:val="24"/>
        </w:rPr>
        <w:t>。</w:t>
      </w:r>
      <w:r w:rsidRPr="00F876B8">
        <w:rPr>
          <w:rFonts w:ascii="宋体" w:eastAsia="宋体" w:hAnsi="宋体" w:cs="宋体" w:hint="eastAsia"/>
          <w:sz w:val="24"/>
          <w:szCs w:val="24"/>
        </w:rPr>
        <w:t>（</w:t>
      </w:r>
      <w:r w:rsidRPr="00F876B8">
        <w:rPr>
          <w:rFonts w:ascii="宋体" w:eastAsia="宋体" w:hAnsi="宋体" w:cs="宋体"/>
          <w:sz w:val="24"/>
          <w:szCs w:val="24"/>
        </w:rPr>
        <w:t>A</w:t>
      </w:r>
      <w:r w:rsidRPr="00F876B8">
        <w:rPr>
          <w:rFonts w:ascii="宋体" w:eastAsia="宋体" w:hAnsi="宋体" w:cs="宋体" w:hint="eastAsia"/>
          <w:sz w:val="24"/>
          <w:szCs w:val="24"/>
        </w:rPr>
        <w:t>）</w:t>
      </w:r>
      <w:r>
        <w:rPr>
          <w:rFonts w:ascii="宋体" w:eastAsia="宋体" w:hAnsi="宋体" w:cs="宋体"/>
          <w:sz w:val="24"/>
          <w:szCs w:val="24"/>
        </w:rPr>
        <w:t>CT</w:t>
      </w:r>
      <w:r w:rsidRPr="00F876B8">
        <w:rPr>
          <w:rFonts w:ascii="宋体" w:eastAsia="宋体" w:hAnsi="宋体" w:cs="宋体" w:hint="eastAsia"/>
          <w:sz w:val="24"/>
          <w:szCs w:val="24"/>
        </w:rPr>
        <w:t>扫描排除锁骨下动脉狭窄</w:t>
      </w:r>
      <w:r>
        <w:rPr>
          <w:rFonts w:ascii="宋体" w:eastAsia="宋体" w:hAnsi="宋体" w:cs="Times New Roman" w:hint="eastAsia"/>
          <w:sz w:val="24"/>
          <w:szCs w:val="24"/>
        </w:rPr>
        <w:t>；</w:t>
      </w:r>
      <w:r w:rsidRPr="00F876B8">
        <w:rPr>
          <w:rFonts w:ascii="宋体" w:eastAsia="宋体" w:hAnsi="宋体" w:cs="宋体"/>
          <w:sz w:val="24"/>
          <w:szCs w:val="24"/>
        </w:rPr>
        <w:t>(B</w:t>
      </w:r>
      <w:r w:rsidRPr="00F876B8">
        <w:rPr>
          <w:rFonts w:ascii="宋体" w:eastAsia="宋体" w:hAnsi="宋体" w:cs="宋体" w:hint="eastAsia"/>
          <w:sz w:val="24"/>
          <w:szCs w:val="24"/>
        </w:rPr>
        <w:t>）</w:t>
      </w:r>
      <w:r w:rsidRPr="00F876B8">
        <w:rPr>
          <w:rFonts w:ascii="宋体" w:eastAsia="宋体" w:hAnsi="宋体" w:cs="宋体"/>
          <w:sz w:val="24"/>
          <w:szCs w:val="24"/>
        </w:rPr>
        <w:t xml:space="preserve"> </w:t>
      </w:r>
      <w:r>
        <w:rPr>
          <w:rFonts w:ascii="宋体" w:eastAsia="宋体" w:hAnsi="宋体" w:cs="宋体" w:hint="eastAsia"/>
          <w:sz w:val="24"/>
          <w:szCs w:val="24"/>
        </w:rPr>
        <w:t>吻合后插管</w:t>
      </w:r>
      <w:r w:rsidRPr="00F876B8">
        <w:rPr>
          <w:rFonts w:ascii="宋体" w:eastAsia="宋体" w:hAnsi="宋体" w:cs="宋体" w:hint="eastAsia"/>
          <w:sz w:val="24"/>
          <w:szCs w:val="24"/>
        </w:rPr>
        <w:t>定位</w:t>
      </w:r>
      <w:r>
        <w:rPr>
          <w:rFonts w:ascii="宋体" w:eastAsia="宋体" w:hAnsi="宋体" w:cs="Times New Roman" w:hint="eastAsia"/>
          <w:sz w:val="24"/>
          <w:szCs w:val="24"/>
        </w:rPr>
        <w:t>；</w:t>
      </w:r>
      <w:r w:rsidRPr="00F876B8">
        <w:rPr>
          <w:rFonts w:ascii="宋体" w:eastAsia="宋体" w:hAnsi="宋体" w:cs="宋体"/>
          <w:sz w:val="24"/>
          <w:szCs w:val="24"/>
        </w:rPr>
        <w:t>(C</w:t>
      </w:r>
      <w:r w:rsidRPr="00F876B8">
        <w:rPr>
          <w:rFonts w:ascii="宋体" w:eastAsia="宋体" w:hAnsi="宋体" w:cs="宋体" w:hint="eastAsia"/>
          <w:sz w:val="24"/>
          <w:szCs w:val="24"/>
        </w:rPr>
        <w:t>）</w:t>
      </w:r>
      <w:r w:rsidRPr="00F876B8">
        <w:rPr>
          <w:rFonts w:ascii="宋体" w:eastAsia="宋体" w:hAnsi="宋体" w:cs="宋体"/>
          <w:sz w:val="24"/>
          <w:szCs w:val="24"/>
        </w:rPr>
        <w:t xml:space="preserve"> </w:t>
      </w:r>
      <w:r w:rsidRPr="00F876B8">
        <w:rPr>
          <w:rFonts w:ascii="宋体" w:eastAsia="宋体" w:hAnsi="宋体" w:cs="宋体" w:hint="eastAsia"/>
          <w:sz w:val="24"/>
          <w:szCs w:val="24"/>
        </w:rPr>
        <w:t>植入</w:t>
      </w:r>
      <w:proofErr w:type="spellStart"/>
      <w:r>
        <w:rPr>
          <w:rFonts w:ascii="宋体" w:eastAsia="宋体" w:hAnsi="宋体" w:cs="宋体"/>
          <w:sz w:val="24"/>
          <w:szCs w:val="24"/>
        </w:rPr>
        <w:t>Impella</w:t>
      </w:r>
      <w:proofErr w:type="spellEnd"/>
      <w:r w:rsidRPr="00F876B8">
        <w:rPr>
          <w:rFonts w:ascii="宋体" w:eastAsia="宋体" w:hAnsi="宋体" w:cs="宋体" w:hint="eastAsia"/>
          <w:sz w:val="24"/>
          <w:szCs w:val="24"/>
        </w:rPr>
        <w:t>后</w:t>
      </w:r>
      <w:r>
        <w:rPr>
          <w:rFonts w:ascii="宋体" w:eastAsia="宋体" w:hAnsi="宋体" w:cs="宋体" w:hint="eastAsia"/>
          <w:sz w:val="24"/>
          <w:szCs w:val="24"/>
        </w:rPr>
        <w:t>固定血管鞘</w:t>
      </w:r>
      <w:r>
        <w:rPr>
          <w:rFonts w:ascii="宋体" w:eastAsia="宋体" w:hAnsi="宋体" w:cs="Times New Roman" w:hint="eastAsia"/>
          <w:sz w:val="24"/>
          <w:szCs w:val="24"/>
        </w:rPr>
        <w:t>；</w:t>
      </w:r>
      <w:r w:rsidRPr="00F876B8">
        <w:rPr>
          <w:rFonts w:ascii="宋体" w:eastAsia="宋体" w:hAnsi="宋体" w:cs="宋体"/>
          <w:sz w:val="24"/>
          <w:szCs w:val="24"/>
        </w:rPr>
        <w:t>(D</w:t>
      </w:r>
      <w:r w:rsidRPr="00F876B8">
        <w:rPr>
          <w:rFonts w:ascii="宋体" w:eastAsia="宋体" w:hAnsi="宋体" w:cs="宋体" w:hint="eastAsia"/>
          <w:sz w:val="24"/>
          <w:szCs w:val="24"/>
        </w:rPr>
        <w:t>）</w:t>
      </w:r>
      <w:r w:rsidRPr="00F876B8">
        <w:rPr>
          <w:rFonts w:ascii="宋体" w:eastAsia="宋体" w:hAnsi="宋体" w:cs="宋体"/>
          <w:sz w:val="24"/>
          <w:szCs w:val="24"/>
        </w:rPr>
        <w:t xml:space="preserve"> </w:t>
      </w:r>
      <w:r>
        <w:rPr>
          <w:rFonts w:ascii="宋体" w:eastAsia="宋体" w:hAnsi="宋体" w:cs="宋体" w:hint="eastAsia"/>
          <w:sz w:val="24"/>
          <w:szCs w:val="24"/>
        </w:rPr>
        <w:t>固定和闭合伤口</w:t>
      </w:r>
      <w:r w:rsidRPr="00F876B8">
        <w:rPr>
          <w:rFonts w:ascii="宋体" w:eastAsia="宋体" w:hAnsi="宋体" w:cs="宋体" w:hint="eastAsia"/>
          <w:sz w:val="24"/>
          <w:szCs w:val="24"/>
        </w:rPr>
        <w:t>。</w:t>
      </w:r>
    </w:p>
    <w:p w14:paraId="1C7794F3" w14:textId="77777777" w:rsidR="001F32A7" w:rsidRPr="00A011AA" w:rsidRDefault="001F32A7" w:rsidP="00A011AA">
      <w:pPr>
        <w:spacing w:line="360" w:lineRule="auto"/>
        <w:rPr>
          <w:rFonts w:ascii="宋体" w:eastAsia="宋体" w:hAnsi="宋体" w:cs="Times New Roman"/>
          <w:sz w:val="24"/>
          <w:szCs w:val="24"/>
        </w:rPr>
      </w:pPr>
    </w:p>
    <w:p w14:paraId="0EF3689B" w14:textId="77777777" w:rsidR="00A11754" w:rsidRDefault="00A11754" w:rsidP="00A011AA">
      <w:pPr>
        <w:spacing w:line="360" w:lineRule="auto"/>
        <w:rPr>
          <w:rFonts w:ascii="宋体" w:eastAsia="宋体" w:hAnsi="宋体" w:cs="宋体"/>
          <w:sz w:val="24"/>
          <w:szCs w:val="24"/>
        </w:rPr>
      </w:pPr>
    </w:p>
    <w:p w14:paraId="6770663C" w14:textId="77777777" w:rsidR="001F32A7" w:rsidRPr="00A011AA" w:rsidRDefault="00A11754" w:rsidP="00A011AA">
      <w:pPr>
        <w:spacing w:line="360" w:lineRule="auto"/>
        <w:rPr>
          <w:rFonts w:ascii="宋体" w:eastAsia="宋体" w:hAnsi="宋体" w:cs="Times New Roman"/>
          <w:sz w:val="24"/>
          <w:szCs w:val="24"/>
        </w:rPr>
      </w:pPr>
      <w:r>
        <w:rPr>
          <w:rFonts w:ascii="宋体" w:eastAsia="宋体" w:hAnsi="宋体" w:cs="Times New Roman"/>
          <w:noProof/>
          <w:sz w:val="24"/>
          <w:szCs w:val="24"/>
        </w:rPr>
        <w:pict w14:anchorId="08342DF0">
          <v:shape id="图片 6" o:spid="_x0000_i1027" type="#_x0000_t75" style="width:312pt;height:256pt;visibility:visible">
            <v:imagedata r:id="rId9" o:title=""/>
          </v:shape>
        </w:pict>
      </w:r>
    </w:p>
    <w:p w14:paraId="014778EC" w14:textId="5530F622" w:rsidR="00A11754" w:rsidRPr="00A011AA" w:rsidRDefault="00A11754" w:rsidP="00A11754">
      <w:pPr>
        <w:spacing w:line="360" w:lineRule="auto"/>
        <w:rPr>
          <w:rFonts w:ascii="宋体" w:eastAsia="宋体" w:hAnsi="宋体" w:cs="Times New Roman"/>
          <w:sz w:val="24"/>
          <w:szCs w:val="24"/>
        </w:rPr>
      </w:pPr>
      <w:r w:rsidRPr="00A011AA">
        <w:rPr>
          <w:rFonts w:ascii="宋体" w:eastAsia="宋体" w:hAnsi="宋体" w:cs="宋体" w:hint="eastAsia"/>
          <w:sz w:val="24"/>
          <w:szCs w:val="24"/>
        </w:rPr>
        <w:t>图</w:t>
      </w:r>
      <w:r>
        <w:rPr>
          <w:rFonts w:ascii="宋体" w:eastAsia="宋体" w:hAnsi="宋体" w:cs="宋体"/>
          <w:sz w:val="24"/>
          <w:szCs w:val="24"/>
        </w:rPr>
        <w:t>5</w:t>
      </w:r>
      <w:r>
        <w:rPr>
          <w:rFonts w:ascii="宋体" w:eastAsia="宋体" w:hAnsi="宋体" w:cs="Times New Roman" w:hint="eastAsia"/>
          <w:sz w:val="24"/>
          <w:szCs w:val="24"/>
        </w:rPr>
        <w:t xml:space="preserve"> </w:t>
      </w:r>
      <w:r>
        <w:rPr>
          <w:rFonts w:ascii="宋体" w:eastAsia="宋体" w:hAnsi="宋体" w:cs="宋体" w:hint="eastAsia"/>
          <w:sz w:val="24"/>
          <w:szCs w:val="24"/>
        </w:rPr>
        <w:t>针对较</w:t>
      </w:r>
      <w:proofErr w:type="gramStart"/>
      <w:r>
        <w:rPr>
          <w:rFonts w:ascii="宋体" w:eastAsia="宋体" w:hAnsi="宋体" w:cs="宋体" w:hint="eastAsia"/>
          <w:sz w:val="24"/>
          <w:szCs w:val="24"/>
        </w:rPr>
        <w:t>粗通路</w:t>
      </w:r>
      <w:proofErr w:type="gramEnd"/>
      <w:r>
        <w:rPr>
          <w:rFonts w:ascii="宋体" w:eastAsia="宋体" w:hAnsi="宋体" w:cs="宋体" w:hint="eastAsia"/>
          <w:sz w:val="24"/>
          <w:szCs w:val="24"/>
        </w:rPr>
        <w:t>的交叉血管球囊封堵术</w:t>
      </w:r>
    </w:p>
    <w:p w14:paraId="5E0EFE49" w14:textId="77777777" w:rsidR="001F32A7" w:rsidRPr="00A11754" w:rsidRDefault="001F32A7" w:rsidP="00A011AA">
      <w:pPr>
        <w:spacing w:line="360" w:lineRule="auto"/>
        <w:rPr>
          <w:rFonts w:ascii="宋体" w:eastAsia="宋体" w:hAnsi="宋体" w:cs="Times New Roman"/>
          <w:sz w:val="24"/>
          <w:szCs w:val="24"/>
        </w:rPr>
      </w:pPr>
    </w:p>
    <w:p w14:paraId="003E2558" w14:textId="77777777" w:rsidR="001F32A7" w:rsidRPr="00A011AA" w:rsidRDefault="001F32A7" w:rsidP="00A011AA">
      <w:pPr>
        <w:spacing w:line="360" w:lineRule="auto"/>
        <w:rPr>
          <w:rFonts w:ascii="宋体" w:eastAsia="宋体" w:hAnsi="宋体" w:cs="Times New Roman"/>
          <w:sz w:val="24"/>
          <w:szCs w:val="24"/>
        </w:rPr>
      </w:pPr>
    </w:p>
    <w:p w14:paraId="672B043D" w14:textId="32AF6191" w:rsidR="001F32A7" w:rsidRDefault="00A11754" w:rsidP="00A011AA">
      <w:pPr>
        <w:spacing w:line="360" w:lineRule="auto"/>
        <w:rPr>
          <w:rFonts w:ascii="宋体" w:eastAsia="宋体" w:hAnsi="宋体" w:cs="Times New Roman"/>
          <w:noProof/>
          <w:sz w:val="24"/>
          <w:szCs w:val="24"/>
        </w:rPr>
      </w:pPr>
      <w:r>
        <w:rPr>
          <w:rFonts w:ascii="宋体" w:eastAsia="宋体" w:hAnsi="宋体" w:cs="Times New Roman"/>
          <w:noProof/>
          <w:sz w:val="24"/>
          <w:szCs w:val="24"/>
        </w:rPr>
        <w:pict w14:anchorId="54D30131">
          <v:shape id="图片 7" o:spid="_x0000_i1028" type="#_x0000_t75" style="width:276pt;height:234pt;visibility:visible">
            <v:imagedata r:id="rId10" o:title=""/>
          </v:shape>
        </w:pict>
      </w:r>
    </w:p>
    <w:p w14:paraId="10256C9E" w14:textId="2F901409" w:rsidR="00A11754" w:rsidRPr="0070471B" w:rsidRDefault="00A11754" w:rsidP="00A11754">
      <w:pPr>
        <w:spacing w:line="360" w:lineRule="auto"/>
        <w:rPr>
          <w:rFonts w:ascii="宋体" w:eastAsia="宋体" w:hAnsi="宋体" w:cs="Times New Roman"/>
          <w:sz w:val="24"/>
          <w:szCs w:val="24"/>
        </w:rPr>
      </w:pPr>
      <w:r w:rsidRPr="00A011AA">
        <w:rPr>
          <w:rFonts w:ascii="宋体" w:eastAsia="宋体" w:hAnsi="宋体" w:cs="宋体" w:hint="eastAsia"/>
          <w:sz w:val="24"/>
          <w:szCs w:val="24"/>
        </w:rPr>
        <w:t>图</w:t>
      </w:r>
      <w:r w:rsidRPr="00A011AA">
        <w:rPr>
          <w:rFonts w:ascii="宋体" w:eastAsia="宋体" w:hAnsi="宋体" w:cs="宋体"/>
          <w:sz w:val="24"/>
          <w:szCs w:val="24"/>
        </w:rPr>
        <w:t>6</w:t>
      </w:r>
      <w:r>
        <w:rPr>
          <w:rFonts w:ascii="宋体" w:eastAsia="宋体" w:hAnsi="宋体" w:cs="Times New Roman" w:hint="eastAsia"/>
          <w:sz w:val="24"/>
          <w:szCs w:val="24"/>
        </w:rPr>
        <w:t xml:space="preserve"> </w:t>
      </w:r>
      <w:r>
        <w:rPr>
          <w:rFonts w:ascii="宋体" w:eastAsia="宋体" w:hAnsi="宋体" w:cs="宋体"/>
          <w:sz w:val="24"/>
          <w:szCs w:val="24"/>
        </w:rPr>
        <w:t>A</w:t>
      </w:r>
      <w:r>
        <w:rPr>
          <w:rFonts w:ascii="宋体" w:eastAsia="宋体" w:hAnsi="宋体" w:cs="宋体" w:hint="eastAsia"/>
          <w:sz w:val="24"/>
          <w:szCs w:val="24"/>
        </w:rPr>
        <w:t>大口径插管后股总动脉出血</w:t>
      </w:r>
      <w:r>
        <w:rPr>
          <w:rFonts w:ascii="宋体" w:eastAsia="宋体" w:hAnsi="宋体" w:cs="Times New Roman" w:hint="eastAsia"/>
          <w:sz w:val="24"/>
          <w:szCs w:val="24"/>
        </w:rPr>
        <w:t>；</w:t>
      </w:r>
      <w:r>
        <w:rPr>
          <w:rFonts w:ascii="宋体" w:eastAsia="宋体" w:hAnsi="宋体" w:cs="宋体"/>
          <w:sz w:val="24"/>
          <w:szCs w:val="24"/>
        </w:rPr>
        <w:t>B</w:t>
      </w:r>
      <w:r>
        <w:rPr>
          <w:rFonts w:ascii="宋体" w:eastAsia="宋体" w:hAnsi="宋体" w:cs="宋体" w:hint="eastAsia"/>
          <w:sz w:val="24"/>
          <w:szCs w:val="24"/>
        </w:rPr>
        <w:t>经皮对侧股动脉入路支架置入</w:t>
      </w:r>
    </w:p>
    <w:p w14:paraId="0D3EB771" w14:textId="77777777" w:rsidR="00A11754" w:rsidRPr="00A11754" w:rsidRDefault="00A11754" w:rsidP="00A011AA">
      <w:pPr>
        <w:spacing w:line="360" w:lineRule="auto"/>
        <w:rPr>
          <w:rFonts w:ascii="宋体" w:eastAsia="宋体" w:hAnsi="宋体" w:cs="Times New Roman"/>
          <w:sz w:val="24"/>
          <w:szCs w:val="24"/>
        </w:rPr>
      </w:pPr>
    </w:p>
    <w:sectPr w:rsidR="00A11754" w:rsidRPr="00A11754" w:rsidSect="00E032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08DD" w14:textId="77777777" w:rsidR="00D01EBE" w:rsidRDefault="00D01EBE" w:rsidP="00160E5D">
      <w:pPr>
        <w:rPr>
          <w:rFonts w:cs="Times New Roman"/>
        </w:rPr>
      </w:pPr>
      <w:r>
        <w:rPr>
          <w:rFonts w:cs="Times New Roman"/>
        </w:rPr>
        <w:separator/>
      </w:r>
    </w:p>
  </w:endnote>
  <w:endnote w:type="continuationSeparator" w:id="0">
    <w:p w14:paraId="1832B295" w14:textId="77777777" w:rsidR="00D01EBE" w:rsidRDefault="00D01EBE" w:rsidP="00160E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dvTTc9c3bd71">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5100" w14:textId="77777777" w:rsidR="00D01EBE" w:rsidRDefault="00D01EBE" w:rsidP="00160E5D">
      <w:pPr>
        <w:rPr>
          <w:rFonts w:cs="Times New Roman"/>
        </w:rPr>
      </w:pPr>
      <w:r>
        <w:rPr>
          <w:rFonts w:cs="Times New Roman"/>
        </w:rPr>
        <w:separator/>
      </w:r>
    </w:p>
  </w:footnote>
  <w:footnote w:type="continuationSeparator" w:id="0">
    <w:p w14:paraId="705E547C" w14:textId="77777777" w:rsidR="00D01EBE" w:rsidRDefault="00D01EBE" w:rsidP="00160E5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3515"/>
    <w:rsid w:val="001234E9"/>
    <w:rsid w:val="00132A78"/>
    <w:rsid w:val="00160E5D"/>
    <w:rsid w:val="001F32A7"/>
    <w:rsid w:val="0033623D"/>
    <w:rsid w:val="00417008"/>
    <w:rsid w:val="005F2739"/>
    <w:rsid w:val="00674A30"/>
    <w:rsid w:val="006B41A8"/>
    <w:rsid w:val="0070471B"/>
    <w:rsid w:val="00795C77"/>
    <w:rsid w:val="008C12FE"/>
    <w:rsid w:val="009C3515"/>
    <w:rsid w:val="009C7ECC"/>
    <w:rsid w:val="00A011AA"/>
    <w:rsid w:val="00A11754"/>
    <w:rsid w:val="00AE7098"/>
    <w:rsid w:val="00B44F16"/>
    <w:rsid w:val="00D01EBE"/>
    <w:rsid w:val="00E03229"/>
    <w:rsid w:val="00E03310"/>
    <w:rsid w:val="00F445A5"/>
    <w:rsid w:val="00F876B8"/>
    <w:rsid w:val="085742A1"/>
    <w:rsid w:val="3AB430CD"/>
    <w:rsid w:val="4C3E4E96"/>
    <w:rsid w:val="564C2392"/>
    <w:rsid w:val="5E2C0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A99D74"/>
  <w15:docId w15:val="{AC56B530-C83E-476A-A6C2-B5D437E7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229"/>
    <w:pPr>
      <w:widowControl w:val="0"/>
      <w:jc w:val="both"/>
    </w:pPr>
    <w:rPr>
      <w:rFonts w:ascii="等线" w:eastAsia="等线" w:hAnsi="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03229"/>
    <w:pPr>
      <w:spacing w:beforeAutospacing="1" w:afterAutospacing="1"/>
      <w:jc w:val="left"/>
    </w:pPr>
    <w:rPr>
      <w:kern w:val="0"/>
      <w:sz w:val="24"/>
      <w:szCs w:val="24"/>
    </w:rPr>
  </w:style>
  <w:style w:type="character" w:customStyle="1" w:styleId="fontstyle01">
    <w:name w:val="fontstyle01"/>
    <w:uiPriority w:val="99"/>
    <w:rsid w:val="00160E5D"/>
    <w:rPr>
      <w:rFonts w:ascii="AdvTTc9c3bd71" w:hAnsi="AdvTTc9c3bd71" w:cs="AdvTTc9c3bd71"/>
      <w:color w:val="000000"/>
      <w:sz w:val="14"/>
      <w:szCs w:val="14"/>
    </w:rPr>
  </w:style>
  <w:style w:type="paragraph" w:styleId="a4">
    <w:name w:val="header"/>
    <w:basedOn w:val="a"/>
    <w:link w:val="a5"/>
    <w:uiPriority w:val="99"/>
    <w:rsid w:val="00160E5D"/>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160E5D"/>
    <w:rPr>
      <w:rFonts w:ascii="等线" w:eastAsia="等线" w:hAnsi="等线" w:cs="等线"/>
      <w:kern w:val="2"/>
      <w:sz w:val="18"/>
      <w:szCs w:val="18"/>
    </w:rPr>
  </w:style>
  <w:style w:type="paragraph" w:styleId="a6">
    <w:name w:val="footer"/>
    <w:basedOn w:val="a"/>
    <w:link w:val="a7"/>
    <w:uiPriority w:val="99"/>
    <w:rsid w:val="00160E5D"/>
    <w:pPr>
      <w:tabs>
        <w:tab w:val="center" w:pos="4153"/>
        <w:tab w:val="right" w:pos="8306"/>
      </w:tabs>
      <w:snapToGrid w:val="0"/>
      <w:jc w:val="left"/>
    </w:pPr>
    <w:rPr>
      <w:sz w:val="18"/>
      <w:szCs w:val="18"/>
    </w:rPr>
  </w:style>
  <w:style w:type="character" w:customStyle="1" w:styleId="a7">
    <w:name w:val="页脚 字符"/>
    <w:link w:val="a6"/>
    <w:uiPriority w:val="99"/>
    <w:locked/>
    <w:rsid w:val="00160E5D"/>
    <w:rPr>
      <w:rFonts w:ascii="等线" w:eastAsia="等线" w:hAnsi="等线"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400</Words>
  <Characters>2281</Characters>
  <Application>Microsoft Office Word</Application>
  <DocSecurity>0</DocSecurity>
  <Lines>19</Lines>
  <Paragraphs>5</Paragraphs>
  <ScaleCrop>false</ScaleCrop>
  <Company>Microsoft</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zhao97er39@sohu.com</dc:creator>
  <cp:keywords/>
  <dc:description/>
  <cp:lastModifiedBy>周 荣华</cp:lastModifiedBy>
  <cp:revision>14</cp:revision>
  <dcterms:created xsi:type="dcterms:W3CDTF">2021-04-17T10:01:00Z</dcterms:created>
  <dcterms:modified xsi:type="dcterms:W3CDTF">2021-05-06T23:52:00Z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