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E16E" w14:textId="5503D5F1" w:rsidR="00561B3D" w:rsidRPr="000F7D93" w:rsidRDefault="00F946B0" w:rsidP="000F7D93">
      <w:pPr>
        <w:spacing w:line="360" w:lineRule="auto"/>
        <w:jc w:val="center"/>
        <w:rPr>
          <w:b/>
          <w:bCs/>
          <w:sz w:val="28"/>
          <w:szCs w:val="28"/>
        </w:rPr>
      </w:pPr>
      <w:r w:rsidRPr="000F7D93">
        <w:rPr>
          <w:rFonts w:hint="eastAsia"/>
          <w:b/>
          <w:bCs/>
          <w:sz w:val="28"/>
          <w:szCs w:val="28"/>
        </w:rPr>
        <w:t>儿童</w:t>
      </w:r>
      <w:r w:rsidRPr="000F7D93">
        <w:rPr>
          <w:rFonts w:hint="eastAsia"/>
          <w:b/>
          <w:bCs/>
          <w:sz w:val="28"/>
          <w:szCs w:val="28"/>
        </w:rPr>
        <w:t>ECMO</w:t>
      </w:r>
      <w:r w:rsidRPr="000F7D93">
        <w:rPr>
          <w:rFonts w:hint="eastAsia"/>
          <w:b/>
          <w:bCs/>
          <w:sz w:val="28"/>
          <w:szCs w:val="28"/>
        </w:rPr>
        <w:t>期间全肠内营养和全静脉营养的对</w:t>
      </w:r>
      <w:r w:rsidR="00BD65A8" w:rsidRPr="000F7D93">
        <w:rPr>
          <w:rFonts w:hint="eastAsia"/>
          <w:b/>
          <w:bCs/>
          <w:sz w:val="28"/>
          <w:szCs w:val="28"/>
        </w:rPr>
        <w:t>照研究</w:t>
      </w:r>
    </w:p>
    <w:p w14:paraId="0AF1A579" w14:textId="0A097AB8" w:rsidR="00D12782" w:rsidRPr="000F7D93" w:rsidRDefault="000F7D93" w:rsidP="000F7D93">
      <w:pPr>
        <w:spacing w:line="360" w:lineRule="auto"/>
        <w:rPr>
          <w:sz w:val="24"/>
          <w:szCs w:val="24"/>
        </w:rPr>
      </w:pPr>
      <w:r w:rsidRPr="000F7D93">
        <w:rPr>
          <w:rFonts w:hint="eastAsia"/>
          <w:sz w:val="24"/>
          <w:szCs w:val="24"/>
        </w:rPr>
        <w:t>翻译：</w:t>
      </w:r>
      <w:r w:rsidR="00D12782" w:rsidRPr="000F7D93">
        <w:rPr>
          <w:rFonts w:hint="eastAsia"/>
          <w:sz w:val="24"/>
          <w:szCs w:val="24"/>
        </w:rPr>
        <w:t xml:space="preserve"> </w:t>
      </w:r>
      <w:r w:rsidR="00D12782" w:rsidRPr="000F7D93">
        <w:rPr>
          <w:rFonts w:hint="eastAsia"/>
          <w:sz w:val="24"/>
          <w:szCs w:val="24"/>
        </w:rPr>
        <w:t>叶莉芬</w:t>
      </w:r>
      <w:r w:rsidRPr="000F7D93">
        <w:rPr>
          <w:rFonts w:hint="eastAsia"/>
          <w:sz w:val="24"/>
          <w:szCs w:val="24"/>
        </w:rPr>
        <w:t xml:space="preserve"> </w:t>
      </w:r>
      <w:r w:rsidRPr="000F7D93">
        <w:rPr>
          <w:sz w:val="24"/>
          <w:szCs w:val="24"/>
        </w:rPr>
        <w:t xml:space="preserve">  </w:t>
      </w:r>
      <w:r w:rsidR="00D12782" w:rsidRPr="000F7D93">
        <w:rPr>
          <w:rFonts w:hint="eastAsia"/>
          <w:sz w:val="24"/>
          <w:szCs w:val="24"/>
        </w:rPr>
        <w:t>浙江大学医学院附属儿童医院</w:t>
      </w:r>
    </w:p>
    <w:p w14:paraId="28B58C2F" w14:textId="27DA1755" w:rsidR="000F7D93" w:rsidRPr="000F7D93" w:rsidRDefault="000F7D93" w:rsidP="000F7D93">
      <w:pPr>
        <w:spacing w:line="360" w:lineRule="auto"/>
        <w:rPr>
          <w:rFonts w:hint="eastAsia"/>
          <w:sz w:val="24"/>
          <w:szCs w:val="24"/>
        </w:rPr>
      </w:pPr>
      <w:r w:rsidRPr="000F7D93">
        <w:rPr>
          <w:rFonts w:hint="eastAsia"/>
          <w:sz w:val="24"/>
          <w:szCs w:val="24"/>
        </w:rPr>
        <w:t>审校：周荣华</w:t>
      </w:r>
      <w:r w:rsidRPr="000F7D93">
        <w:rPr>
          <w:rFonts w:hint="eastAsia"/>
          <w:sz w:val="24"/>
          <w:szCs w:val="24"/>
        </w:rPr>
        <w:t xml:space="preserve"> </w:t>
      </w:r>
      <w:r w:rsidRPr="000F7D93">
        <w:rPr>
          <w:sz w:val="24"/>
          <w:szCs w:val="24"/>
        </w:rPr>
        <w:t xml:space="preserve">  </w:t>
      </w:r>
      <w:r w:rsidRPr="000F7D93">
        <w:rPr>
          <w:rFonts w:hint="eastAsia"/>
          <w:sz w:val="24"/>
          <w:szCs w:val="24"/>
        </w:rPr>
        <w:t>四川大学华西医院</w:t>
      </w:r>
    </w:p>
    <w:p w14:paraId="52A100D6" w14:textId="77777777" w:rsidR="00DD5BE0" w:rsidRPr="000F7D93" w:rsidRDefault="00DD5BE0" w:rsidP="000F7D93">
      <w:pPr>
        <w:spacing w:line="360" w:lineRule="auto"/>
        <w:rPr>
          <w:sz w:val="24"/>
          <w:szCs w:val="24"/>
        </w:rPr>
      </w:pPr>
    </w:p>
    <w:p w14:paraId="18841BA5" w14:textId="77777777" w:rsidR="00F946B0" w:rsidRPr="000F7D93" w:rsidRDefault="00F946B0" w:rsidP="000F7D93">
      <w:pPr>
        <w:spacing w:line="360" w:lineRule="auto"/>
        <w:rPr>
          <w:b/>
          <w:bCs/>
          <w:sz w:val="28"/>
          <w:szCs w:val="28"/>
        </w:rPr>
      </w:pPr>
      <w:r w:rsidRPr="000F7D93">
        <w:rPr>
          <w:rFonts w:hint="eastAsia"/>
          <w:b/>
          <w:bCs/>
          <w:sz w:val="28"/>
          <w:szCs w:val="28"/>
        </w:rPr>
        <w:t>摘要</w:t>
      </w:r>
    </w:p>
    <w:p w14:paraId="1F2544E3" w14:textId="0B14EFDF" w:rsidR="00F946B0" w:rsidRPr="000F7D93" w:rsidRDefault="00F946B0" w:rsidP="000F7D93">
      <w:pPr>
        <w:spacing w:line="360" w:lineRule="auto"/>
        <w:ind w:firstLineChars="200" w:firstLine="482"/>
        <w:rPr>
          <w:sz w:val="24"/>
          <w:szCs w:val="24"/>
        </w:rPr>
      </w:pPr>
      <w:r w:rsidRPr="000F7D93">
        <w:rPr>
          <w:rFonts w:hint="eastAsia"/>
          <w:b/>
          <w:bCs/>
          <w:sz w:val="24"/>
          <w:szCs w:val="24"/>
        </w:rPr>
        <w:t>目的</w:t>
      </w:r>
      <w:r w:rsidR="000F7D93" w:rsidRPr="000F7D93">
        <w:rPr>
          <w:rFonts w:hint="eastAsia"/>
          <w:b/>
          <w:bCs/>
          <w:sz w:val="24"/>
          <w:szCs w:val="24"/>
        </w:rPr>
        <w:t>：</w:t>
      </w:r>
      <w:r w:rsidRPr="000F7D93">
        <w:rPr>
          <w:rFonts w:hint="eastAsia"/>
          <w:b/>
          <w:bCs/>
          <w:sz w:val="24"/>
          <w:szCs w:val="24"/>
        </w:rPr>
        <w:t xml:space="preserve"> </w:t>
      </w:r>
      <w:r w:rsidRPr="000F7D93">
        <w:rPr>
          <w:rFonts w:hint="eastAsia"/>
          <w:sz w:val="24"/>
          <w:szCs w:val="24"/>
        </w:rPr>
        <w:t>比较儿童</w:t>
      </w:r>
      <w:r w:rsidRPr="000F7D93">
        <w:rPr>
          <w:rFonts w:hint="eastAsia"/>
          <w:sz w:val="24"/>
          <w:szCs w:val="24"/>
        </w:rPr>
        <w:t>ECMO</w:t>
      </w:r>
      <w:r w:rsidRPr="000F7D93">
        <w:rPr>
          <w:rFonts w:hint="eastAsia"/>
          <w:sz w:val="24"/>
          <w:szCs w:val="24"/>
        </w:rPr>
        <w:t>期间全肠内营养和全静脉营养的营养供给、肠道耐受和并发症。</w:t>
      </w:r>
    </w:p>
    <w:p w14:paraId="56419165" w14:textId="77777777" w:rsidR="000F7D93" w:rsidRPr="000F7D93" w:rsidRDefault="00F946B0" w:rsidP="000F7D93">
      <w:pPr>
        <w:spacing w:line="360" w:lineRule="auto"/>
        <w:ind w:firstLineChars="200" w:firstLine="482"/>
        <w:rPr>
          <w:sz w:val="24"/>
          <w:szCs w:val="24"/>
        </w:rPr>
      </w:pPr>
      <w:r w:rsidRPr="000F7D93">
        <w:rPr>
          <w:rFonts w:hint="eastAsia"/>
          <w:b/>
          <w:bCs/>
          <w:sz w:val="24"/>
          <w:szCs w:val="24"/>
        </w:rPr>
        <w:t>方法</w:t>
      </w:r>
      <w:r w:rsidRPr="000F7D93">
        <w:rPr>
          <w:rFonts w:hint="eastAsia"/>
          <w:sz w:val="24"/>
          <w:szCs w:val="24"/>
        </w:rPr>
        <w:t xml:space="preserve"> </w:t>
      </w:r>
      <w:r w:rsidR="000F7D93" w:rsidRPr="000F7D93">
        <w:rPr>
          <w:rFonts w:hint="eastAsia"/>
          <w:sz w:val="24"/>
          <w:szCs w:val="24"/>
        </w:rPr>
        <w:t>：</w:t>
      </w:r>
      <w:r w:rsidRPr="000F7D93">
        <w:rPr>
          <w:rFonts w:hint="eastAsia"/>
          <w:sz w:val="24"/>
          <w:szCs w:val="24"/>
        </w:rPr>
        <w:t>回顾分析</w:t>
      </w:r>
      <w:r w:rsidRPr="000F7D93">
        <w:rPr>
          <w:rFonts w:hint="eastAsia"/>
          <w:sz w:val="24"/>
          <w:szCs w:val="24"/>
        </w:rPr>
        <w:t>1991</w:t>
      </w:r>
      <w:r w:rsidRPr="000F7D93">
        <w:rPr>
          <w:rFonts w:hint="eastAsia"/>
          <w:sz w:val="24"/>
          <w:szCs w:val="24"/>
        </w:rPr>
        <w:t>年</w:t>
      </w:r>
      <w:r w:rsidRPr="000F7D93">
        <w:rPr>
          <w:rFonts w:hint="eastAsia"/>
          <w:sz w:val="24"/>
          <w:szCs w:val="24"/>
        </w:rPr>
        <w:t>1</w:t>
      </w:r>
      <w:r w:rsidRPr="000F7D93">
        <w:rPr>
          <w:rFonts w:hint="eastAsia"/>
          <w:sz w:val="24"/>
          <w:szCs w:val="24"/>
        </w:rPr>
        <w:t>月至</w:t>
      </w:r>
      <w:r w:rsidRPr="000F7D93">
        <w:rPr>
          <w:rFonts w:hint="eastAsia"/>
          <w:sz w:val="24"/>
          <w:szCs w:val="24"/>
        </w:rPr>
        <w:t>1995</w:t>
      </w:r>
      <w:r w:rsidRPr="000F7D93">
        <w:rPr>
          <w:rFonts w:hint="eastAsia"/>
          <w:sz w:val="24"/>
          <w:szCs w:val="24"/>
        </w:rPr>
        <w:t>年</w:t>
      </w:r>
      <w:r w:rsidRPr="000F7D93">
        <w:rPr>
          <w:rFonts w:hint="eastAsia"/>
          <w:sz w:val="24"/>
          <w:szCs w:val="24"/>
        </w:rPr>
        <w:t>12</w:t>
      </w:r>
      <w:r w:rsidRPr="000F7D93">
        <w:rPr>
          <w:rFonts w:hint="eastAsia"/>
          <w:sz w:val="24"/>
          <w:szCs w:val="24"/>
        </w:rPr>
        <w:t>月期间在</w:t>
      </w:r>
      <w:r w:rsidRPr="000F7D93">
        <w:rPr>
          <w:rFonts w:hint="eastAsia"/>
          <w:sz w:val="24"/>
          <w:szCs w:val="24"/>
        </w:rPr>
        <w:t>Egl</w:t>
      </w:r>
      <w:r w:rsidR="001A067C" w:rsidRPr="000F7D93">
        <w:rPr>
          <w:rFonts w:hint="eastAsia"/>
          <w:sz w:val="24"/>
          <w:szCs w:val="24"/>
        </w:rPr>
        <w:t>eston</w:t>
      </w:r>
      <w:r w:rsidR="001A067C" w:rsidRPr="000F7D93">
        <w:rPr>
          <w:rFonts w:hint="eastAsia"/>
          <w:sz w:val="24"/>
          <w:szCs w:val="24"/>
        </w:rPr>
        <w:t>儿童医院</w:t>
      </w:r>
      <w:r w:rsidR="001A067C" w:rsidRPr="000F7D93">
        <w:rPr>
          <w:rFonts w:hint="eastAsia"/>
          <w:sz w:val="24"/>
          <w:szCs w:val="24"/>
        </w:rPr>
        <w:t>PICU</w:t>
      </w:r>
      <w:r w:rsidR="001A067C" w:rsidRPr="000F7D93">
        <w:rPr>
          <w:rFonts w:hint="eastAsia"/>
          <w:sz w:val="24"/>
          <w:szCs w:val="24"/>
        </w:rPr>
        <w:t>接受</w:t>
      </w:r>
      <w:r w:rsidR="001A067C" w:rsidRPr="000F7D93">
        <w:rPr>
          <w:rFonts w:hint="eastAsia"/>
          <w:sz w:val="24"/>
          <w:szCs w:val="24"/>
        </w:rPr>
        <w:t>ECMO</w:t>
      </w:r>
      <w:r w:rsidR="001A067C" w:rsidRPr="000F7D93">
        <w:rPr>
          <w:rFonts w:hint="eastAsia"/>
          <w:sz w:val="24"/>
          <w:szCs w:val="24"/>
        </w:rPr>
        <w:t>治疗的</w:t>
      </w:r>
      <w:r w:rsidR="001A067C" w:rsidRPr="000F7D93">
        <w:rPr>
          <w:rFonts w:hint="eastAsia"/>
          <w:sz w:val="24"/>
          <w:szCs w:val="24"/>
        </w:rPr>
        <w:t>29</w:t>
      </w:r>
      <w:r w:rsidR="001A067C" w:rsidRPr="000F7D93">
        <w:rPr>
          <w:rFonts w:hint="eastAsia"/>
          <w:sz w:val="24"/>
          <w:szCs w:val="24"/>
        </w:rPr>
        <w:t>例患儿的医学资料。根据营养方式不同，</w:t>
      </w:r>
      <w:r w:rsidR="001A067C" w:rsidRPr="000F7D93">
        <w:rPr>
          <w:rFonts w:hint="eastAsia"/>
          <w:sz w:val="24"/>
          <w:szCs w:val="24"/>
        </w:rPr>
        <w:t>29</w:t>
      </w:r>
      <w:r w:rsidR="001A067C" w:rsidRPr="000F7D93">
        <w:rPr>
          <w:rFonts w:hint="eastAsia"/>
          <w:sz w:val="24"/>
          <w:szCs w:val="24"/>
        </w:rPr>
        <w:t>例患儿分为全静脉营养组（</w:t>
      </w:r>
      <w:r w:rsidR="001A067C" w:rsidRPr="000F7D93">
        <w:rPr>
          <w:rFonts w:hint="eastAsia"/>
          <w:sz w:val="24"/>
          <w:szCs w:val="24"/>
        </w:rPr>
        <w:t>A</w:t>
      </w:r>
      <w:r w:rsidR="001A067C" w:rsidRPr="000F7D93">
        <w:rPr>
          <w:rFonts w:hint="eastAsia"/>
          <w:sz w:val="24"/>
          <w:szCs w:val="24"/>
        </w:rPr>
        <w:t>组，</w:t>
      </w:r>
      <w:r w:rsidR="001A067C" w:rsidRPr="000F7D93">
        <w:rPr>
          <w:rFonts w:hint="eastAsia"/>
          <w:sz w:val="24"/>
          <w:szCs w:val="24"/>
        </w:rPr>
        <w:t>14</w:t>
      </w:r>
      <w:r w:rsidR="001A067C" w:rsidRPr="000F7D93">
        <w:rPr>
          <w:rFonts w:hint="eastAsia"/>
          <w:sz w:val="24"/>
          <w:szCs w:val="24"/>
        </w:rPr>
        <w:t>例</w:t>
      </w:r>
      <w:r w:rsidR="001A067C" w:rsidRPr="000F7D93">
        <w:rPr>
          <w:rFonts w:hint="eastAsia"/>
          <w:sz w:val="24"/>
          <w:szCs w:val="24"/>
        </w:rPr>
        <w:t xml:space="preserve"> </w:t>
      </w:r>
      <w:r w:rsidR="001A067C" w:rsidRPr="000F7D93">
        <w:rPr>
          <w:rFonts w:hint="eastAsia"/>
          <w:sz w:val="24"/>
          <w:szCs w:val="24"/>
        </w:rPr>
        <w:t>）和全肠内营养组（</w:t>
      </w:r>
      <w:r w:rsidR="001A067C" w:rsidRPr="000F7D93">
        <w:rPr>
          <w:rFonts w:hint="eastAsia"/>
          <w:sz w:val="24"/>
          <w:szCs w:val="24"/>
        </w:rPr>
        <w:t>B</w:t>
      </w:r>
      <w:r w:rsidR="001A067C" w:rsidRPr="000F7D93">
        <w:rPr>
          <w:rFonts w:hint="eastAsia"/>
          <w:sz w:val="24"/>
          <w:szCs w:val="24"/>
        </w:rPr>
        <w:t>组，</w:t>
      </w:r>
      <w:r w:rsidR="001A067C" w:rsidRPr="000F7D93">
        <w:rPr>
          <w:rFonts w:hint="eastAsia"/>
          <w:sz w:val="24"/>
          <w:szCs w:val="24"/>
        </w:rPr>
        <w:t>15</w:t>
      </w:r>
      <w:r w:rsidR="001A067C" w:rsidRPr="000F7D93">
        <w:rPr>
          <w:rFonts w:hint="eastAsia"/>
          <w:sz w:val="24"/>
          <w:szCs w:val="24"/>
        </w:rPr>
        <w:t>例），</w:t>
      </w:r>
      <w:r w:rsidR="001A067C" w:rsidRPr="000F7D93">
        <w:rPr>
          <w:rFonts w:hint="eastAsia"/>
          <w:sz w:val="24"/>
          <w:szCs w:val="24"/>
        </w:rPr>
        <w:t>B</w:t>
      </w:r>
      <w:r w:rsidR="001A067C" w:rsidRPr="000F7D93">
        <w:rPr>
          <w:rFonts w:hint="eastAsia"/>
          <w:sz w:val="24"/>
          <w:szCs w:val="24"/>
        </w:rPr>
        <w:t>组的</w:t>
      </w:r>
      <w:r w:rsidR="001A067C" w:rsidRPr="000F7D93">
        <w:rPr>
          <w:rFonts w:hint="eastAsia"/>
          <w:sz w:val="24"/>
          <w:szCs w:val="24"/>
        </w:rPr>
        <w:t>2</w:t>
      </w:r>
      <w:r w:rsidR="001A067C" w:rsidRPr="000F7D93">
        <w:rPr>
          <w:rFonts w:hint="eastAsia"/>
          <w:sz w:val="24"/>
          <w:szCs w:val="24"/>
        </w:rPr>
        <w:t>例患儿因</w:t>
      </w:r>
      <w:r w:rsidR="001A067C" w:rsidRPr="000F7D93">
        <w:rPr>
          <w:rFonts w:hint="eastAsia"/>
          <w:sz w:val="24"/>
          <w:szCs w:val="24"/>
        </w:rPr>
        <w:t>ECMO</w:t>
      </w:r>
      <w:r w:rsidR="001A067C" w:rsidRPr="000F7D93">
        <w:rPr>
          <w:rFonts w:hint="eastAsia"/>
          <w:sz w:val="24"/>
          <w:szCs w:val="24"/>
        </w:rPr>
        <w:t>辅助时间＜</w:t>
      </w:r>
      <w:r w:rsidR="001A067C" w:rsidRPr="000F7D93">
        <w:rPr>
          <w:rFonts w:hint="eastAsia"/>
          <w:sz w:val="24"/>
          <w:szCs w:val="24"/>
        </w:rPr>
        <w:t>36</w:t>
      </w:r>
      <w:r w:rsidR="001A067C" w:rsidRPr="000F7D93">
        <w:rPr>
          <w:rFonts w:hint="eastAsia"/>
          <w:sz w:val="24"/>
          <w:szCs w:val="24"/>
        </w:rPr>
        <w:t>小时，临床资料不完整被排除，</w:t>
      </w:r>
      <w:r w:rsidR="001A067C" w:rsidRPr="000F7D93">
        <w:rPr>
          <w:rFonts w:hint="eastAsia"/>
          <w:sz w:val="24"/>
          <w:szCs w:val="24"/>
        </w:rPr>
        <w:t>13</w:t>
      </w:r>
      <w:r w:rsidR="001A067C" w:rsidRPr="000F7D93">
        <w:rPr>
          <w:rFonts w:hint="eastAsia"/>
          <w:sz w:val="24"/>
          <w:szCs w:val="24"/>
        </w:rPr>
        <w:t>例患儿被纳入研究。</w:t>
      </w:r>
    </w:p>
    <w:p w14:paraId="1F95B988" w14:textId="75C91F9B" w:rsidR="001A067C" w:rsidRPr="000F7D93" w:rsidRDefault="000F7D93" w:rsidP="000F7D93">
      <w:pPr>
        <w:spacing w:line="360" w:lineRule="auto"/>
        <w:ind w:firstLineChars="200" w:firstLine="482"/>
        <w:rPr>
          <w:sz w:val="24"/>
          <w:szCs w:val="24"/>
        </w:rPr>
      </w:pPr>
      <w:r w:rsidRPr="000F7D93">
        <w:rPr>
          <w:rFonts w:hint="eastAsia"/>
          <w:b/>
          <w:bCs/>
          <w:sz w:val="24"/>
          <w:szCs w:val="24"/>
        </w:rPr>
        <w:t>结果</w:t>
      </w:r>
      <w:r w:rsidRPr="000F7D93">
        <w:rPr>
          <w:rFonts w:hint="eastAsia"/>
          <w:sz w:val="24"/>
          <w:szCs w:val="24"/>
        </w:rPr>
        <w:t>：</w:t>
      </w:r>
      <w:r w:rsidR="00C65C34" w:rsidRPr="000F7D93">
        <w:rPr>
          <w:rFonts w:hint="eastAsia"/>
          <w:sz w:val="24"/>
          <w:szCs w:val="24"/>
        </w:rPr>
        <w:t>两组的年龄、体重、</w:t>
      </w:r>
      <w:r w:rsidR="00C65C34" w:rsidRPr="000F7D93">
        <w:rPr>
          <w:rFonts w:hint="eastAsia"/>
          <w:sz w:val="24"/>
          <w:szCs w:val="24"/>
        </w:rPr>
        <w:t>ECMO</w:t>
      </w:r>
      <w:r w:rsidR="00C65C34" w:rsidRPr="000F7D93">
        <w:rPr>
          <w:rFonts w:hint="eastAsia"/>
          <w:sz w:val="24"/>
          <w:szCs w:val="24"/>
        </w:rPr>
        <w:t>前氧合指数</w:t>
      </w:r>
      <w:r w:rsidR="006A6E46" w:rsidRPr="000F7D93">
        <w:rPr>
          <w:rFonts w:hint="eastAsia"/>
          <w:sz w:val="24"/>
          <w:szCs w:val="24"/>
        </w:rPr>
        <w:t>和</w:t>
      </w:r>
      <w:r w:rsidR="00790347" w:rsidRPr="000F7D93">
        <w:rPr>
          <w:rFonts w:hint="eastAsia"/>
          <w:sz w:val="24"/>
          <w:szCs w:val="24"/>
        </w:rPr>
        <w:t>肺泡</w:t>
      </w:r>
      <w:r w:rsidR="00790347" w:rsidRPr="000F7D93">
        <w:rPr>
          <w:rFonts w:hint="eastAsia"/>
          <w:sz w:val="24"/>
          <w:szCs w:val="24"/>
        </w:rPr>
        <w:t>-</w:t>
      </w:r>
      <w:r w:rsidR="00790347" w:rsidRPr="000F7D93">
        <w:rPr>
          <w:rFonts w:hint="eastAsia"/>
          <w:sz w:val="24"/>
          <w:szCs w:val="24"/>
        </w:rPr>
        <w:t>动脉氧差</w:t>
      </w:r>
      <w:r w:rsidR="00DC0132" w:rsidRPr="000F7D93">
        <w:rPr>
          <w:rFonts w:hint="eastAsia"/>
          <w:sz w:val="24"/>
          <w:szCs w:val="24"/>
        </w:rPr>
        <w:t>、</w:t>
      </w:r>
      <w:r w:rsidR="00DC0132" w:rsidRPr="000F7D93">
        <w:rPr>
          <w:rFonts w:hint="eastAsia"/>
          <w:sz w:val="24"/>
          <w:szCs w:val="24"/>
        </w:rPr>
        <w:t>ECMO</w:t>
      </w:r>
      <w:r w:rsidR="00DC0132" w:rsidRPr="000F7D93">
        <w:rPr>
          <w:rFonts w:hint="eastAsia"/>
          <w:sz w:val="24"/>
          <w:szCs w:val="24"/>
        </w:rPr>
        <w:t>模式、</w:t>
      </w:r>
      <w:r w:rsidR="00DC0132" w:rsidRPr="000F7D93">
        <w:rPr>
          <w:rFonts w:hint="eastAsia"/>
          <w:sz w:val="24"/>
          <w:szCs w:val="24"/>
        </w:rPr>
        <w:t>ECMO</w:t>
      </w:r>
      <w:r w:rsidR="00DC0132" w:rsidRPr="000F7D93">
        <w:rPr>
          <w:rFonts w:hint="eastAsia"/>
          <w:sz w:val="24"/>
          <w:szCs w:val="24"/>
        </w:rPr>
        <w:t>辅助时长无统计学差异；两组入院时理想体重百分位数无统计学差异；两组达到</w:t>
      </w:r>
      <w:r w:rsidR="006A6E46" w:rsidRPr="000F7D93">
        <w:rPr>
          <w:rFonts w:hint="eastAsia"/>
          <w:sz w:val="24"/>
          <w:szCs w:val="24"/>
        </w:rPr>
        <w:t>目标</w:t>
      </w:r>
      <w:r w:rsidR="00DC0132" w:rsidRPr="000F7D93">
        <w:rPr>
          <w:rFonts w:hint="eastAsia"/>
          <w:sz w:val="24"/>
          <w:szCs w:val="24"/>
        </w:rPr>
        <w:t>热卡的时间无统计学差异</w:t>
      </w:r>
      <w:r w:rsidR="006A6E46" w:rsidRPr="000F7D93">
        <w:rPr>
          <w:rFonts w:hint="eastAsia"/>
          <w:sz w:val="24"/>
          <w:szCs w:val="24"/>
        </w:rPr>
        <w:t>；无</w:t>
      </w:r>
      <w:r w:rsidR="00DC0132" w:rsidRPr="000F7D93">
        <w:rPr>
          <w:rFonts w:hint="eastAsia"/>
          <w:sz w:val="24"/>
          <w:szCs w:val="24"/>
        </w:rPr>
        <w:t>肠内营养相关并发症</w:t>
      </w:r>
      <w:r w:rsidR="006A6E46" w:rsidRPr="000F7D93">
        <w:rPr>
          <w:rFonts w:hint="eastAsia"/>
          <w:sz w:val="24"/>
          <w:szCs w:val="24"/>
        </w:rPr>
        <w:t>发生；</w:t>
      </w:r>
      <w:r w:rsidR="00DC0132" w:rsidRPr="000F7D93">
        <w:rPr>
          <w:rFonts w:hint="eastAsia"/>
          <w:sz w:val="24"/>
          <w:szCs w:val="24"/>
        </w:rPr>
        <w:t>肠内营养大约节省费用</w:t>
      </w:r>
      <w:r w:rsidR="00DC0132" w:rsidRPr="000F7D93">
        <w:rPr>
          <w:rFonts w:hint="eastAsia"/>
          <w:sz w:val="24"/>
          <w:szCs w:val="24"/>
        </w:rPr>
        <w:t>170</w:t>
      </w:r>
      <w:r w:rsidR="00DC0132" w:rsidRPr="000F7D93">
        <w:rPr>
          <w:rFonts w:hint="eastAsia"/>
          <w:sz w:val="24"/>
          <w:szCs w:val="24"/>
        </w:rPr>
        <w:t>美元</w:t>
      </w:r>
      <w:r w:rsidR="00DC0132" w:rsidRPr="000F7D93">
        <w:rPr>
          <w:rFonts w:hint="eastAsia"/>
          <w:sz w:val="24"/>
          <w:szCs w:val="24"/>
        </w:rPr>
        <w:t>/</w:t>
      </w:r>
      <w:r w:rsidR="00DC0132" w:rsidRPr="000F7D93">
        <w:rPr>
          <w:rFonts w:hint="eastAsia"/>
          <w:sz w:val="24"/>
          <w:szCs w:val="24"/>
        </w:rPr>
        <w:t>天；肠内营养组患者的存活比例高于静脉营养组（</w:t>
      </w:r>
      <w:r w:rsidR="0079521B" w:rsidRPr="000F7D93">
        <w:rPr>
          <w:rFonts w:hint="eastAsia"/>
          <w:sz w:val="24"/>
          <w:szCs w:val="24"/>
        </w:rPr>
        <w:t>100% vs 79%</w:t>
      </w:r>
      <w:r w:rsidR="00DC0132" w:rsidRPr="000F7D93">
        <w:rPr>
          <w:rFonts w:hint="eastAsia"/>
          <w:sz w:val="24"/>
          <w:szCs w:val="24"/>
        </w:rPr>
        <w:t>）</w:t>
      </w:r>
      <w:r w:rsidR="0079521B" w:rsidRPr="000F7D93">
        <w:rPr>
          <w:rFonts w:hint="eastAsia"/>
          <w:sz w:val="24"/>
          <w:szCs w:val="24"/>
        </w:rPr>
        <w:t>，差异没有统计学意义（</w:t>
      </w:r>
      <w:r w:rsidR="0079521B" w:rsidRPr="000F7D93">
        <w:rPr>
          <w:rFonts w:hint="eastAsia"/>
          <w:i/>
          <w:sz w:val="24"/>
          <w:szCs w:val="24"/>
        </w:rPr>
        <w:t>p</w:t>
      </w:r>
      <w:r w:rsidR="0079521B" w:rsidRPr="000F7D93">
        <w:rPr>
          <w:rFonts w:hint="eastAsia"/>
          <w:sz w:val="24"/>
          <w:szCs w:val="24"/>
        </w:rPr>
        <w:t>=0.47</w:t>
      </w:r>
      <w:r w:rsidR="0079521B" w:rsidRPr="000F7D93">
        <w:rPr>
          <w:rFonts w:hint="eastAsia"/>
          <w:sz w:val="24"/>
          <w:szCs w:val="24"/>
        </w:rPr>
        <w:t>）。</w:t>
      </w:r>
    </w:p>
    <w:p w14:paraId="4DFB68C0" w14:textId="157E7165" w:rsidR="0079521B" w:rsidRPr="000F7D93" w:rsidRDefault="0079521B" w:rsidP="000F7D93">
      <w:pPr>
        <w:spacing w:line="360" w:lineRule="auto"/>
        <w:ind w:firstLineChars="200" w:firstLine="482"/>
        <w:rPr>
          <w:sz w:val="24"/>
          <w:szCs w:val="24"/>
        </w:rPr>
      </w:pPr>
      <w:r w:rsidRPr="000F7D93">
        <w:rPr>
          <w:rFonts w:hint="eastAsia"/>
          <w:b/>
          <w:bCs/>
          <w:sz w:val="24"/>
          <w:szCs w:val="24"/>
        </w:rPr>
        <w:t>结论</w:t>
      </w:r>
      <w:r w:rsidR="000F7D93" w:rsidRPr="000F7D93">
        <w:rPr>
          <w:rFonts w:hint="eastAsia"/>
          <w:sz w:val="24"/>
          <w:szCs w:val="24"/>
        </w:rPr>
        <w:t>：</w:t>
      </w:r>
      <w:r w:rsidRPr="000F7D93">
        <w:rPr>
          <w:rFonts w:hint="eastAsia"/>
          <w:sz w:val="24"/>
          <w:szCs w:val="24"/>
        </w:rPr>
        <w:t>与静脉营养相比</w:t>
      </w:r>
      <w:r w:rsidR="006A6E46" w:rsidRPr="000F7D93">
        <w:rPr>
          <w:rFonts w:hint="eastAsia"/>
          <w:sz w:val="24"/>
          <w:szCs w:val="24"/>
        </w:rPr>
        <w:t>，</w:t>
      </w:r>
      <w:r w:rsidRPr="000F7D93">
        <w:rPr>
          <w:rFonts w:hint="eastAsia"/>
          <w:sz w:val="24"/>
          <w:szCs w:val="24"/>
        </w:rPr>
        <w:t>VA ECMO</w:t>
      </w:r>
      <w:r w:rsidRPr="000F7D93">
        <w:rPr>
          <w:rFonts w:hint="eastAsia"/>
          <w:sz w:val="24"/>
          <w:szCs w:val="24"/>
        </w:rPr>
        <w:t>和</w:t>
      </w:r>
      <w:r w:rsidRPr="000F7D93">
        <w:rPr>
          <w:rFonts w:hint="eastAsia"/>
          <w:sz w:val="24"/>
          <w:szCs w:val="24"/>
        </w:rPr>
        <w:t xml:space="preserve"> VV ECMO</w:t>
      </w:r>
      <w:r w:rsidRPr="000F7D93">
        <w:rPr>
          <w:rFonts w:hint="eastAsia"/>
          <w:sz w:val="24"/>
          <w:szCs w:val="24"/>
        </w:rPr>
        <w:t>患儿都能耐受肠内营养、获得足够</w:t>
      </w:r>
      <w:r w:rsidR="006A6E46" w:rsidRPr="000F7D93">
        <w:rPr>
          <w:rFonts w:hint="eastAsia"/>
          <w:sz w:val="24"/>
          <w:szCs w:val="24"/>
        </w:rPr>
        <w:t>能量</w:t>
      </w:r>
      <w:r w:rsidRPr="000F7D93">
        <w:rPr>
          <w:rFonts w:hint="eastAsia"/>
          <w:sz w:val="24"/>
          <w:szCs w:val="24"/>
        </w:rPr>
        <w:t>、节省费用、没有并发症。</w:t>
      </w:r>
      <w:r w:rsidR="00A0186A" w:rsidRPr="000F7D93">
        <w:rPr>
          <w:rFonts w:hint="eastAsia"/>
          <w:sz w:val="24"/>
          <w:szCs w:val="24"/>
        </w:rPr>
        <w:t>在儿童</w:t>
      </w:r>
      <w:r w:rsidR="00A0186A" w:rsidRPr="000F7D93">
        <w:rPr>
          <w:rFonts w:hint="eastAsia"/>
          <w:sz w:val="24"/>
          <w:szCs w:val="24"/>
        </w:rPr>
        <w:t xml:space="preserve">VA ECMO </w:t>
      </w:r>
      <w:r w:rsidR="00A0186A" w:rsidRPr="000F7D93">
        <w:rPr>
          <w:rFonts w:hint="eastAsia"/>
          <w:sz w:val="24"/>
          <w:szCs w:val="24"/>
        </w:rPr>
        <w:t>和</w:t>
      </w:r>
      <w:r w:rsidR="00A0186A" w:rsidRPr="000F7D93">
        <w:rPr>
          <w:rFonts w:hint="eastAsia"/>
          <w:sz w:val="24"/>
          <w:szCs w:val="24"/>
        </w:rPr>
        <w:t>VV ECMO</w:t>
      </w:r>
      <w:r w:rsidR="00A0186A" w:rsidRPr="000F7D93">
        <w:rPr>
          <w:rFonts w:hint="eastAsia"/>
          <w:sz w:val="24"/>
          <w:szCs w:val="24"/>
        </w:rPr>
        <w:t>患者应用全</w:t>
      </w:r>
      <w:r w:rsidRPr="000F7D93">
        <w:rPr>
          <w:rFonts w:hint="eastAsia"/>
          <w:sz w:val="24"/>
          <w:szCs w:val="24"/>
        </w:rPr>
        <w:t>肠内营养</w:t>
      </w:r>
      <w:r w:rsidR="00A0186A" w:rsidRPr="000F7D93">
        <w:rPr>
          <w:rFonts w:hint="eastAsia"/>
          <w:sz w:val="24"/>
          <w:szCs w:val="24"/>
        </w:rPr>
        <w:t>是安全的。</w:t>
      </w:r>
    </w:p>
    <w:p w14:paraId="263F0625" w14:textId="77777777" w:rsidR="006A6E46" w:rsidRPr="000F7D93" w:rsidRDefault="006A6E46" w:rsidP="000F7D93">
      <w:pPr>
        <w:spacing w:line="360" w:lineRule="auto"/>
        <w:rPr>
          <w:sz w:val="24"/>
          <w:szCs w:val="24"/>
        </w:rPr>
      </w:pPr>
    </w:p>
    <w:p w14:paraId="40EE7F7E" w14:textId="5ADB729C" w:rsidR="00A0186A" w:rsidRPr="000F7D93" w:rsidRDefault="00A0186A" w:rsidP="000F7D93">
      <w:pPr>
        <w:spacing w:line="360" w:lineRule="auto"/>
        <w:rPr>
          <w:sz w:val="24"/>
          <w:szCs w:val="24"/>
        </w:rPr>
      </w:pPr>
      <w:r w:rsidRPr="000F7D93">
        <w:rPr>
          <w:rFonts w:hint="eastAsia"/>
          <w:b/>
          <w:bCs/>
          <w:sz w:val="24"/>
          <w:szCs w:val="24"/>
        </w:rPr>
        <w:t>关键词</w:t>
      </w:r>
      <w:r w:rsidRPr="000F7D93">
        <w:rPr>
          <w:rFonts w:hint="eastAsia"/>
          <w:sz w:val="24"/>
          <w:szCs w:val="24"/>
        </w:rPr>
        <w:t xml:space="preserve">  ECMO</w:t>
      </w:r>
      <w:r w:rsidRPr="000F7D93">
        <w:rPr>
          <w:rFonts w:hint="eastAsia"/>
          <w:sz w:val="24"/>
          <w:szCs w:val="24"/>
        </w:rPr>
        <w:t>；肠内营养；静脉营养；儿童；重症</w:t>
      </w:r>
    </w:p>
    <w:p w14:paraId="189DD446" w14:textId="77777777" w:rsidR="00A0186A" w:rsidRPr="000F7D93" w:rsidRDefault="00A0186A" w:rsidP="000F7D93">
      <w:pPr>
        <w:spacing w:line="360" w:lineRule="auto"/>
        <w:rPr>
          <w:sz w:val="24"/>
          <w:szCs w:val="24"/>
        </w:rPr>
      </w:pPr>
    </w:p>
    <w:p w14:paraId="79E5508D" w14:textId="77777777" w:rsidR="00A0186A" w:rsidRPr="000F7D93" w:rsidRDefault="00A0186A" w:rsidP="000F7D93">
      <w:pPr>
        <w:spacing w:line="360" w:lineRule="auto"/>
        <w:rPr>
          <w:b/>
          <w:bCs/>
          <w:sz w:val="28"/>
          <w:szCs w:val="28"/>
        </w:rPr>
      </w:pPr>
      <w:r w:rsidRPr="000F7D93">
        <w:rPr>
          <w:rFonts w:hint="eastAsia"/>
          <w:b/>
          <w:bCs/>
          <w:sz w:val="28"/>
          <w:szCs w:val="28"/>
        </w:rPr>
        <w:t>前言</w:t>
      </w:r>
    </w:p>
    <w:p w14:paraId="6D502A3B" w14:textId="36392C25" w:rsidR="00A0186A" w:rsidRPr="000F7D93" w:rsidRDefault="00A0186A" w:rsidP="000F7D93">
      <w:pPr>
        <w:spacing w:line="360" w:lineRule="auto"/>
        <w:ind w:firstLineChars="150" w:firstLine="360"/>
        <w:rPr>
          <w:sz w:val="24"/>
          <w:szCs w:val="24"/>
        </w:rPr>
      </w:pPr>
      <w:r w:rsidRPr="000F7D93">
        <w:rPr>
          <w:rFonts w:hint="eastAsia"/>
          <w:sz w:val="24"/>
          <w:szCs w:val="24"/>
        </w:rPr>
        <w:t>ECMO</w:t>
      </w:r>
      <w:r w:rsidRPr="000F7D93">
        <w:rPr>
          <w:rFonts w:hint="eastAsia"/>
          <w:sz w:val="24"/>
          <w:szCs w:val="24"/>
        </w:rPr>
        <w:t>是</w:t>
      </w:r>
      <w:r w:rsidR="009137FF" w:rsidRPr="000F7D93">
        <w:rPr>
          <w:rFonts w:hint="eastAsia"/>
          <w:sz w:val="24"/>
          <w:szCs w:val="24"/>
        </w:rPr>
        <w:t>一项</w:t>
      </w:r>
      <w:r w:rsidRPr="000F7D93">
        <w:rPr>
          <w:rFonts w:hint="eastAsia"/>
          <w:sz w:val="24"/>
          <w:szCs w:val="24"/>
        </w:rPr>
        <w:t>治疗儿童呼吸循环衰竭的先进技术，早期经验大多来自新生儿呼吸衰竭，考虑到</w:t>
      </w:r>
      <w:r w:rsidR="009137FF" w:rsidRPr="000F7D93">
        <w:rPr>
          <w:rFonts w:hint="eastAsia"/>
          <w:sz w:val="24"/>
          <w:szCs w:val="24"/>
        </w:rPr>
        <w:t>肠缺氧损伤坏死性小肠结肠炎风险</w:t>
      </w:r>
      <w:r w:rsidR="006D463A" w:rsidRPr="000F7D93">
        <w:rPr>
          <w:rFonts w:hint="eastAsia"/>
          <w:sz w:val="24"/>
          <w:szCs w:val="24"/>
        </w:rPr>
        <w:t>，主要采用全静脉营养作为营养支持方式。代表性观点认为，</w:t>
      </w:r>
      <w:r w:rsidR="009137FF" w:rsidRPr="000F7D93">
        <w:rPr>
          <w:rFonts w:hint="eastAsia"/>
          <w:sz w:val="24"/>
          <w:szCs w:val="24"/>
        </w:rPr>
        <w:t xml:space="preserve"> </w:t>
      </w:r>
      <w:r w:rsidR="006D463A" w:rsidRPr="000F7D93">
        <w:rPr>
          <w:rFonts w:hint="eastAsia"/>
          <w:sz w:val="24"/>
          <w:szCs w:val="24"/>
        </w:rPr>
        <w:t>ECMO</w:t>
      </w:r>
      <w:r w:rsidR="006D463A" w:rsidRPr="000F7D93">
        <w:rPr>
          <w:rFonts w:hint="eastAsia"/>
          <w:sz w:val="24"/>
          <w:szCs w:val="24"/>
        </w:rPr>
        <w:t>前低氧状态可能造成肠道损伤，</w:t>
      </w:r>
      <w:r w:rsidR="009137FF" w:rsidRPr="000F7D93">
        <w:rPr>
          <w:rFonts w:hint="eastAsia"/>
          <w:sz w:val="24"/>
          <w:szCs w:val="24"/>
        </w:rPr>
        <w:t xml:space="preserve"> </w:t>
      </w:r>
      <w:r w:rsidR="009534B1" w:rsidRPr="000F7D93">
        <w:rPr>
          <w:rFonts w:hint="eastAsia"/>
          <w:sz w:val="24"/>
          <w:szCs w:val="24"/>
        </w:rPr>
        <w:t>ECMO</w:t>
      </w:r>
      <w:r w:rsidR="009534B1" w:rsidRPr="000F7D93">
        <w:rPr>
          <w:rFonts w:hint="eastAsia"/>
          <w:sz w:val="24"/>
          <w:szCs w:val="24"/>
        </w:rPr>
        <w:t>期间</w:t>
      </w:r>
      <w:r w:rsidR="00D63958" w:rsidRPr="000F7D93">
        <w:rPr>
          <w:rFonts w:hint="eastAsia"/>
          <w:sz w:val="24"/>
          <w:szCs w:val="24"/>
        </w:rPr>
        <w:t>使用</w:t>
      </w:r>
      <w:r w:rsidR="009534B1" w:rsidRPr="000F7D93">
        <w:rPr>
          <w:rFonts w:hint="eastAsia"/>
          <w:sz w:val="24"/>
          <w:szCs w:val="24"/>
        </w:rPr>
        <w:t>血管加压药也可能导致肠道缺血</w:t>
      </w:r>
      <w:r w:rsidR="00D63958" w:rsidRPr="000F7D93">
        <w:rPr>
          <w:rFonts w:hint="eastAsia"/>
          <w:sz w:val="24"/>
          <w:szCs w:val="24"/>
        </w:rPr>
        <w:t>，</w:t>
      </w:r>
      <w:r w:rsidR="006D463A" w:rsidRPr="000F7D93">
        <w:rPr>
          <w:rFonts w:hint="eastAsia"/>
          <w:sz w:val="24"/>
          <w:szCs w:val="24"/>
        </w:rPr>
        <w:t>因此上</w:t>
      </w:r>
      <w:r w:rsidR="006D463A" w:rsidRPr="000F7D93">
        <w:rPr>
          <w:rFonts w:hint="eastAsia"/>
          <w:sz w:val="24"/>
          <w:szCs w:val="24"/>
        </w:rPr>
        <w:t>ECMO</w:t>
      </w:r>
      <w:r w:rsidR="006D463A" w:rsidRPr="000F7D93">
        <w:rPr>
          <w:rFonts w:hint="eastAsia"/>
          <w:sz w:val="24"/>
          <w:szCs w:val="24"/>
        </w:rPr>
        <w:t>后不适合肠内喂养</w:t>
      </w:r>
      <w:r w:rsidR="007C1CF6" w:rsidRPr="000F7D93">
        <w:rPr>
          <w:rFonts w:hint="eastAsia"/>
          <w:sz w:val="24"/>
          <w:szCs w:val="24"/>
        </w:rPr>
        <w:t>。</w:t>
      </w:r>
    </w:p>
    <w:p w14:paraId="377100C3" w14:textId="4A5F4927" w:rsidR="009534B1" w:rsidRPr="000F7D93" w:rsidRDefault="009534B1" w:rsidP="000F7D93">
      <w:pPr>
        <w:spacing w:line="360" w:lineRule="auto"/>
        <w:ind w:firstLineChars="150" w:firstLine="360"/>
        <w:rPr>
          <w:sz w:val="24"/>
          <w:szCs w:val="24"/>
        </w:rPr>
      </w:pPr>
      <w:r w:rsidRPr="000F7D93">
        <w:rPr>
          <w:rFonts w:hint="eastAsia"/>
          <w:sz w:val="24"/>
          <w:szCs w:val="24"/>
        </w:rPr>
        <w:t>全静脉营养会导致肠绒毛发育不良、肠道吸收功能下降、细菌感染风险增加</w:t>
      </w:r>
      <w:r w:rsidRPr="000F7D93">
        <w:rPr>
          <w:rFonts w:hint="eastAsia"/>
          <w:sz w:val="24"/>
          <w:szCs w:val="24"/>
        </w:rPr>
        <w:lastRenderedPageBreak/>
        <w:t>以及静脉营养相关胆汁淤积。反之，肠内营养能改善胃肠道免疫功能，减少脓毒症和胆汁淤积并发症，降低费用。基于肠内营养的益处，我院</w:t>
      </w:r>
      <w:r w:rsidR="00E22795" w:rsidRPr="000F7D93">
        <w:rPr>
          <w:rFonts w:hint="eastAsia"/>
          <w:sz w:val="24"/>
          <w:szCs w:val="24"/>
        </w:rPr>
        <w:t>从</w:t>
      </w:r>
      <w:r w:rsidR="00E22795" w:rsidRPr="000F7D93">
        <w:rPr>
          <w:rFonts w:hint="eastAsia"/>
          <w:sz w:val="24"/>
          <w:szCs w:val="24"/>
        </w:rPr>
        <w:t>1994</w:t>
      </w:r>
      <w:r w:rsidR="00E22795" w:rsidRPr="000F7D93">
        <w:rPr>
          <w:rFonts w:hint="eastAsia"/>
          <w:sz w:val="24"/>
          <w:szCs w:val="24"/>
        </w:rPr>
        <w:t>年开始在重症患儿推行肠内营养，其中包括</w:t>
      </w:r>
      <w:r w:rsidR="00E22795" w:rsidRPr="000F7D93">
        <w:rPr>
          <w:rFonts w:hint="eastAsia"/>
          <w:sz w:val="24"/>
          <w:szCs w:val="24"/>
        </w:rPr>
        <w:t>ECMO</w:t>
      </w:r>
      <w:r w:rsidR="00E22795" w:rsidRPr="000F7D93">
        <w:rPr>
          <w:rFonts w:hint="eastAsia"/>
          <w:sz w:val="24"/>
          <w:szCs w:val="24"/>
        </w:rPr>
        <w:t>病人。本研究目的是评估报道我们在</w:t>
      </w:r>
      <w:r w:rsidR="00E22795" w:rsidRPr="000F7D93">
        <w:rPr>
          <w:rFonts w:hint="eastAsia"/>
          <w:sz w:val="24"/>
          <w:szCs w:val="24"/>
        </w:rPr>
        <w:t>ECMO</w:t>
      </w:r>
      <w:r w:rsidR="00E22795" w:rsidRPr="000F7D93">
        <w:rPr>
          <w:rFonts w:hint="eastAsia"/>
          <w:sz w:val="24"/>
          <w:szCs w:val="24"/>
        </w:rPr>
        <w:t>病人应用肠内营养的经验。</w:t>
      </w:r>
    </w:p>
    <w:p w14:paraId="0536FEE7" w14:textId="77777777" w:rsidR="00410A3D" w:rsidRPr="000F7D93" w:rsidRDefault="00410A3D" w:rsidP="000F7D93">
      <w:pPr>
        <w:spacing w:line="360" w:lineRule="auto"/>
        <w:rPr>
          <w:sz w:val="24"/>
          <w:szCs w:val="24"/>
        </w:rPr>
      </w:pPr>
    </w:p>
    <w:p w14:paraId="29DD9107" w14:textId="77777777" w:rsidR="00410A3D" w:rsidRPr="000F7D93" w:rsidRDefault="00410A3D" w:rsidP="000F7D93">
      <w:pPr>
        <w:spacing w:line="360" w:lineRule="auto"/>
        <w:rPr>
          <w:b/>
          <w:bCs/>
          <w:sz w:val="28"/>
          <w:szCs w:val="28"/>
        </w:rPr>
      </w:pPr>
      <w:r w:rsidRPr="000F7D93">
        <w:rPr>
          <w:rFonts w:hint="eastAsia"/>
          <w:b/>
          <w:bCs/>
          <w:sz w:val="28"/>
          <w:szCs w:val="28"/>
        </w:rPr>
        <w:t>材料和方法</w:t>
      </w:r>
    </w:p>
    <w:p w14:paraId="34117A5B" w14:textId="01D1EEDE" w:rsidR="00410A3D" w:rsidRPr="000F7D93" w:rsidRDefault="00410A3D" w:rsidP="000F7D93">
      <w:pPr>
        <w:spacing w:line="360" w:lineRule="auto"/>
        <w:ind w:firstLine="420"/>
        <w:rPr>
          <w:sz w:val="24"/>
          <w:szCs w:val="24"/>
        </w:rPr>
      </w:pPr>
      <w:r w:rsidRPr="000F7D93">
        <w:rPr>
          <w:rFonts w:hint="eastAsia"/>
          <w:sz w:val="24"/>
          <w:szCs w:val="24"/>
        </w:rPr>
        <w:t>1991</w:t>
      </w:r>
      <w:r w:rsidRPr="000F7D93">
        <w:rPr>
          <w:rFonts w:hint="eastAsia"/>
          <w:sz w:val="24"/>
          <w:szCs w:val="24"/>
        </w:rPr>
        <w:t>年</w:t>
      </w:r>
      <w:r w:rsidRPr="000F7D93">
        <w:rPr>
          <w:rFonts w:hint="eastAsia"/>
          <w:sz w:val="24"/>
          <w:szCs w:val="24"/>
        </w:rPr>
        <w:t>1</w:t>
      </w:r>
      <w:r w:rsidRPr="000F7D93">
        <w:rPr>
          <w:rFonts w:hint="eastAsia"/>
          <w:sz w:val="24"/>
          <w:szCs w:val="24"/>
        </w:rPr>
        <w:t>月至</w:t>
      </w:r>
      <w:r w:rsidRPr="000F7D93">
        <w:rPr>
          <w:rFonts w:hint="eastAsia"/>
          <w:sz w:val="24"/>
          <w:szCs w:val="24"/>
        </w:rPr>
        <w:t>1994</w:t>
      </w:r>
      <w:r w:rsidRPr="000F7D93">
        <w:rPr>
          <w:rFonts w:hint="eastAsia"/>
          <w:sz w:val="24"/>
          <w:szCs w:val="24"/>
        </w:rPr>
        <w:t>年</w:t>
      </w:r>
      <w:r w:rsidRPr="000F7D93">
        <w:rPr>
          <w:rFonts w:hint="eastAsia"/>
          <w:sz w:val="24"/>
          <w:szCs w:val="24"/>
        </w:rPr>
        <w:t>12</w:t>
      </w:r>
      <w:r w:rsidRPr="000F7D93">
        <w:rPr>
          <w:rFonts w:hint="eastAsia"/>
          <w:sz w:val="24"/>
          <w:szCs w:val="24"/>
        </w:rPr>
        <w:t>月期间所有</w:t>
      </w:r>
      <w:r w:rsidRPr="000F7D93">
        <w:rPr>
          <w:rFonts w:hint="eastAsia"/>
          <w:sz w:val="24"/>
          <w:szCs w:val="24"/>
        </w:rPr>
        <w:t>ECMO</w:t>
      </w:r>
      <w:r w:rsidRPr="000F7D93">
        <w:rPr>
          <w:rFonts w:hint="eastAsia"/>
          <w:sz w:val="24"/>
          <w:szCs w:val="24"/>
        </w:rPr>
        <w:t>病人被纳入研究。</w:t>
      </w:r>
      <w:r w:rsidR="00B6580F" w:rsidRPr="000F7D93">
        <w:rPr>
          <w:rFonts w:hint="eastAsia"/>
          <w:sz w:val="24"/>
          <w:szCs w:val="24"/>
        </w:rPr>
        <w:t>收集患者的临床数据</w:t>
      </w:r>
      <w:r w:rsidR="00D63958" w:rsidRPr="000F7D93">
        <w:rPr>
          <w:rFonts w:hint="eastAsia"/>
          <w:sz w:val="24"/>
          <w:szCs w:val="24"/>
        </w:rPr>
        <w:t>：</w:t>
      </w:r>
      <w:r w:rsidR="00B6580F" w:rsidRPr="000F7D93">
        <w:rPr>
          <w:rFonts w:hint="eastAsia"/>
          <w:sz w:val="24"/>
          <w:szCs w:val="24"/>
        </w:rPr>
        <w:t>包括：人口学资料</w:t>
      </w:r>
      <w:r w:rsidR="00D63958" w:rsidRPr="000F7D93">
        <w:rPr>
          <w:rFonts w:hint="eastAsia"/>
          <w:sz w:val="24"/>
          <w:szCs w:val="24"/>
        </w:rPr>
        <w:t>；</w:t>
      </w:r>
      <w:r w:rsidR="00B6580F" w:rsidRPr="000F7D93">
        <w:rPr>
          <w:rFonts w:hint="eastAsia"/>
          <w:sz w:val="24"/>
          <w:szCs w:val="24"/>
        </w:rPr>
        <w:t>诊断</w:t>
      </w:r>
      <w:r w:rsidR="00D63958" w:rsidRPr="000F7D93">
        <w:rPr>
          <w:rFonts w:hint="eastAsia"/>
          <w:sz w:val="24"/>
          <w:szCs w:val="24"/>
        </w:rPr>
        <w:t>；</w:t>
      </w:r>
      <w:r w:rsidR="00B6580F" w:rsidRPr="000F7D93">
        <w:rPr>
          <w:rFonts w:hint="eastAsia"/>
          <w:sz w:val="24"/>
          <w:szCs w:val="24"/>
        </w:rPr>
        <w:t>营养评估包括</w:t>
      </w:r>
      <w:r w:rsidR="00B6580F" w:rsidRPr="000F7D93">
        <w:rPr>
          <w:rFonts w:hint="eastAsia"/>
          <w:sz w:val="24"/>
          <w:szCs w:val="24"/>
        </w:rPr>
        <w:t>ECMO</w:t>
      </w:r>
      <w:r w:rsidR="00B6580F" w:rsidRPr="000F7D93">
        <w:rPr>
          <w:rFonts w:hint="eastAsia"/>
          <w:sz w:val="24"/>
          <w:szCs w:val="24"/>
        </w:rPr>
        <w:t>前真实体重和理想体重百分位数和营养支持方式（肠内营养或静脉营养）</w:t>
      </w:r>
      <w:r w:rsidR="00D63958" w:rsidRPr="000F7D93">
        <w:rPr>
          <w:rFonts w:hint="eastAsia"/>
          <w:sz w:val="24"/>
          <w:szCs w:val="24"/>
        </w:rPr>
        <w:t>；</w:t>
      </w:r>
      <w:r w:rsidR="00B6580F" w:rsidRPr="000F7D93">
        <w:rPr>
          <w:rFonts w:hint="eastAsia"/>
          <w:sz w:val="24"/>
          <w:szCs w:val="24"/>
        </w:rPr>
        <w:t>反映疾病严重程度的参数包括（肺泡</w:t>
      </w:r>
      <w:r w:rsidR="00B6580F" w:rsidRPr="000F7D93">
        <w:rPr>
          <w:rFonts w:hint="eastAsia"/>
          <w:sz w:val="24"/>
          <w:szCs w:val="24"/>
        </w:rPr>
        <w:t>-</w:t>
      </w:r>
      <w:r w:rsidR="00B6580F" w:rsidRPr="000F7D93">
        <w:rPr>
          <w:rFonts w:hint="eastAsia"/>
          <w:sz w:val="24"/>
          <w:szCs w:val="24"/>
        </w:rPr>
        <w:t>动脉氧差和氧合指数）。</w:t>
      </w:r>
      <w:r w:rsidR="00B6580F" w:rsidRPr="000F7D93">
        <w:rPr>
          <w:rFonts w:hint="eastAsia"/>
          <w:sz w:val="24"/>
          <w:szCs w:val="24"/>
        </w:rPr>
        <w:t>1991</w:t>
      </w:r>
      <w:r w:rsidR="00B6580F" w:rsidRPr="000F7D93">
        <w:rPr>
          <w:rFonts w:hint="eastAsia"/>
          <w:sz w:val="24"/>
          <w:szCs w:val="24"/>
        </w:rPr>
        <w:t>年</w:t>
      </w:r>
      <w:r w:rsidR="00D63958" w:rsidRPr="000F7D93">
        <w:rPr>
          <w:rFonts w:hint="eastAsia"/>
          <w:sz w:val="24"/>
          <w:szCs w:val="24"/>
        </w:rPr>
        <w:t>1</w:t>
      </w:r>
      <w:r w:rsidR="00D63958" w:rsidRPr="000F7D93">
        <w:rPr>
          <w:rFonts w:hint="eastAsia"/>
          <w:sz w:val="24"/>
          <w:szCs w:val="24"/>
        </w:rPr>
        <w:t>月</w:t>
      </w:r>
      <w:r w:rsidR="00B6580F" w:rsidRPr="000F7D93">
        <w:rPr>
          <w:rFonts w:hint="eastAsia"/>
          <w:sz w:val="24"/>
          <w:szCs w:val="24"/>
        </w:rPr>
        <w:t>至</w:t>
      </w:r>
      <w:r w:rsidR="00B6580F" w:rsidRPr="000F7D93">
        <w:rPr>
          <w:rFonts w:hint="eastAsia"/>
          <w:sz w:val="24"/>
          <w:szCs w:val="24"/>
        </w:rPr>
        <w:t>1994</w:t>
      </w:r>
      <w:r w:rsidR="00B6580F" w:rsidRPr="000F7D93">
        <w:rPr>
          <w:rFonts w:hint="eastAsia"/>
          <w:sz w:val="24"/>
          <w:szCs w:val="24"/>
        </w:rPr>
        <w:t>年</w:t>
      </w:r>
      <w:r w:rsidR="006B6546" w:rsidRPr="000F7D93">
        <w:rPr>
          <w:rFonts w:hint="eastAsia"/>
          <w:sz w:val="24"/>
          <w:szCs w:val="24"/>
        </w:rPr>
        <w:t>6</w:t>
      </w:r>
      <w:r w:rsidR="006B6546" w:rsidRPr="000F7D93">
        <w:rPr>
          <w:rFonts w:hint="eastAsia"/>
          <w:sz w:val="24"/>
          <w:szCs w:val="24"/>
        </w:rPr>
        <w:t>月期间接受全静脉营养的</w:t>
      </w:r>
      <w:r w:rsidR="006B6546" w:rsidRPr="000F7D93">
        <w:rPr>
          <w:rFonts w:hint="eastAsia"/>
          <w:sz w:val="24"/>
          <w:szCs w:val="24"/>
        </w:rPr>
        <w:t>14</w:t>
      </w:r>
      <w:r w:rsidR="006B6546" w:rsidRPr="000F7D93">
        <w:rPr>
          <w:rFonts w:hint="eastAsia"/>
          <w:sz w:val="24"/>
          <w:szCs w:val="24"/>
        </w:rPr>
        <w:t>例患者被分入</w:t>
      </w:r>
      <w:r w:rsidR="006B6546" w:rsidRPr="000F7D93">
        <w:rPr>
          <w:rFonts w:hint="eastAsia"/>
          <w:sz w:val="24"/>
          <w:szCs w:val="24"/>
        </w:rPr>
        <w:t>A</w:t>
      </w:r>
      <w:r w:rsidR="006B6546" w:rsidRPr="000F7D93">
        <w:rPr>
          <w:rFonts w:hint="eastAsia"/>
          <w:sz w:val="24"/>
          <w:szCs w:val="24"/>
        </w:rPr>
        <w:t>组；</w:t>
      </w:r>
      <w:r w:rsidR="006B6546" w:rsidRPr="000F7D93">
        <w:rPr>
          <w:rFonts w:hint="eastAsia"/>
          <w:sz w:val="24"/>
          <w:szCs w:val="24"/>
        </w:rPr>
        <w:t>1994</w:t>
      </w:r>
      <w:r w:rsidR="006B6546" w:rsidRPr="000F7D93">
        <w:rPr>
          <w:rFonts w:hint="eastAsia"/>
          <w:sz w:val="24"/>
          <w:szCs w:val="24"/>
        </w:rPr>
        <w:t>年</w:t>
      </w:r>
      <w:r w:rsidR="006B6546" w:rsidRPr="000F7D93">
        <w:rPr>
          <w:rFonts w:hint="eastAsia"/>
          <w:sz w:val="24"/>
          <w:szCs w:val="24"/>
        </w:rPr>
        <w:t>7</w:t>
      </w:r>
      <w:r w:rsidR="006B6546" w:rsidRPr="000F7D93">
        <w:rPr>
          <w:rFonts w:hint="eastAsia"/>
          <w:sz w:val="24"/>
          <w:szCs w:val="24"/>
        </w:rPr>
        <w:t>月至</w:t>
      </w:r>
      <w:r w:rsidR="006B6546" w:rsidRPr="000F7D93">
        <w:rPr>
          <w:rFonts w:hint="eastAsia"/>
          <w:sz w:val="24"/>
          <w:szCs w:val="24"/>
        </w:rPr>
        <w:t>12</w:t>
      </w:r>
      <w:r w:rsidR="006B6546" w:rsidRPr="000F7D93">
        <w:rPr>
          <w:rFonts w:hint="eastAsia"/>
          <w:sz w:val="24"/>
          <w:szCs w:val="24"/>
        </w:rPr>
        <w:t>月期间接受全肠内营养的</w:t>
      </w:r>
      <w:r w:rsidR="006B6546" w:rsidRPr="000F7D93">
        <w:rPr>
          <w:rFonts w:hint="eastAsia"/>
          <w:sz w:val="24"/>
          <w:szCs w:val="24"/>
        </w:rPr>
        <w:t>15</w:t>
      </w:r>
      <w:r w:rsidR="006B6546" w:rsidRPr="000F7D93">
        <w:rPr>
          <w:rFonts w:hint="eastAsia"/>
          <w:sz w:val="24"/>
          <w:szCs w:val="24"/>
        </w:rPr>
        <w:t>例中，</w:t>
      </w:r>
      <w:r w:rsidR="006B6546" w:rsidRPr="000F7D93">
        <w:rPr>
          <w:rFonts w:hint="eastAsia"/>
          <w:sz w:val="24"/>
          <w:szCs w:val="24"/>
        </w:rPr>
        <w:t>2</w:t>
      </w:r>
      <w:r w:rsidR="006B6546" w:rsidRPr="000F7D93">
        <w:rPr>
          <w:rFonts w:hint="eastAsia"/>
          <w:sz w:val="24"/>
          <w:szCs w:val="24"/>
        </w:rPr>
        <w:t>例因</w:t>
      </w:r>
      <w:r w:rsidR="006B6546" w:rsidRPr="000F7D93">
        <w:rPr>
          <w:rFonts w:hint="eastAsia"/>
          <w:sz w:val="24"/>
          <w:szCs w:val="24"/>
        </w:rPr>
        <w:t>ECMO</w:t>
      </w:r>
      <w:r w:rsidR="006B6546" w:rsidRPr="000F7D93">
        <w:rPr>
          <w:rFonts w:hint="eastAsia"/>
          <w:sz w:val="24"/>
          <w:szCs w:val="24"/>
        </w:rPr>
        <w:t>时间＜</w:t>
      </w:r>
      <w:r w:rsidR="006B6546" w:rsidRPr="000F7D93">
        <w:rPr>
          <w:rFonts w:hint="eastAsia"/>
          <w:sz w:val="24"/>
          <w:szCs w:val="24"/>
        </w:rPr>
        <w:t>36</w:t>
      </w:r>
      <w:r w:rsidR="006B6546" w:rsidRPr="000F7D93">
        <w:rPr>
          <w:rFonts w:hint="eastAsia"/>
          <w:sz w:val="24"/>
          <w:szCs w:val="24"/>
        </w:rPr>
        <w:t>小时资料不全被排除，其余</w:t>
      </w:r>
      <w:r w:rsidR="006B6546" w:rsidRPr="000F7D93">
        <w:rPr>
          <w:rFonts w:hint="eastAsia"/>
          <w:sz w:val="24"/>
          <w:szCs w:val="24"/>
        </w:rPr>
        <w:t>13</w:t>
      </w:r>
      <w:r w:rsidR="006B6546" w:rsidRPr="000F7D93">
        <w:rPr>
          <w:rFonts w:hint="eastAsia"/>
          <w:sz w:val="24"/>
          <w:szCs w:val="24"/>
        </w:rPr>
        <w:t>例患儿被分为</w:t>
      </w:r>
      <w:r w:rsidR="006B6546" w:rsidRPr="000F7D93">
        <w:rPr>
          <w:rFonts w:hint="eastAsia"/>
          <w:sz w:val="24"/>
          <w:szCs w:val="24"/>
        </w:rPr>
        <w:t>B</w:t>
      </w:r>
      <w:r w:rsidR="006B6546" w:rsidRPr="000F7D93">
        <w:rPr>
          <w:rFonts w:hint="eastAsia"/>
          <w:sz w:val="24"/>
          <w:szCs w:val="24"/>
        </w:rPr>
        <w:t>组。</w:t>
      </w:r>
    </w:p>
    <w:p w14:paraId="1D8FD378" w14:textId="6D36461C" w:rsidR="006B6546" w:rsidRPr="000F7D93" w:rsidRDefault="006B6546" w:rsidP="000F7D93">
      <w:pPr>
        <w:spacing w:line="360" w:lineRule="auto"/>
        <w:ind w:firstLine="420"/>
        <w:rPr>
          <w:sz w:val="24"/>
          <w:szCs w:val="24"/>
        </w:rPr>
      </w:pPr>
      <w:r w:rsidRPr="000F7D93">
        <w:rPr>
          <w:rFonts w:hint="eastAsia"/>
          <w:sz w:val="24"/>
          <w:szCs w:val="24"/>
        </w:rPr>
        <w:t>所有病人</w:t>
      </w:r>
      <w:r w:rsidRPr="000F7D93">
        <w:rPr>
          <w:rFonts w:hint="eastAsia"/>
          <w:sz w:val="24"/>
          <w:szCs w:val="24"/>
        </w:rPr>
        <w:t>ECMO</w:t>
      </w:r>
      <w:r w:rsidRPr="000F7D93">
        <w:rPr>
          <w:rFonts w:hint="eastAsia"/>
          <w:sz w:val="24"/>
          <w:szCs w:val="24"/>
        </w:rPr>
        <w:t>前或</w:t>
      </w:r>
      <w:r w:rsidRPr="000F7D93">
        <w:rPr>
          <w:rFonts w:hint="eastAsia"/>
          <w:sz w:val="24"/>
          <w:szCs w:val="24"/>
        </w:rPr>
        <w:t>ECMO</w:t>
      </w:r>
      <w:r w:rsidRPr="000F7D93">
        <w:rPr>
          <w:rFonts w:hint="eastAsia"/>
          <w:sz w:val="24"/>
          <w:szCs w:val="24"/>
        </w:rPr>
        <w:t>启动时被置入鼻胃管或</w:t>
      </w:r>
      <w:r w:rsidR="00D63958" w:rsidRPr="000F7D93">
        <w:rPr>
          <w:rFonts w:hint="eastAsia"/>
          <w:sz w:val="24"/>
          <w:szCs w:val="24"/>
        </w:rPr>
        <w:t>鼻</w:t>
      </w:r>
      <w:r w:rsidRPr="000F7D93">
        <w:rPr>
          <w:rFonts w:hint="eastAsia"/>
          <w:sz w:val="24"/>
          <w:szCs w:val="24"/>
        </w:rPr>
        <w:t>幽门</w:t>
      </w:r>
      <w:r w:rsidR="00D63958" w:rsidRPr="000F7D93">
        <w:rPr>
          <w:rFonts w:hint="eastAsia"/>
          <w:sz w:val="24"/>
          <w:szCs w:val="24"/>
        </w:rPr>
        <w:t>后</w:t>
      </w:r>
      <w:r w:rsidRPr="000F7D93">
        <w:rPr>
          <w:rFonts w:hint="eastAsia"/>
          <w:sz w:val="24"/>
          <w:szCs w:val="24"/>
        </w:rPr>
        <w:t>管。全肠内营养由</w:t>
      </w:r>
      <w:r w:rsidRPr="000F7D93">
        <w:rPr>
          <w:rFonts w:hint="eastAsia"/>
          <w:sz w:val="24"/>
          <w:szCs w:val="24"/>
        </w:rPr>
        <w:t>ECMO</w:t>
      </w:r>
      <w:r w:rsidRPr="000F7D93">
        <w:rPr>
          <w:rFonts w:hint="eastAsia"/>
          <w:sz w:val="24"/>
          <w:szCs w:val="24"/>
        </w:rPr>
        <w:t>医生和营养师会诊后选择与年龄相适应的营养配方</w:t>
      </w:r>
      <w:r w:rsidR="00210068" w:rsidRPr="000F7D93">
        <w:rPr>
          <w:rFonts w:hint="eastAsia"/>
          <w:sz w:val="24"/>
          <w:szCs w:val="24"/>
        </w:rPr>
        <w:t>。全</w:t>
      </w:r>
      <w:r w:rsidR="00D63958" w:rsidRPr="000F7D93">
        <w:rPr>
          <w:rFonts w:hint="eastAsia"/>
          <w:sz w:val="24"/>
          <w:szCs w:val="24"/>
        </w:rPr>
        <w:t>肠内营养组的</w:t>
      </w:r>
      <w:r w:rsidR="00210068" w:rsidRPr="000F7D93">
        <w:rPr>
          <w:rFonts w:hint="eastAsia"/>
          <w:sz w:val="24"/>
          <w:szCs w:val="24"/>
        </w:rPr>
        <w:t>营养素</w:t>
      </w:r>
      <w:r w:rsidR="00D63958" w:rsidRPr="000F7D93">
        <w:rPr>
          <w:rFonts w:hint="eastAsia"/>
          <w:sz w:val="24"/>
          <w:szCs w:val="24"/>
        </w:rPr>
        <w:t>经喂养管</w:t>
      </w:r>
      <w:r w:rsidR="00210068" w:rsidRPr="000F7D93">
        <w:rPr>
          <w:rFonts w:hint="eastAsia"/>
          <w:sz w:val="24"/>
          <w:szCs w:val="24"/>
        </w:rPr>
        <w:t>持续注入，开始速度</w:t>
      </w:r>
      <w:r w:rsidR="00210068" w:rsidRPr="000F7D93">
        <w:rPr>
          <w:rFonts w:hint="eastAsia"/>
          <w:sz w:val="24"/>
          <w:szCs w:val="24"/>
        </w:rPr>
        <w:t>2~</w:t>
      </w:r>
      <w:r w:rsidR="00210068" w:rsidRPr="000F7D93">
        <w:rPr>
          <w:sz w:val="24"/>
          <w:szCs w:val="24"/>
        </w:rPr>
        <w:t>10</w:t>
      </w:r>
      <w:r w:rsidR="00210068" w:rsidRPr="000F7D93">
        <w:rPr>
          <w:rFonts w:hint="eastAsia"/>
          <w:sz w:val="24"/>
          <w:szCs w:val="24"/>
        </w:rPr>
        <w:t>ml</w:t>
      </w:r>
      <w:r w:rsidR="00210068" w:rsidRPr="000F7D93">
        <w:rPr>
          <w:sz w:val="24"/>
          <w:szCs w:val="24"/>
        </w:rPr>
        <w:t>/</w:t>
      </w:r>
      <w:r w:rsidR="00210068" w:rsidRPr="000F7D93">
        <w:rPr>
          <w:rFonts w:hint="eastAsia"/>
          <w:sz w:val="24"/>
          <w:szCs w:val="24"/>
        </w:rPr>
        <w:t>h</w:t>
      </w:r>
      <w:r w:rsidR="00210068" w:rsidRPr="000F7D93">
        <w:rPr>
          <w:rFonts w:hint="eastAsia"/>
          <w:sz w:val="24"/>
          <w:szCs w:val="24"/>
        </w:rPr>
        <w:t>，根据液体需要和限制要求</w:t>
      </w:r>
      <w:r w:rsidR="00450C62" w:rsidRPr="000F7D93">
        <w:rPr>
          <w:rFonts w:hint="eastAsia"/>
          <w:sz w:val="24"/>
          <w:szCs w:val="24"/>
        </w:rPr>
        <w:t>稳定</w:t>
      </w:r>
      <w:r w:rsidR="00210068" w:rsidRPr="000F7D93">
        <w:rPr>
          <w:rFonts w:hint="eastAsia"/>
          <w:sz w:val="24"/>
          <w:szCs w:val="24"/>
        </w:rPr>
        <w:t>增加</w:t>
      </w:r>
      <w:r w:rsidR="00D63958" w:rsidRPr="000F7D93">
        <w:rPr>
          <w:rFonts w:hint="eastAsia"/>
          <w:sz w:val="24"/>
          <w:szCs w:val="24"/>
        </w:rPr>
        <w:t>，直到达到个人化热卡目标。</w:t>
      </w:r>
      <w:r w:rsidR="00450C62" w:rsidRPr="000F7D93">
        <w:rPr>
          <w:rFonts w:hint="eastAsia"/>
          <w:sz w:val="24"/>
          <w:szCs w:val="24"/>
        </w:rPr>
        <w:t>所有</w:t>
      </w:r>
      <w:r w:rsidR="00D63958" w:rsidRPr="000F7D93">
        <w:rPr>
          <w:rFonts w:hint="eastAsia"/>
          <w:sz w:val="24"/>
          <w:szCs w:val="24"/>
        </w:rPr>
        <w:t>接受</w:t>
      </w:r>
      <w:r w:rsidR="00450C62" w:rsidRPr="000F7D93">
        <w:rPr>
          <w:rFonts w:hint="eastAsia"/>
          <w:sz w:val="24"/>
          <w:szCs w:val="24"/>
        </w:rPr>
        <w:t>肠内营养</w:t>
      </w:r>
      <w:r w:rsidR="00D63958" w:rsidRPr="000F7D93">
        <w:rPr>
          <w:rFonts w:hint="eastAsia"/>
          <w:sz w:val="24"/>
          <w:szCs w:val="24"/>
        </w:rPr>
        <w:t>的</w:t>
      </w:r>
      <w:r w:rsidR="00450C62" w:rsidRPr="000F7D93">
        <w:rPr>
          <w:rFonts w:hint="eastAsia"/>
          <w:sz w:val="24"/>
          <w:szCs w:val="24"/>
        </w:rPr>
        <w:t>患者床头抬高</w:t>
      </w:r>
      <w:r w:rsidR="00450C62" w:rsidRPr="000F7D93">
        <w:rPr>
          <w:rFonts w:hint="eastAsia"/>
          <w:sz w:val="24"/>
          <w:szCs w:val="24"/>
        </w:rPr>
        <w:t>1</w:t>
      </w:r>
      <w:r w:rsidR="00450C62" w:rsidRPr="000F7D93">
        <w:rPr>
          <w:sz w:val="24"/>
          <w:szCs w:val="24"/>
        </w:rPr>
        <w:t>5</w:t>
      </w:r>
      <w:r w:rsidR="00D63958" w:rsidRPr="000F7D93">
        <w:rPr>
          <w:rFonts w:hint="eastAsia"/>
          <w:sz w:val="24"/>
          <w:szCs w:val="24"/>
        </w:rPr>
        <w:t>°</w:t>
      </w:r>
      <w:r w:rsidR="00450C62" w:rsidRPr="000F7D93">
        <w:rPr>
          <w:rFonts w:hint="eastAsia"/>
          <w:sz w:val="24"/>
          <w:szCs w:val="24"/>
        </w:rPr>
        <w:t>。</w:t>
      </w:r>
      <w:r w:rsidR="00450C62" w:rsidRPr="000F7D93">
        <w:rPr>
          <w:rFonts w:hint="eastAsia"/>
          <w:sz w:val="24"/>
          <w:szCs w:val="24"/>
        </w:rPr>
        <w:t>1</w:t>
      </w:r>
      <w:r w:rsidR="00450C62" w:rsidRPr="000F7D93">
        <w:rPr>
          <w:sz w:val="24"/>
          <w:szCs w:val="24"/>
        </w:rPr>
        <w:t>3</w:t>
      </w:r>
      <w:r w:rsidR="00450C62" w:rsidRPr="000F7D93">
        <w:rPr>
          <w:rFonts w:hint="eastAsia"/>
          <w:sz w:val="24"/>
          <w:szCs w:val="24"/>
        </w:rPr>
        <w:t>例患者全部口服</w:t>
      </w:r>
      <w:r w:rsidR="00D63958" w:rsidRPr="000F7D93">
        <w:rPr>
          <w:rFonts w:hint="eastAsia"/>
          <w:sz w:val="24"/>
          <w:szCs w:val="24"/>
        </w:rPr>
        <w:t>西沙比利</w:t>
      </w:r>
      <w:r w:rsidR="00450C62" w:rsidRPr="000F7D93">
        <w:rPr>
          <w:rFonts w:hint="eastAsia"/>
          <w:sz w:val="24"/>
          <w:szCs w:val="24"/>
        </w:rPr>
        <w:t>增加胃</w:t>
      </w:r>
      <w:r w:rsidR="00267614" w:rsidRPr="000F7D93">
        <w:rPr>
          <w:rFonts w:hint="eastAsia"/>
          <w:sz w:val="24"/>
          <w:szCs w:val="24"/>
        </w:rPr>
        <w:t>肠</w:t>
      </w:r>
      <w:r w:rsidR="00450C62" w:rsidRPr="000F7D93">
        <w:rPr>
          <w:rFonts w:hint="eastAsia"/>
          <w:sz w:val="24"/>
          <w:szCs w:val="24"/>
        </w:rPr>
        <w:t>动力。静脉营养液根据患者营养</w:t>
      </w:r>
      <w:r w:rsidR="005A6C67" w:rsidRPr="000F7D93">
        <w:rPr>
          <w:rFonts w:hint="eastAsia"/>
          <w:sz w:val="24"/>
          <w:szCs w:val="24"/>
        </w:rPr>
        <w:t>素和电解质</w:t>
      </w:r>
      <w:r w:rsidR="00450C62" w:rsidRPr="000F7D93">
        <w:rPr>
          <w:rFonts w:hint="eastAsia"/>
          <w:sz w:val="24"/>
          <w:szCs w:val="24"/>
        </w:rPr>
        <w:t>需求</w:t>
      </w:r>
      <w:r w:rsidR="005A6C67" w:rsidRPr="000F7D93">
        <w:rPr>
          <w:rFonts w:hint="eastAsia"/>
          <w:sz w:val="24"/>
          <w:szCs w:val="24"/>
        </w:rPr>
        <w:t>配制，与肠内营养病人相似，静脉营养液</w:t>
      </w:r>
      <w:r w:rsidR="00436555">
        <w:rPr>
          <w:rFonts w:hint="eastAsia"/>
          <w:sz w:val="24"/>
          <w:szCs w:val="24"/>
        </w:rPr>
        <w:t>的</w:t>
      </w:r>
      <w:r w:rsidR="005A6C67" w:rsidRPr="000F7D93">
        <w:rPr>
          <w:rFonts w:hint="eastAsia"/>
          <w:sz w:val="24"/>
          <w:szCs w:val="24"/>
        </w:rPr>
        <w:t>量根据病人液体要求和热卡需求调整。</w:t>
      </w:r>
    </w:p>
    <w:p w14:paraId="5A3A328E" w14:textId="76C5348B" w:rsidR="005A6C67" w:rsidRDefault="005A6C67" w:rsidP="000F7D93">
      <w:pPr>
        <w:spacing w:line="360" w:lineRule="auto"/>
        <w:ind w:firstLine="420"/>
        <w:rPr>
          <w:sz w:val="24"/>
          <w:szCs w:val="24"/>
        </w:rPr>
      </w:pPr>
      <w:r w:rsidRPr="000F7D93">
        <w:rPr>
          <w:rFonts w:hint="eastAsia"/>
          <w:sz w:val="24"/>
          <w:szCs w:val="24"/>
        </w:rPr>
        <w:t>基础能量需求由营养师评估机体状态后计算得出。镇静肌松病人</w:t>
      </w:r>
      <w:r w:rsidR="009B278B" w:rsidRPr="000F7D93">
        <w:rPr>
          <w:rFonts w:hint="eastAsia"/>
          <w:sz w:val="24"/>
          <w:szCs w:val="24"/>
        </w:rPr>
        <w:t>减少了活动所需热卡</w:t>
      </w:r>
      <w:r w:rsidR="00B12344" w:rsidRPr="000F7D93">
        <w:rPr>
          <w:rFonts w:hint="eastAsia"/>
          <w:sz w:val="24"/>
          <w:szCs w:val="24"/>
        </w:rPr>
        <w:t>被</w:t>
      </w:r>
      <w:r w:rsidR="009B278B" w:rsidRPr="000F7D93">
        <w:rPr>
          <w:rFonts w:hint="eastAsia"/>
          <w:sz w:val="24"/>
          <w:szCs w:val="24"/>
        </w:rPr>
        <w:t>给予</w:t>
      </w:r>
      <w:r w:rsidR="009B278B" w:rsidRPr="000F7D93">
        <w:rPr>
          <w:rFonts w:hint="eastAsia"/>
          <w:sz w:val="24"/>
          <w:szCs w:val="24"/>
        </w:rPr>
        <w:t>1</w:t>
      </w:r>
      <w:r w:rsidR="009B278B" w:rsidRPr="000F7D93">
        <w:rPr>
          <w:sz w:val="24"/>
          <w:szCs w:val="24"/>
        </w:rPr>
        <w:t>989</w:t>
      </w:r>
      <w:r w:rsidR="009B278B" w:rsidRPr="000F7D93">
        <w:rPr>
          <w:rFonts w:hint="eastAsia"/>
          <w:sz w:val="24"/>
          <w:szCs w:val="24"/>
        </w:rPr>
        <w:t>年版国家食物和营养研究委员会推荐的能量和蛋白质每日参考摄入量的</w:t>
      </w:r>
      <w:r w:rsidR="009B278B" w:rsidRPr="000F7D93">
        <w:rPr>
          <w:rFonts w:hint="eastAsia"/>
          <w:sz w:val="24"/>
          <w:szCs w:val="24"/>
        </w:rPr>
        <w:t>8</w:t>
      </w:r>
      <w:r w:rsidR="009B278B" w:rsidRPr="000F7D93">
        <w:rPr>
          <w:sz w:val="24"/>
          <w:szCs w:val="24"/>
        </w:rPr>
        <w:t>0</w:t>
      </w:r>
      <w:r w:rsidR="009B278B" w:rsidRPr="000F7D93">
        <w:rPr>
          <w:rFonts w:hint="eastAsia"/>
          <w:sz w:val="24"/>
          <w:szCs w:val="24"/>
        </w:rPr>
        <w:t>~</w:t>
      </w:r>
      <w:r w:rsidR="009B278B" w:rsidRPr="000F7D93">
        <w:rPr>
          <w:sz w:val="24"/>
          <w:szCs w:val="24"/>
        </w:rPr>
        <w:t>90</w:t>
      </w:r>
      <w:r w:rsidR="009B278B" w:rsidRPr="000F7D93">
        <w:rPr>
          <w:rFonts w:hint="eastAsia"/>
          <w:sz w:val="24"/>
          <w:szCs w:val="24"/>
        </w:rPr>
        <w:t>%</w:t>
      </w:r>
      <w:r w:rsidR="00001E4D" w:rsidRPr="000F7D93">
        <w:rPr>
          <w:rFonts w:hint="eastAsia"/>
          <w:sz w:val="24"/>
          <w:szCs w:val="24"/>
        </w:rPr>
        <w:t>，</w:t>
      </w:r>
      <w:r w:rsidR="009B278B" w:rsidRPr="000F7D93">
        <w:rPr>
          <w:rFonts w:hint="eastAsia"/>
          <w:sz w:val="24"/>
          <w:szCs w:val="24"/>
        </w:rPr>
        <w:t>5</w:t>
      </w:r>
      <w:r w:rsidR="009B278B" w:rsidRPr="000F7D93">
        <w:rPr>
          <w:rFonts w:hint="eastAsia"/>
          <w:sz w:val="24"/>
          <w:szCs w:val="24"/>
        </w:rPr>
        <w:t>个（</w:t>
      </w:r>
      <w:r w:rsidR="009B278B" w:rsidRPr="000F7D93">
        <w:rPr>
          <w:rFonts w:hint="eastAsia"/>
          <w:sz w:val="24"/>
          <w:szCs w:val="24"/>
        </w:rPr>
        <w:t>3</w:t>
      </w:r>
      <w:r w:rsidR="009B278B" w:rsidRPr="000F7D93">
        <w:rPr>
          <w:rFonts w:hint="eastAsia"/>
          <w:sz w:val="24"/>
          <w:szCs w:val="24"/>
        </w:rPr>
        <w:t>个全静脉营养，</w:t>
      </w:r>
      <w:r w:rsidR="009B278B" w:rsidRPr="000F7D93">
        <w:rPr>
          <w:rFonts w:hint="eastAsia"/>
          <w:sz w:val="24"/>
          <w:szCs w:val="24"/>
        </w:rPr>
        <w:t>2</w:t>
      </w:r>
      <w:r w:rsidR="009B278B" w:rsidRPr="000F7D93">
        <w:rPr>
          <w:rFonts w:hint="eastAsia"/>
          <w:sz w:val="24"/>
          <w:szCs w:val="24"/>
        </w:rPr>
        <w:t>个全胃肠营养）体重在理想体重第</w:t>
      </w:r>
      <w:r w:rsidR="009B278B" w:rsidRPr="000F7D93">
        <w:rPr>
          <w:rFonts w:hint="eastAsia"/>
          <w:sz w:val="24"/>
          <w:szCs w:val="24"/>
        </w:rPr>
        <w:t>9</w:t>
      </w:r>
      <w:r w:rsidR="009B278B" w:rsidRPr="000F7D93">
        <w:rPr>
          <w:sz w:val="24"/>
          <w:szCs w:val="24"/>
        </w:rPr>
        <w:t>0</w:t>
      </w:r>
      <w:r w:rsidR="009B278B" w:rsidRPr="000F7D93">
        <w:rPr>
          <w:rFonts w:hint="eastAsia"/>
          <w:sz w:val="24"/>
          <w:szCs w:val="24"/>
        </w:rPr>
        <w:t>百分位以下的病人，</w:t>
      </w:r>
      <w:r w:rsidR="00001E4D" w:rsidRPr="000F7D93">
        <w:rPr>
          <w:rFonts w:hint="eastAsia"/>
          <w:sz w:val="24"/>
          <w:szCs w:val="24"/>
        </w:rPr>
        <w:t>给予</w:t>
      </w:r>
      <w:r w:rsidR="00001E4D" w:rsidRPr="000F7D93">
        <w:rPr>
          <w:rFonts w:hint="eastAsia"/>
          <w:sz w:val="24"/>
          <w:szCs w:val="24"/>
        </w:rPr>
        <w:t>1</w:t>
      </w:r>
      <w:r w:rsidR="00001E4D" w:rsidRPr="000F7D93">
        <w:rPr>
          <w:sz w:val="24"/>
          <w:szCs w:val="24"/>
        </w:rPr>
        <w:t>00</w:t>
      </w:r>
      <w:r w:rsidR="00001E4D" w:rsidRPr="000F7D93">
        <w:rPr>
          <w:rFonts w:hint="eastAsia"/>
          <w:sz w:val="24"/>
          <w:szCs w:val="24"/>
        </w:rPr>
        <w:t>%</w:t>
      </w:r>
      <w:r w:rsidR="00001E4D" w:rsidRPr="000F7D93">
        <w:rPr>
          <w:rFonts w:hint="eastAsia"/>
          <w:sz w:val="24"/>
          <w:szCs w:val="24"/>
        </w:rPr>
        <w:t>参考摄入量。理想体重定义为正常人群按身高体重的第</w:t>
      </w:r>
      <w:r w:rsidR="00001E4D" w:rsidRPr="000F7D93">
        <w:rPr>
          <w:rFonts w:hint="eastAsia"/>
          <w:sz w:val="24"/>
          <w:szCs w:val="24"/>
        </w:rPr>
        <w:t>5</w:t>
      </w:r>
      <w:r w:rsidR="00001E4D" w:rsidRPr="000F7D93">
        <w:rPr>
          <w:sz w:val="24"/>
          <w:szCs w:val="24"/>
        </w:rPr>
        <w:t>0</w:t>
      </w:r>
      <w:r w:rsidR="00001E4D" w:rsidRPr="000F7D93">
        <w:rPr>
          <w:rFonts w:hint="eastAsia"/>
          <w:sz w:val="24"/>
          <w:szCs w:val="24"/>
        </w:rPr>
        <w:t>百分位数，由计算机计算得出。</w:t>
      </w:r>
    </w:p>
    <w:p w14:paraId="067DAAC4" w14:textId="77777777" w:rsidR="000F7D93" w:rsidRPr="000F7D93" w:rsidRDefault="000F7D93" w:rsidP="000F7D93">
      <w:pPr>
        <w:spacing w:line="360" w:lineRule="auto"/>
        <w:ind w:firstLine="420"/>
        <w:rPr>
          <w:rFonts w:hint="eastAsia"/>
          <w:sz w:val="24"/>
          <w:szCs w:val="24"/>
        </w:rPr>
      </w:pPr>
    </w:p>
    <w:p w14:paraId="13CAB13C" w14:textId="77777777" w:rsidR="00267614" w:rsidRPr="000F7D93" w:rsidRDefault="003F3A71" w:rsidP="000F7D93">
      <w:pPr>
        <w:spacing w:line="360" w:lineRule="auto"/>
        <w:rPr>
          <w:b/>
          <w:bCs/>
          <w:sz w:val="28"/>
          <w:szCs w:val="28"/>
        </w:rPr>
      </w:pPr>
      <w:r w:rsidRPr="000F7D93">
        <w:rPr>
          <w:rFonts w:hint="eastAsia"/>
          <w:b/>
          <w:bCs/>
          <w:sz w:val="28"/>
          <w:szCs w:val="28"/>
        </w:rPr>
        <w:t>结果</w:t>
      </w:r>
      <w:r w:rsidRPr="000F7D93">
        <w:rPr>
          <w:rFonts w:hint="eastAsia"/>
          <w:b/>
          <w:bCs/>
          <w:sz w:val="28"/>
          <w:szCs w:val="28"/>
        </w:rPr>
        <w:t xml:space="preserve"> </w:t>
      </w:r>
    </w:p>
    <w:p w14:paraId="335540F7" w14:textId="574AD345" w:rsidR="00724963" w:rsidRDefault="003F3A71" w:rsidP="000F7D93">
      <w:pPr>
        <w:spacing w:line="360" w:lineRule="auto"/>
        <w:ind w:firstLine="420"/>
        <w:rPr>
          <w:sz w:val="24"/>
          <w:szCs w:val="24"/>
        </w:rPr>
      </w:pPr>
      <w:r w:rsidRPr="000F7D93">
        <w:rPr>
          <w:sz w:val="24"/>
          <w:szCs w:val="24"/>
        </w:rPr>
        <w:t>ECMO</w:t>
      </w:r>
      <w:r w:rsidRPr="000F7D93">
        <w:rPr>
          <w:rFonts w:hint="eastAsia"/>
          <w:sz w:val="24"/>
          <w:szCs w:val="24"/>
        </w:rPr>
        <w:t>前的诊断见表</w:t>
      </w:r>
      <w:r w:rsidRPr="000F7D93">
        <w:rPr>
          <w:rFonts w:hint="eastAsia"/>
          <w:sz w:val="24"/>
          <w:szCs w:val="24"/>
        </w:rPr>
        <w:t>1</w:t>
      </w:r>
      <w:r w:rsidRPr="000F7D93">
        <w:rPr>
          <w:rFonts w:hint="eastAsia"/>
          <w:sz w:val="24"/>
          <w:szCs w:val="24"/>
        </w:rPr>
        <w:t>。</w:t>
      </w:r>
      <w:r w:rsidRPr="000F7D93">
        <w:rPr>
          <w:rFonts w:hint="eastAsia"/>
          <w:sz w:val="24"/>
          <w:szCs w:val="24"/>
        </w:rPr>
        <w:t>A</w:t>
      </w:r>
      <w:r w:rsidRPr="000F7D93">
        <w:rPr>
          <w:rFonts w:hint="eastAsia"/>
          <w:sz w:val="24"/>
          <w:szCs w:val="24"/>
        </w:rPr>
        <w:t>组中</w:t>
      </w:r>
      <w:r w:rsidRPr="000F7D93">
        <w:rPr>
          <w:rFonts w:hint="eastAsia"/>
          <w:sz w:val="24"/>
          <w:szCs w:val="24"/>
        </w:rPr>
        <w:t>1</w:t>
      </w:r>
      <w:r w:rsidRPr="000F7D93">
        <w:rPr>
          <w:sz w:val="24"/>
          <w:szCs w:val="24"/>
        </w:rPr>
        <w:t>4</w:t>
      </w:r>
      <w:r w:rsidRPr="000F7D93">
        <w:rPr>
          <w:rFonts w:hint="eastAsia"/>
          <w:sz w:val="24"/>
          <w:szCs w:val="24"/>
        </w:rPr>
        <w:t>例患者中</w:t>
      </w:r>
      <w:r w:rsidRPr="000F7D93">
        <w:rPr>
          <w:rFonts w:hint="eastAsia"/>
          <w:sz w:val="24"/>
          <w:szCs w:val="24"/>
        </w:rPr>
        <w:t>3</w:t>
      </w:r>
      <w:r w:rsidRPr="000F7D93">
        <w:rPr>
          <w:rFonts w:hint="eastAsia"/>
          <w:sz w:val="24"/>
          <w:szCs w:val="24"/>
        </w:rPr>
        <w:t>例</w:t>
      </w:r>
      <w:r w:rsidRPr="000F7D93">
        <w:rPr>
          <w:rFonts w:hint="eastAsia"/>
          <w:sz w:val="24"/>
          <w:szCs w:val="24"/>
        </w:rPr>
        <w:t>(</w:t>
      </w:r>
      <w:r w:rsidRPr="000F7D93">
        <w:rPr>
          <w:sz w:val="24"/>
          <w:szCs w:val="24"/>
        </w:rPr>
        <w:t>21%)</w:t>
      </w:r>
      <w:r w:rsidRPr="000F7D93">
        <w:rPr>
          <w:rFonts w:hint="eastAsia"/>
          <w:sz w:val="24"/>
          <w:szCs w:val="24"/>
        </w:rPr>
        <w:t>接受</w:t>
      </w:r>
      <w:r w:rsidRPr="000F7D93">
        <w:rPr>
          <w:rFonts w:hint="eastAsia"/>
          <w:sz w:val="24"/>
          <w:szCs w:val="24"/>
        </w:rPr>
        <w:t>V</w:t>
      </w:r>
      <w:r w:rsidRPr="000F7D93">
        <w:rPr>
          <w:sz w:val="24"/>
          <w:szCs w:val="24"/>
        </w:rPr>
        <w:t>A ECMO</w:t>
      </w:r>
      <w:r w:rsidRPr="000F7D93">
        <w:rPr>
          <w:rFonts w:hint="eastAsia"/>
          <w:sz w:val="24"/>
          <w:szCs w:val="24"/>
        </w:rPr>
        <w:t>辅助，</w:t>
      </w:r>
      <w:r w:rsidRPr="000F7D93">
        <w:rPr>
          <w:rFonts w:hint="eastAsia"/>
          <w:sz w:val="24"/>
          <w:szCs w:val="24"/>
        </w:rPr>
        <w:t>B</w:t>
      </w:r>
      <w:r w:rsidRPr="000F7D93">
        <w:rPr>
          <w:rFonts w:hint="eastAsia"/>
          <w:sz w:val="24"/>
          <w:szCs w:val="24"/>
        </w:rPr>
        <w:t>组</w:t>
      </w:r>
      <w:r w:rsidRPr="000F7D93">
        <w:rPr>
          <w:rFonts w:hint="eastAsia"/>
          <w:sz w:val="24"/>
          <w:szCs w:val="24"/>
        </w:rPr>
        <w:t>1</w:t>
      </w:r>
      <w:r w:rsidRPr="000F7D93">
        <w:rPr>
          <w:sz w:val="24"/>
          <w:szCs w:val="24"/>
        </w:rPr>
        <w:t>3</w:t>
      </w:r>
      <w:r w:rsidRPr="000F7D93">
        <w:rPr>
          <w:rFonts w:hint="eastAsia"/>
          <w:sz w:val="24"/>
          <w:szCs w:val="24"/>
        </w:rPr>
        <w:t>例患者</w:t>
      </w:r>
      <w:r w:rsidRPr="000F7D93">
        <w:rPr>
          <w:rFonts w:hint="eastAsia"/>
          <w:sz w:val="24"/>
          <w:szCs w:val="24"/>
        </w:rPr>
        <w:t>4</w:t>
      </w:r>
      <w:r w:rsidRPr="000F7D93">
        <w:rPr>
          <w:rFonts w:hint="eastAsia"/>
          <w:sz w:val="24"/>
          <w:szCs w:val="24"/>
        </w:rPr>
        <w:t>例（</w:t>
      </w:r>
      <w:r w:rsidRPr="000F7D93">
        <w:rPr>
          <w:rFonts w:hint="eastAsia"/>
          <w:sz w:val="24"/>
          <w:szCs w:val="24"/>
        </w:rPr>
        <w:t>3</w:t>
      </w:r>
      <w:r w:rsidRPr="000F7D93">
        <w:rPr>
          <w:sz w:val="24"/>
          <w:szCs w:val="24"/>
        </w:rPr>
        <w:t>1</w:t>
      </w:r>
      <w:r w:rsidRPr="000F7D93">
        <w:rPr>
          <w:rFonts w:hint="eastAsia"/>
          <w:sz w:val="24"/>
          <w:szCs w:val="24"/>
        </w:rPr>
        <w:t>%</w:t>
      </w:r>
      <w:r w:rsidRPr="000F7D93">
        <w:rPr>
          <w:rFonts w:hint="eastAsia"/>
          <w:sz w:val="24"/>
          <w:szCs w:val="24"/>
        </w:rPr>
        <w:t>）接受</w:t>
      </w:r>
      <w:r w:rsidRPr="000F7D93">
        <w:rPr>
          <w:rFonts w:hint="eastAsia"/>
          <w:sz w:val="24"/>
          <w:szCs w:val="24"/>
        </w:rPr>
        <w:t>V</w:t>
      </w:r>
      <w:r w:rsidRPr="000F7D93">
        <w:rPr>
          <w:sz w:val="24"/>
          <w:szCs w:val="24"/>
        </w:rPr>
        <w:t>A ECMO</w:t>
      </w:r>
      <w:r w:rsidRPr="000F7D93">
        <w:rPr>
          <w:rFonts w:hint="eastAsia"/>
          <w:sz w:val="24"/>
          <w:szCs w:val="24"/>
        </w:rPr>
        <w:t>辅助，其余病人接受</w:t>
      </w:r>
      <w:r w:rsidRPr="000F7D93">
        <w:rPr>
          <w:rFonts w:hint="eastAsia"/>
          <w:sz w:val="24"/>
          <w:szCs w:val="24"/>
        </w:rPr>
        <w:t>V</w:t>
      </w:r>
      <w:r w:rsidRPr="000F7D93">
        <w:rPr>
          <w:sz w:val="24"/>
          <w:szCs w:val="24"/>
        </w:rPr>
        <w:t>V ECMO</w:t>
      </w:r>
      <w:r w:rsidRPr="000F7D93">
        <w:rPr>
          <w:rFonts w:hint="eastAsia"/>
          <w:sz w:val="24"/>
          <w:szCs w:val="24"/>
        </w:rPr>
        <w:t>辅助。两组的年龄、性别、体重差异无统计学意义</w:t>
      </w:r>
      <w:r w:rsidR="003A7431" w:rsidRPr="000F7D93">
        <w:rPr>
          <w:rFonts w:hint="eastAsia"/>
          <w:sz w:val="24"/>
          <w:szCs w:val="24"/>
        </w:rPr>
        <w:t>；</w:t>
      </w:r>
      <w:r w:rsidRPr="000F7D93">
        <w:rPr>
          <w:rFonts w:hint="eastAsia"/>
          <w:sz w:val="24"/>
          <w:szCs w:val="24"/>
        </w:rPr>
        <w:t>两组</w:t>
      </w:r>
      <w:r w:rsidRPr="000F7D93">
        <w:rPr>
          <w:rFonts w:hint="eastAsia"/>
          <w:sz w:val="24"/>
          <w:szCs w:val="24"/>
        </w:rPr>
        <w:t>E</w:t>
      </w:r>
      <w:r w:rsidRPr="000F7D93">
        <w:rPr>
          <w:sz w:val="24"/>
          <w:szCs w:val="24"/>
        </w:rPr>
        <w:t>CMO</w:t>
      </w:r>
      <w:r w:rsidRPr="000F7D93">
        <w:rPr>
          <w:rFonts w:hint="eastAsia"/>
          <w:sz w:val="24"/>
          <w:szCs w:val="24"/>
        </w:rPr>
        <w:t>前的氧合指数和肺泡</w:t>
      </w:r>
      <w:r w:rsidRPr="000F7D93">
        <w:rPr>
          <w:rFonts w:hint="eastAsia"/>
          <w:sz w:val="24"/>
          <w:szCs w:val="24"/>
        </w:rPr>
        <w:t>-</w:t>
      </w:r>
      <w:r w:rsidRPr="000F7D93">
        <w:rPr>
          <w:rFonts w:hint="eastAsia"/>
          <w:sz w:val="24"/>
          <w:szCs w:val="24"/>
        </w:rPr>
        <w:t>动脉</w:t>
      </w:r>
      <w:r w:rsidR="003A7431" w:rsidRPr="000F7D93">
        <w:rPr>
          <w:rFonts w:hint="eastAsia"/>
          <w:sz w:val="24"/>
          <w:szCs w:val="24"/>
        </w:rPr>
        <w:t>氧差差异无统计学意义；两组的</w:t>
      </w:r>
      <w:r w:rsidR="003A7431" w:rsidRPr="000F7D93">
        <w:rPr>
          <w:rFonts w:hint="eastAsia"/>
          <w:sz w:val="24"/>
          <w:szCs w:val="24"/>
        </w:rPr>
        <w:t>E</w:t>
      </w:r>
      <w:r w:rsidR="003A7431" w:rsidRPr="000F7D93">
        <w:rPr>
          <w:sz w:val="24"/>
          <w:szCs w:val="24"/>
        </w:rPr>
        <w:t>CMO</w:t>
      </w:r>
      <w:r w:rsidR="003A7431" w:rsidRPr="000F7D93">
        <w:rPr>
          <w:rFonts w:hint="eastAsia"/>
          <w:sz w:val="24"/>
          <w:szCs w:val="24"/>
        </w:rPr>
        <w:t>时长和模式差异无统计学意义；具体</w:t>
      </w:r>
      <w:r w:rsidR="003A7431" w:rsidRPr="000F7D93">
        <w:rPr>
          <w:rFonts w:hint="eastAsia"/>
          <w:sz w:val="24"/>
          <w:szCs w:val="24"/>
        </w:rPr>
        <w:lastRenderedPageBreak/>
        <w:t>见表</w:t>
      </w:r>
      <w:r w:rsidR="003A7431" w:rsidRPr="000F7D93">
        <w:rPr>
          <w:rFonts w:hint="eastAsia"/>
          <w:sz w:val="24"/>
          <w:szCs w:val="24"/>
        </w:rPr>
        <w:t>2</w:t>
      </w:r>
      <w:r w:rsidR="003A7431" w:rsidRPr="000F7D93">
        <w:rPr>
          <w:rFonts w:hint="eastAsia"/>
          <w:sz w:val="24"/>
          <w:szCs w:val="24"/>
        </w:rPr>
        <w:t>。两组</w:t>
      </w:r>
      <w:r w:rsidR="003A7431" w:rsidRPr="000F7D93">
        <w:rPr>
          <w:rFonts w:hint="eastAsia"/>
          <w:sz w:val="24"/>
          <w:szCs w:val="24"/>
        </w:rPr>
        <w:t>E</w:t>
      </w:r>
      <w:r w:rsidR="003A7431" w:rsidRPr="000F7D93">
        <w:rPr>
          <w:sz w:val="24"/>
          <w:szCs w:val="24"/>
        </w:rPr>
        <w:t>CMO</w:t>
      </w:r>
      <w:r w:rsidR="003A7431" w:rsidRPr="000F7D93">
        <w:rPr>
          <w:rFonts w:hint="eastAsia"/>
          <w:sz w:val="24"/>
          <w:szCs w:val="24"/>
        </w:rPr>
        <w:t>前理想体重百分位数差异无统计学意义。</w:t>
      </w:r>
      <w:r w:rsidR="003A7431" w:rsidRPr="000F7D93">
        <w:rPr>
          <w:rFonts w:hint="eastAsia"/>
          <w:sz w:val="24"/>
          <w:szCs w:val="24"/>
        </w:rPr>
        <w:t>A</w:t>
      </w:r>
      <w:r w:rsidR="003A7431" w:rsidRPr="000F7D93">
        <w:rPr>
          <w:rFonts w:hint="eastAsia"/>
          <w:sz w:val="24"/>
          <w:szCs w:val="24"/>
        </w:rPr>
        <w:t>组中有</w:t>
      </w:r>
      <w:r w:rsidR="003A7431" w:rsidRPr="000F7D93">
        <w:rPr>
          <w:rFonts w:hint="eastAsia"/>
          <w:sz w:val="24"/>
          <w:szCs w:val="24"/>
        </w:rPr>
        <w:t>3</w:t>
      </w:r>
      <w:r w:rsidR="003A7431" w:rsidRPr="000F7D93">
        <w:rPr>
          <w:rFonts w:hint="eastAsia"/>
          <w:sz w:val="24"/>
          <w:szCs w:val="24"/>
        </w:rPr>
        <w:t>例患者</w:t>
      </w:r>
      <w:r w:rsidR="003A7431" w:rsidRPr="000F7D93">
        <w:rPr>
          <w:rFonts w:hint="eastAsia"/>
          <w:sz w:val="24"/>
          <w:szCs w:val="24"/>
        </w:rPr>
        <w:t>E</w:t>
      </w:r>
      <w:r w:rsidR="003A7431" w:rsidRPr="000F7D93">
        <w:rPr>
          <w:sz w:val="24"/>
          <w:szCs w:val="24"/>
        </w:rPr>
        <w:t>CMO</w:t>
      </w:r>
      <w:r w:rsidR="003A7431" w:rsidRPr="000F7D93">
        <w:rPr>
          <w:rFonts w:hint="eastAsia"/>
          <w:sz w:val="24"/>
          <w:szCs w:val="24"/>
        </w:rPr>
        <w:t>前</w:t>
      </w:r>
      <w:r w:rsidR="00AA0C6B" w:rsidRPr="000F7D93">
        <w:rPr>
          <w:rFonts w:hint="eastAsia"/>
          <w:sz w:val="24"/>
          <w:szCs w:val="24"/>
        </w:rPr>
        <w:t>及</w:t>
      </w:r>
      <w:r w:rsidR="00AA0C6B" w:rsidRPr="000F7D93">
        <w:rPr>
          <w:rFonts w:hint="eastAsia"/>
          <w:sz w:val="24"/>
          <w:szCs w:val="24"/>
        </w:rPr>
        <w:t>E</w:t>
      </w:r>
      <w:r w:rsidR="00AA0C6B" w:rsidRPr="000F7D93">
        <w:rPr>
          <w:sz w:val="24"/>
          <w:szCs w:val="24"/>
        </w:rPr>
        <w:t>CMO</w:t>
      </w:r>
      <w:r w:rsidR="00AA0C6B" w:rsidRPr="000F7D93">
        <w:rPr>
          <w:rFonts w:hint="eastAsia"/>
          <w:sz w:val="24"/>
          <w:szCs w:val="24"/>
        </w:rPr>
        <w:t>期间都接受全静脉营养，</w:t>
      </w:r>
      <w:r w:rsidR="00AA0C6B" w:rsidRPr="000F7D93">
        <w:rPr>
          <w:rFonts w:hint="eastAsia"/>
          <w:sz w:val="24"/>
          <w:szCs w:val="24"/>
        </w:rPr>
        <w:t>1</w:t>
      </w:r>
      <w:r w:rsidR="00AA0C6B" w:rsidRPr="000F7D93">
        <w:rPr>
          <w:sz w:val="24"/>
          <w:szCs w:val="24"/>
        </w:rPr>
        <w:t>1</w:t>
      </w:r>
      <w:r w:rsidR="00AA0C6B" w:rsidRPr="000F7D93">
        <w:rPr>
          <w:rFonts w:hint="eastAsia"/>
          <w:sz w:val="24"/>
          <w:szCs w:val="24"/>
        </w:rPr>
        <w:t>例患者</w:t>
      </w:r>
      <w:r w:rsidR="00AA0C6B" w:rsidRPr="000F7D93">
        <w:rPr>
          <w:rFonts w:hint="eastAsia"/>
          <w:sz w:val="24"/>
          <w:szCs w:val="24"/>
        </w:rPr>
        <w:t>E</w:t>
      </w:r>
      <w:r w:rsidR="00AA0C6B" w:rsidRPr="000F7D93">
        <w:rPr>
          <w:sz w:val="24"/>
          <w:szCs w:val="24"/>
        </w:rPr>
        <w:t>CMO</w:t>
      </w:r>
      <w:r w:rsidR="00AA0C6B" w:rsidRPr="000F7D93">
        <w:rPr>
          <w:rFonts w:hint="eastAsia"/>
          <w:sz w:val="24"/>
          <w:szCs w:val="24"/>
        </w:rPr>
        <w:t>启动后</w:t>
      </w:r>
      <w:r w:rsidR="00AA0C6B" w:rsidRPr="000F7D93">
        <w:rPr>
          <w:rFonts w:hint="eastAsia"/>
          <w:sz w:val="24"/>
          <w:szCs w:val="24"/>
        </w:rPr>
        <w:t>1</w:t>
      </w:r>
      <w:r w:rsidR="00AA0C6B" w:rsidRPr="000F7D93">
        <w:rPr>
          <w:sz w:val="24"/>
          <w:szCs w:val="24"/>
        </w:rPr>
        <w:t>2</w:t>
      </w:r>
      <w:r w:rsidR="00AA0C6B" w:rsidRPr="000F7D93">
        <w:rPr>
          <w:rFonts w:hint="eastAsia"/>
          <w:sz w:val="24"/>
          <w:szCs w:val="24"/>
        </w:rPr>
        <w:t>~</w:t>
      </w:r>
      <w:r w:rsidR="00AA0C6B" w:rsidRPr="000F7D93">
        <w:rPr>
          <w:sz w:val="24"/>
          <w:szCs w:val="24"/>
        </w:rPr>
        <w:t>48</w:t>
      </w:r>
      <w:r w:rsidR="00AA0C6B" w:rsidRPr="000F7D93">
        <w:rPr>
          <w:rFonts w:hint="eastAsia"/>
          <w:sz w:val="24"/>
          <w:szCs w:val="24"/>
        </w:rPr>
        <w:t>小时内开始接受全静脉营养</w:t>
      </w:r>
      <w:r w:rsidR="004A2399" w:rsidRPr="000F7D93">
        <w:rPr>
          <w:rFonts w:hint="eastAsia"/>
          <w:sz w:val="24"/>
          <w:szCs w:val="24"/>
        </w:rPr>
        <w:t>。</w:t>
      </w:r>
      <w:r w:rsidR="004A2399" w:rsidRPr="000F7D93">
        <w:rPr>
          <w:rFonts w:hint="eastAsia"/>
          <w:sz w:val="24"/>
          <w:szCs w:val="24"/>
        </w:rPr>
        <w:t>B</w:t>
      </w:r>
      <w:r w:rsidR="004A2399" w:rsidRPr="000F7D93">
        <w:rPr>
          <w:rFonts w:hint="eastAsia"/>
          <w:sz w:val="24"/>
          <w:szCs w:val="24"/>
        </w:rPr>
        <w:t>组患者</w:t>
      </w:r>
      <w:r w:rsidR="004A2399" w:rsidRPr="000F7D93">
        <w:rPr>
          <w:rFonts w:hint="eastAsia"/>
          <w:sz w:val="24"/>
          <w:szCs w:val="24"/>
        </w:rPr>
        <w:t>E</w:t>
      </w:r>
      <w:r w:rsidR="004A2399" w:rsidRPr="000F7D93">
        <w:rPr>
          <w:sz w:val="24"/>
          <w:szCs w:val="24"/>
        </w:rPr>
        <w:t>CMO</w:t>
      </w:r>
      <w:r w:rsidR="004A2399" w:rsidRPr="000F7D93">
        <w:rPr>
          <w:rFonts w:hint="eastAsia"/>
          <w:sz w:val="24"/>
          <w:szCs w:val="24"/>
        </w:rPr>
        <w:t>启动后</w:t>
      </w:r>
      <w:r w:rsidR="004A2399" w:rsidRPr="000F7D93">
        <w:rPr>
          <w:rFonts w:hint="eastAsia"/>
          <w:sz w:val="24"/>
          <w:szCs w:val="24"/>
        </w:rPr>
        <w:t>2~</w:t>
      </w:r>
      <w:r w:rsidR="004A2399" w:rsidRPr="000F7D93">
        <w:rPr>
          <w:sz w:val="24"/>
          <w:szCs w:val="24"/>
        </w:rPr>
        <w:t>122</w:t>
      </w:r>
      <w:r w:rsidR="004A2399" w:rsidRPr="000F7D93">
        <w:rPr>
          <w:rFonts w:hint="eastAsia"/>
          <w:sz w:val="24"/>
          <w:szCs w:val="24"/>
        </w:rPr>
        <w:t>（中位数</w:t>
      </w:r>
      <w:r w:rsidR="004A2399" w:rsidRPr="000F7D93">
        <w:rPr>
          <w:rFonts w:hint="eastAsia"/>
          <w:sz w:val="24"/>
          <w:szCs w:val="24"/>
        </w:rPr>
        <w:t xml:space="preserve"> </w:t>
      </w:r>
      <w:r w:rsidR="004A2399" w:rsidRPr="000F7D93">
        <w:rPr>
          <w:sz w:val="24"/>
          <w:szCs w:val="24"/>
        </w:rPr>
        <w:t>12</w:t>
      </w:r>
      <w:r w:rsidR="004A2399" w:rsidRPr="000F7D93">
        <w:rPr>
          <w:rFonts w:hint="eastAsia"/>
          <w:sz w:val="24"/>
          <w:szCs w:val="24"/>
        </w:rPr>
        <w:t>）小时开始接受全肠内营养，其中</w:t>
      </w:r>
      <w:r w:rsidR="004A2399" w:rsidRPr="000F7D93">
        <w:rPr>
          <w:rFonts w:hint="eastAsia"/>
          <w:sz w:val="24"/>
          <w:szCs w:val="24"/>
        </w:rPr>
        <w:t>1</w:t>
      </w:r>
      <w:r w:rsidR="004A2399" w:rsidRPr="000F7D93">
        <w:rPr>
          <w:sz w:val="24"/>
          <w:szCs w:val="24"/>
        </w:rPr>
        <w:t>3</w:t>
      </w:r>
      <w:r w:rsidR="004A2399" w:rsidRPr="000F7D93">
        <w:rPr>
          <w:rFonts w:hint="eastAsia"/>
          <w:sz w:val="24"/>
          <w:szCs w:val="24"/>
        </w:rPr>
        <w:t>例胃</w:t>
      </w:r>
      <w:r w:rsidR="00B12344" w:rsidRPr="000F7D93">
        <w:rPr>
          <w:rFonts w:hint="eastAsia"/>
          <w:sz w:val="24"/>
          <w:szCs w:val="24"/>
        </w:rPr>
        <w:t>内</w:t>
      </w:r>
      <w:r w:rsidR="004A2399" w:rsidRPr="000F7D93">
        <w:rPr>
          <w:rFonts w:hint="eastAsia"/>
          <w:sz w:val="24"/>
          <w:szCs w:val="24"/>
        </w:rPr>
        <w:t>喂养，</w:t>
      </w:r>
      <w:r w:rsidR="004A2399" w:rsidRPr="000F7D93">
        <w:rPr>
          <w:rFonts w:hint="eastAsia"/>
          <w:sz w:val="24"/>
          <w:szCs w:val="24"/>
        </w:rPr>
        <w:t>1</w:t>
      </w:r>
      <w:r w:rsidR="004A2399" w:rsidRPr="000F7D93">
        <w:rPr>
          <w:rFonts w:hint="eastAsia"/>
          <w:sz w:val="24"/>
          <w:szCs w:val="24"/>
        </w:rPr>
        <w:t>例</w:t>
      </w:r>
      <w:r w:rsidR="00B12344" w:rsidRPr="000F7D93">
        <w:rPr>
          <w:rFonts w:hint="eastAsia"/>
          <w:sz w:val="24"/>
          <w:szCs w:val="24"/>
        </w:rPr>
        <w:t>空肠</w:t>
      </w:r>
      <w:r w:rsidR="004A2399" w:rsidRPr="000F7D93">
        <w:rPr>
          <w:rFonts w:hint="eastAsia"/>
          <w:sz w:val="24"/>
          <w:szCs w:val="24"/>
        </w:rPr>
        <w:t>喂养</w:t>
      </w:r>
      <w:r w:rsidR="00E50C82" w:rsidRPr="000F7D93">
        <w:rPr>
          <w:rFonts w:hint="eastAsia"/>
          <w:sz w:val="24"/>
          <w:szCs w:val="24"/>
        </w:rPr>
        <w:t>。全静脉营养组达到热卡目标的时间是</w:t>
      </w:r>
      <w:r w:rsidR="005E3A96" w:rsidRPr="000F7D93">
        <w:rPr>
          <w:rFonts w:hint="eastAsia"/>
          <w:sz w:val="24"/>
          <w:szCs w:val="24"/>
        </w:rPr>
        <w:t>3</w:t>
      </w:r>
      <w:r w:rsidR="005E3A96" w:rsidRPr="000F7D93">
        <w:rPr>
          <w:sz w:val="24"/>
          <w:szCs w:val="24"/>
        </w:rPr>
        <w:t>.07</w:t>
      </w:r>
      <w:r w:rsidR="005E3A96" w:rsidRPr="000F7D93">
        <w:rPr>
          <w:rFonts w:hint="eastAsia"/>
          <w:sz w:val="24"/>
          <w:szCs w:val="24"/>
        </w:rPr>
        <w:t>±</w:t>
      </w:r>
      <w:r w:rsidR="005E3A96" w:rsidRPr="000F7D93">
        <w:rPr>
          <w:sz w:val="24"/>
          <w:szCs w:val="24"/>
        </w:rPr>
        <w:t>2.1</w:t>
      </w:r>
      <w:r w:rsidR="005E3A96" w:rsidRPr="000F7D93">
        <w:rPr>
          <w:rFonts w:hint="eastAsia"/>
          <w:sz w:val="24"/>
          <w:szCs w:val="24"/>
        </w:rPr>
        <w:t>天，全肠内营养组是</w:t>
      </w:r>
      <w:r w:rsidR="005E3A96" w:rsidRPr="000F7D93">
        <w:rPr>
          <w:rFonts w:hint="eastAsia"/>
          <w:sz w:val="24"/>
          <w:szCs w:val="24"/>
        </w:rPr>
        <w:t>4</w:t>
      </w:r>
      <w:r w:rsidR="005E3A96" w:rsidRPr="000F7D93">
        <w:rPr>
          <w:sz w:val="24"/>
          <w:szCs w:val="24"/>
        </w:rPr>
        <w:t>.25</w:t>
      </w:r>
      <w:r w:rsidR="005E3A96" w:rsidRPr="000F7D93">
        <w:rPr>
          <w:rFonts w:hint="eastAsia"/>
          <w:sz w:val="24"/>
          <w:szCs w:val="24"/>
        </w:rPr>
        <w:t>±</w:t>
      </w:r>
      <w:r w:rsidR="005E3A96" w:rsidRPr="000F7D93">
        <w:rPr>
          <w:sz w:val="24"/>
          <w:szCs w:val="24"/>
        </w:rPr>
        <w:t>2.6</w:t>
      </w:r>
      <w:r w:rsidR="005E3A96" w:rsidRPr="000F7D93">
        <w:rPr>
          <w:rFonts w:hint="eastAsia"/>
          <w:sz w:val="24"/>
          <w:szCs w:val="24"/>
        </w:rPr>
        <w:t>天，肠内营养组</w:t>
      </w:r>
      <w:r w:rsidR="005E3A96" w:rsidRPr="000F7D93">
        <w:rPr>
          <w:rFonts w:hint="eastAsia"/>
          <w:sz w:val="24"/>
          <w:szCs w:val="24"/>
        </w:rPr>
        <w:t>E</w:t>
      </w:r>
      <w:r w:rsidR="005E3A96" w:rsidRPr="000F7D93">
        <w:rPr>
          <w:sz w:val="24"/>
          <w:szCs w:val="24"/>
        </w:rPr>
        <w:t>CMO</w:t>
      </w:r>
      <w:r w:rsidR="005E3A96" w:rsidRPr="000F7D93">
        <w:rPr>
          <w:rFonts w:hint="eastAsia"/>
          <w:sz w:val="24"/>
          <w:szCs w:val="24"/>
        </w:rPr>
        <w:t>期间喂养中断原因见表</w:t>
      </w:r>
      <w:r w:rsidR="005E3A96" w:rsidRPr="000F7D93">
        <w:rPr>
          <w:rFonts w:hint="eastAsia"/>
          <w:sz w:val="24"/>
          <w:szCs w:val="24"/>
        </w:rPr>
        <w:t>3</w:t>
      </w:r>
      <w:r w:rsidR="005E3A96" w:rsidRPr="000F7D93">
        <w:rPr>
          <w:rFonts w:hint="eastAsia"/>
          <w:sz w:val="24"/>
          <w:szCs w:val="24"/>
        </w:rPr>
        <w:t>，除</w:t>
      </w:r>
      <w:r w:rsidR="005E3A96" w:rsidRPr="000F7D93">
        <w:rPr>
          <w:rFonts w:hint="eastAsia"/>
          <w:sz w:val="24"/>
          <w:szCs w:val="24"/>
        </w:rPr>
        <w:t>1</w:t>
      </w:r>
      <w:r w:rsidR="00267614" w:rsidRPr="000F7D93">
        <w:rPr>
          <w:rFonts w:hint="eastAsia"/>
          <w:sz w:val="24"/>
          <w:szCs w:val="24"/>
        </w:rPr>
        <w:t>例</w:t>
      </w:r>
      <w:r w:rsidR="005E3A96" w:rsidRPr="000F7D93">
        <w:rPr>
          <w:rFonts w:hint="eastAsia"/>
          <w:sz w:val="24"/>
          <w:szCs w:val="24"/>
        </w:rPr>
        <w:t>病人</w:t>
      </w:r>
      <w:r w:rsidR="00B12344" w:rsidRPr="000F7D93">
        <w:rPr>
          <w:rFonts w:hint="eastAsia"/>
          <w:sz w:val="24"/>
          <w:szCs w:val="24"/>
        </w:rPr>
        <w:t>（因鼻咽部出血没有再次放置喂养管）</w:t>
      </w:r>
      <w:r w:rsidR="00267614" w:rsidRPr="000F7D93">
        <w:rPr>
          <w:rFonts w:hint="eastAsia"/>
          <w:sz w:val="24"/>
          <w:szCs w:val="24"/>
        </w:rPr>
        <w:t>外</w:t>
      </w:r>
      <w:r w:rsidR="005E3A96" w:rsidRPr="000F7D93">
        <w:rPr>
          <w:rFonts w:hint="eastAsia"/>
          <w:sz w:val="24"/>
          <w:szCs w:val="24"/>
        </w:rPr>
        <w:t>，其它病人去除原因后继续喂养。需要血管活性药物支持不被认为是肠内营养的禁忌症。两组血管活性药物使用情况见表</w:t>
      </w:r>
      <w:r w:rsidR="005E3A96" w:rsidRPr="000F7D93">
        <w:rPr>
          <w:rFonts w:hint="eastAsia"/>
          <w:sz w:val="24"/>
          <w:szCs w:val="24"/>
        </w:rPr>
        <w:t>4</w:t>
      </w:r>
      <w:r w:rsidR="005E3A96" w:rsidRPr="000F7D93">
        <w:rPr>
          <w:rFonts w:hint="eastAsia"/>
          <w:sz w:val="24"/>
          <w:szCs w:val="24"/>
        </w:rPr>
        <w:t>。没有</w:t>
      </w:r>
      <w:r w:rsidR="00724963" w:rsidRPr="000F7D93">
        <w:rPr>
          <w:rFonts w:hint="eastAsia"/>
          <w:sz w:val="24"/>
          <w:szCs w:val="24"/>
        </w:rPr>
        <w:t>获得性肺部感染、坏死性小肠结肠炎、肠破裂并发症发生。</w:t>
      </w:r>
      <w:r w:rsidR="00724963" w:rsidRPr="000F7D93">
        <w:rPr>
          <w:rFonts w:hint="eastAsia"/>
          <w:sz w:val="24"/>
          <w:szCs w:val="24"/>
        </w:rPr>
        <w:t>A</w:t>
      </w:r>
      <w:r w:rsidR="00724963" w:rsidRPr="000F7D93">
        <w:rPr>
          <w:rFonts w:hint="eastAsia"/>
          <w:sz w:val="24"/>
          <w:szCs w:val="24"/>
        </w:rPr>
        <w:t>组</w:t>
      </w:r>
      <w:r w:rsidR="00724963" w:rsidRPr="000F7D93">
        <w:rPr>
          <w:rFonts w:hint="eastAsia"/>
          <w:sz w:val="24"/>
          <w:szCs w:val="24"/>
        </w:rPr>
        <w:t>2</w:t>
      </w:r>
      <w:r w:rsidR="00724963" w:rsidRPr="000F7D93">
        <w:rPr>
          <w:rFonts w:hint="eastAsia"/>
          <w:sz w:val="24"/>
          <w:szCs w:val="24"/>
        </w:rPr>
        <w:t>例、</w:t>
      </w:r>
      <w:r w:rsidR="00724963" w:rsidRPr="000F7D93">
        <w:rPr>
          <w:rFonts w:hint="eastAsia"/>
          <w:sz w:val="24"/>
          <w:szCs w:val="24"/>
        </w:rPr>
        <w:t>B</w:t>
      </w:r>
      <w:r w:rsidR="00724963" w:rsidRPr="000F7D93">
        <w:rPr>
          <w:rFonts w:hint="eastAsia"/>
          <w:sz w:val="24"/>
          <w:szCs w:val="24"/>
        </w:rPr>
        <w:t>组</w:t>
      </w:r>
      <w:r w:rsidR="00724963" w:rsidRPr="000F7D93">
        <w:rPr>
          <w:rFonts w:hint="eastAsia"/>
          <w:sz w:val="24"/>
          <w:szCs w:val="24"/>
        </w:rPr>
        <w:t>1</w:t>
      </w:r>
      <w:r w:rsidR="00724963" w:rsidRPr="000F7D93">
        <w:rPr>
          <w:rFonts w:hint="eastAsia"/>
          <w:sz w:val="24"/>
          <w:szCs w:val="24"/>
        </w:rPr>
        <w:t>例患者</w:t>
      </w:r>
      <w:r w:rsidR="00724963" w:rsidRPr="000F7D93">
        <w:rPr>
          <w:rFonts w:hint="eastAsia"/>
          <w:sz w:val="24"/>
          <w:szCs w:val="24"/>
        </w:rPr>
        <w:t>E</w:t>
      </w:r>
      <w:r w:rsidR="00724963" w:rsidRPr="000F7D93">
        <w:rPr>
          <w:sz w:val="24"/>
          <w:szCs w:val="24"/>
        </w:rPr>
        <w:t>CMO</w:t>
      </w:r>
      <w:r w:rsidR="00724963" w:rsidRPr="000F7D93">
        <w:rPr>
          <w:rFonts w:hint="eastAsia"/>
          <w:sz w:val="24"/>
          <w:szCs w:val="24"/>
        </w:rPr>
        <w:t>管路血细菌培养阳性。全静脉营养的费用是每天</w:t>
      </w:r>
      <w:r w:rsidR="00724963" w:rsidRPr="000F7D93">
        <w:rPr>
          <w:rFonts w:hint="eastAsia"/>
          <w:sz w:val="24"/>
          <w:szCs w:val="24"/>
        </w:rPr>
        <w:t>2</w:t>
      </w:r>
      <w:r w:rsidR="00724963" w:rsidRPr="000F7D93">
        <w:rPr>
          <w:sz w:val="24"/>
          <w:szCs w:val="24"/>
        </w:rPr>
        <w:t>12</w:t>
      </w:r>
      <w:r w:rsidR="00724963" w:rsidRPr="000F7D93">
        <w:rPr>
          <w:rFonts w:hint="eastAsia"/>
          <w:sz w:val="24"/>
          <w:szCs w:val="24"/>
        </w:rPr>
        <w:t>美元，全肠内营养每天</w:t>
      </w:r>
      <w:r w:rsidR="00724963" w:rsidRPr="000F7D93">
        <w:rPr>
          <w:rFonts w:hint="eastAsia"/>
          <w:sz w:val="24"/>
          <w:szCs w:val="24"/>
        </w:rPr>
        <w:t>4</w:t>
      </w:r>
      <w:r w:rsidR="00724963" w:rsidRPr="000F7D93">
        <w:rPr>
          <w:sz w:val="24"/>
          <w:szCs w:val="24"/>
        </w:rPr>
        <w:t>2</w:t>
      </w:r>
      <w:r w:rsidR="00724963" w:rsidRPr="000F7D93">
        <w:rPr>
          <w:rFonts w:hint="eastAsia"/>
          <w:sz w:val="24"/>
          <w:szCs w:val="24"/>
        </w:rPr>
        <w:t>美元。</w:t>
      </w:r>
    </w:p>
    <w:p w14:paraId="6C97F37A" w14:textId="77777777" w:rsidR="000F7D93" w:rsidRPr="000F7D93" w:rsidRDefault="000F7D93" w:rsidP="000F7D93">
      <w:pPr>
        <w:spacing w:line="360" w:lineRule="auto"/>
        <w:ind w:firstLine="420"/>
        <w:rPr>
          <w:rFonts w:hint="eastAsia"/>
          <w:sz w:val="24"/>
          <w:szCs w:val="24"/>
        </w:rPr>
      </w:pPr>
    </w:p>
    <w:p w14:paraId="03C885F3" w14:textId="15E4AC25" w:rsidR="003F3A71" w:rsidRPr="000F7D93" w:rsidRDefault="00545108" w:rsidP="000F7D93">
      <w:pPr>
        <w:spacing w:line="360" w:lineRule="auto"/>
        <w:ind w:firstLine="420"/>
        <w:rPr>
          <w:sz w:val="24"/>
          <w:szCs w:val="24"/>
        </w:rPr>
      </w:pPr>
      <w:r w:rsidRPr="000F7D93">
        <w:rPr>
          <w:rFonts w:hint="eastAsia"/>
          <w:sz w:val="24"/>
          <w:szCs w:val="24"/>
        </w:rPr>
        <w:t>表</w:t>
      </w:r>
      <w:r w:rsidRPr="000F7D93">
        <w:rPr>
          <w:rFonts w:hint="eastAsia"/>
          <w:sz w:val="24"/>
          <w:szCs w:val="24"/>
        </w:rPr>
        <w:t>1</w:t>
      </w:r>
      <w:r w:rsidRPr="000F7D93">
        <w:rPr>
          <w:rFonts w:hint="eastAsia"/>
          <w:sz w:val="24"/>
          <w:szCs w:val="24"/>
        </w:rPr>
        <w:t>：诊断</w:t>
      </w:r>
    </w:p>
    <w:tbl>
      <w:tblPr>
        <w:tblStyle w:val="a3"/>
        <w:tblW w:w="0" w:type="auto"/>
        <w:tblLook w:val="04A0" w:firstRow="1" w:lastRow="0" w:firstColumn="1" w:lastColumn="0" w:noHBand="0" w:noVBand="1"/>
      </w:tblPr>
      <w:tblGrid>
        <w:gridCol w:w="2074"/>
        <w:gridCol w:w="2074"/>
        <w:gridCol w:w="2074"/>
        <w:gridCol w:w="2074"/>
      </w:tblGrid>
      <w:tr w:rsidR="00545108" w:rsidRPr="000F7D93" w14:paraId="7DDCB76F" w14:textId="77777777" w:rsidTr="00267614">
        <w:tc>
          <w:tcPr>
            <w:tcW w:w="2074" w:type="dxa"/>
            <w:tcBorders>
              <w:left w:val="nil"/>
              <w:bottom w:val="single" w:sz="4" w:space="0" w:color="auto"/>
              <w:right w:val="nil"/>
            </w:tcBorders>
          </w:tcPr>
          <w:p w14:paraId="267B0A11" w14:textId="00ACB886" w:rsidR="00545108" w:rsidRPr="000F7D93" w:rsidRDefault="00545108" w:rsidP="000F7D93">
            <w:pPr>
              <w:spacing w:line="360" w:lineRule="auto"/>
              <w:rPr>
                <w:sz w:val="24"/>
                <w:szCs w:val="24"/>
              </w:rPr>
            </w:pPr>
            <w:r w:rsidRPr="000F7D93">
              <w:rPr>
                <w:rFonts w:hint="eastAsia"/>
                <w:sz w:val="24"/>
                <w:szCs w:val="24"/>
              </w:rPr>
              <w:t>诊断</w:t>
            </w:r>
          </w:p>
        </w:tc>
        <w:tc>
          <w:tcPr>
            <w:tcW w:w="2074" w:type="dxa"/>
            <w:tcBorders>
              <w:left w:val="nil"/>
              <w:bottom w:val="single" w:sz="4" w:space="0" w:color="auto"/>
              <w:right w:val="nil"/>
            </w:tcBorders>
          </w:tcPr>
          <w:p w14:paraId="593DEBD7" w14:textId="198AFE25" w:rsidR="00545108" w:rsidRPr="000F7D93" w:rsidRDefault="00545108" w:rsidP="000F7D93">
            <w:pPr>
              <w:spacing w:line="360" w:lineRule="auto"/>
              <w:rPr>
                <w:sz w:val="24"/>
                <w:szCs w:val="24"/>
              </w:rPr>
            </w:pPr>
            <w:r w:rsidRPr="000F7D93">
              <w:rPr>
                <w:rFonts w:hint="eastAsia"/>
                <w:sz w:val="24"/>
                <w:szCs w:val="24"/>
              </w:rPr>
              <w:t>A</w:t>
            </w:r>
            <w:r w:rsidRPr="000F7D93">
              <w:rPr>
                <w:rFonts w:hint="eastAsia"/>
                <w:sz w:val="24"/>
                <w:szCs w:val="24"/>
              </w:rPr>
              <w:t>组</w:t>
            </w:r>
            <w:r w:rsidR="00267614" w:rsidRPr="000F7D93">
              <w:rPr>
                <w:rFonts w:hint="eastAsia"/>
                <w:sz w:val="24"/>
                <w:szCs w:val="24"/>
              </w:rPr>
              <w:t>（例数）</w:t>
            </w:r>
          </w:p>
        </w:tc>
        <w:tc>
          <w:tcPr>
            <w:tcW w:w="2074" w:type="dxa"/>
            <w:tcBorders>
              <w:left w:val="nil"/>
              <w:bottom w:val="single" w:sz="4" w:space="0" w:color="auto"/>
              <w:right w:val="nil"/>
            </w:tcBorders>
          </w:tcPr>
          <w:p w14:paraId="378D83C1" w14:textId="606E88A2" w:rsidR="00545108" w:rsidRPr="000F7D93" w:rsidRDefault="00545108" w:rsidP="000F7D93">
            <w:pPr>
              <w:spacing w:line="360" w:lineRule="auto"/>
              <w:rPr>
                <w:sz w:val="24"/>
                <w:szCs w:val="24"/>
              </w:rPr>
            </w:pPr>
            <w:r w:rsidRPr="000F7D93">
              <w:rPr>
                <w:rFonts w:hint="eastAsia"/>
                <w:sz w:val="24"/>
                <w:szCs w:val="24"/>
              </w:rPr>
              <w:t>B</w:t>
            </w:r>
            <w:r w:rsidRPr="000F7D93">
              <w:rPr>
                <w:rFonts w:hint="eastAsia"/>
                <w:sz w:val="24"/>
                <w:szCs w:val="24"/>
              </w:rPr>
              <w:t>组</w:t>
            </w:r>
            <w:r w:rsidR="00267614" w:rsidRPr="000F7D93">
              <w:rPr>
                <w:rFonts w:hint="eastAsia"/>
                <w:sz w:val="24"/>
                <w:szCs w:val="24"/>
              </w:rPr>
              <w:t>（例数）</w:t>
            </w:r>
          </w:p>
        </w:tc>
        <w:tc>
          <w:tcPr>
            <w:tcW w:w="2074" w:type="dxa"/>
            <w:tcBorders>
              <w:left w:val="nil"/>
              <w:bottom w:val="single" w:sz="4" w:space="0" w:color="auto"/>
              <w:right w:val="nil"/>
            </w:tcBorders>
          </w:tcPr>
          <w:p w14:paraId="4B044520" w14:textId="4613D63B" w:rsidR="00545108" w:rsidRPr="000F7D93" w:rsidRDefault="00545108" w:rsidP="000F7D93">
            <w:pPr>
              <w:spacing w:line="360" w:lineRule="auto"/>
              <w:rPr>
                <w:sz w:val="24"/>
                <w:szCs w:val="24"/>
              </w:rPr>
            </w:pPr>
            <w:r w:rsidRPr="000F7D93">
              <w:rPr>
                <w:rFonts w:hint="eastAsia"/>
                <w:sz w:val="24"/>
                <w:szCs w:val="24"/>
              </w:rPr>
              <w:t>总计</w:t>
            </w:r>
          </w:p>
        </w:tc>
      </w:tr>
      <w:tr w:rsidR="00545108" w:rsidRPr="000F7D93" w14:paraId="650FFB28" w14:textId="77777777" w:rsidTr="00B72F88">
        <w:tc>
          <w:tcPr>
            <w:tcW w:w="2074" w:type="dxa"/>
            <w:tcBorders>
              <w:left w:val="nil"/>
              <w:bottom w:val="nil"/>
              <w:right w:val="nil"/>
            </w:tcBorders>
          </w:tcPr>
          <w:p w14:paraId="17762339" w14:textId="54BCA271" w:rsidR="00545108" w:rsidRPr="000F7D93" w:rsidRDefault="00545108" w:rsidP="000F7D93">
            <w:pPr>
              <w:spacing w:line="360" w:lineRule="auto"/>
              <w:rPr>
                <w:sz w:val="24"/>
                <w:szCs w:val="24"/>
              </w:rPr>
            </w:pPr>
            <w:r w:rsidRPr="000F7D93">
              <w:rPr>
                <w:rFonts w:hint="eastAsia"/>
                <w:sz w:val="24"/>
                <w:szCs w:val="24"/>
              </w:rPr>
              <w:t>呼吸道合胞病毒</w:t>
            </w:r>
          </w:p>
        </w:tc>
        <w:tc>
          <w:tcPr>
            <w:tcW w:w="2074" w:type="dxa"/>
            <w:tcBorders>
              <w:left w:val="nil"/>
              <w:bottom w:val="nil"/>
              <w:right w:val="nil"/>
            </w:tcBorders>
          </w:tcPr>
          <w:p w14:paraId="2A320BF6" w14:textId="63B0A5CF" w:rsidR="00545108" w:rsidRPr="000F7D93" w:rsidRDefault="00545108" w:rsidP="000F7D93">
            <w:pPr>
              <w:spacing w:line="360" w:lineRule="auto"/>
              <w:rPr>
                <w:sz w:val="24"/>
                <w:szCs w:val="24"/>
              </w:rPr>
            </w:pPr>
            <w:r w:rsidRPr="000F7D93">
              <w:rPr>
                <w:rFonts w:hint="eastAsia"/>
                <w:sz w:val="24"/>
                <w:szCs w:val="24"/>
              </w:rPr>
              <w:t>5</w:t>
            </w:r>
          </w:p>
        </w:tc>
        <w:tc>
          <w:tcPr>
            <w:tcW w:w="2074" w:type="dxa"/>
            <w:tcBorders>
              <w:left w:val="nil"/>
              <w:bottom w:val="nil"/>
              <w:right w:val="nil"/>
            </w:tcBorders>
          </w:tcPr>
          <w:p w14:paraId="5D01B66E" w14:textId="0AD5F176" w:rsidR="00545108" w:rsidRPr="000F7D93" w:rsidRDefault="00545108" w:rsidP="000F7D93">
            <w:pPr>
              <w:spacing w:line="360" w:lineRule="auto"/>
              <w:rPr>
                <w:sz w:val="24"/>
                <w:szCs w:val="24"/>
              </w:rPr>
            </w:pPr>
            <w:r w:rsidRPr="000F7D93">
              <w:rPr>
                <w:rFonts w:hint="eastAsia"/>
                <w:sz w:val="24"/>
                <w:szCs w:val="24"/>
              </w:rPr>
              <w:t>3</w:t>
            </w:r>
          </w:p>
        </w:tc>
        <w:tc>
          <w:tcPr>
            <w:tcW w:w="2074" w:type="dxa"/>
            <w:tcBorders>
              <w:left w:val="nil"/>
              <w:bottom w:val="nil"/>
              <w:right w:val="nil"/>
            </w:tcBorders>
          </w:tcPr>
          <w:p w14:paraId="25C0808A" w14:textId="020E6370" w:rsidR="00545108" w:rsidRPr="000F7D93" w:rsidRDefault="00545108" w:rsidP="000F7D93">
            <w:pPr>
              <w:spacing w:line="360" w:lineRule="auto"/>
              <w:rPr>
                <w:sz w:val="24"/>
                <w:szCs w:val="24"/>
              </w:rPr>
            </w:pPr>
            <w:r w:rsidRPr="000F7D93">
              <w:rPr>
                <w:rFonts w:hint="eastAsia"/>
                <w:sz w:val="24"/>
                <w:szCs w:val="24"/>
              </w:rPr>
              <w:t>8</w:t>
            </w:r>
          </w:p>
        </w:tc>
      </w:tr>
      <w:tr w:rsidR="00545108" w:rsidRPr="000F7D93" w14:paraId="7AFD8185" w14:textId="77777777" w:rsidTr="00B72F88">
        <w:tc>
          <w:tcPr>
            <w:tcW w:w="2074" w:type="dxa"/>
            <w:tcBorders>
              <w:top w:val="nil"/>
              <w:left w:val="nil"/>
              <w:bottom w:val="nil"/>
              <w:right w:val="nil"/>
            </w:tcBorders>
          </w:tcPr>
          <w:p w14:paraId="3123233F" w14:textId="24CFDCEB" w:rsidR="00545108" w:rsidRPr="000F7D93" w:rsidRDefault="00545108" w:rsidP="000F7D93">
            <w:pPr>
              <w:spacing w:line="360" w:lineRule="auto"/>
              <w:rPr>
                <w:sz w:val="24"/>
                <w:szCs w:val="24"/>
              </w:rPr>
            </w:pPr>
            <w:r w:rsidRPr="000F7D93">
              <w:rPr>
                <w:rFonts w:hint="eastAsia"/>
                <w:sz w:val="24"/>
                <w:szCs w:val="24"/>
              </w:rPr>
              <w:t>急性呼吸窘迫综合征</w:t>
            </w:r>
          </w:p>
        </w:tc>
        <w:tc>
          <w:tcPr>
            <w:tcW w:w="2074" w:type="dxa"/>
            <w:tcBorders>
              <w:top w:val="nil"/>
              <w:left w:val="nil"/>
              <w:bottom w:val="nil"/>
              <w:right w:val="nil"/>
            </w:tcBorders>
          </w:tcPr>
          <w:p w14:paraId="2C0BE913" w14:textId="555AF1E5" w:rsidR="00545108" w:rsidRPr="000F7D93" w:rsidRDefault="00545108" w:rsidP="000F7D93">
            <w:pPr>
              <w:spacing w:line="360" w:lineRule="auto"/>
              <w:rPr>
                <w:sz w:val="24"/>
                <w:szCs w:val="24"/>
              </w:rPr>
            </w:pPr>
            <w:r w:rsidRPr="000F7D93">
              <w:rPr>
                <w:rFonts w:hint="eastAsia"/>
                <w:sz w:val="24"/>
                <w:szCs w:val="24"/>
              </w:rPr>
              <w:t>7</w:t>
            </w:r>
          </w:p>
        </w:tc>
        <w:tc>
          <w:tcPr>
            <w:tcW w:w="2074" w:type="dxa"/>
            <w:tcBorders>
              <w:top w:val="nil"/>
              <w:left w:val="nil"/>
              <w:bottom w:val="nil"/>
              <w:right w:val="nil"/>
            </w:tcBorders>
          </w:tcPr>
          <w:p w14:paraId="5FF958CA" w14:textId="1CFEC5D2" w:rsidR="00545108" w:rsidRPr="000F7D93" w:rsidRDefault="00545108" w:rsidP="000F7D93">
            <w:pPr>
              <w:spacing w:line="360" w:lineRule="auto"/>
              <w:rPr>
                <w:sz w:val="24"/>
                <w:szCs w:val="24"/>
              </w:rPr>
            </w:pPr>
            <w:r w:rsidRPr="000F7D93">
              <w:rPr>
                <w:rFonts w:hint="eastAsia"/>
                <w:sz w:val="24"/>
                <w:szCs w:val="24"/>
              </w:rPr>
              <w:t>5</w:t>
            </w:r>
          </w:p>
        </w:tc>
        <w:tc>
          <w:tcPr>
            <w:tcW w:w="2074" w:type="dxa"/>
            <w:tcBorders>
              <w:top w:val="nil"/>
              <w:left w:val="nil"/>
              <w:bottom w:val="nil"/>
              <w:right w:val="nil"/>
            </w:tcBorders>
          </w:tcPr>
          <w:p w14:paraId="7BD023E2" w14:textId="60450F09" w:rsidR="00545108" w:rsidRPr="000F7D93" w:rsidRDefault="00545108" w:rsidP="000F7D93">
            <w:pPr>
              <w:spacing w:line="360" w:lineRule="auto"/>
              <w:rPr>
                <w:sz w:val="24"/>
                <w:szCs w:val="24"/>
              </w:rPr>
            </w:pPr>
            <w:r w:rsidRPr="000F7D93">
              <w:rPr>
                <w:rFonts w:hint="eastAsia"/>
                <w:sz w:val="24"/>
                <w:szCs w:val="24"/>
              </w:rPr>
              <w:t>1</w:t>
            </w:r>
            <w:r w:rsidRPr="000F7D93">
              <w:rPr>
                <w:sz w:val="24"/>
                <w:szCs w:val="24"/>
              </w:rPr>
              <w:t>2</w:t>
            </w:r>
          </w:p>
        </w:tc>
      </w:tr>
      <w:tr w:rsidR="00545108" w:rsidRPr="000F7D93" w14:paraId="1D409E7D" w14:textId="77777777" w:rsidTr="00B72F88">
        <w:tc>
          <w:tcPr>
            <w:tcW w:w="2074" w:type="dxa"/>
            <w:tcBorders>
              <w:top w:val="nil"/>
              <w:left w:val="nil"/>
              <w:bottom w:val="nil"/>
              <w:right w:val="nil"/>
            </w:tcBorders>
          </w:tcPr>
          <w:p w14:paraId="6A5EC539" w14:textId="50F170FF" w:rsidR="00545108" w:rsidRPr="000F7D93" w:rsidRDefault="00545108" w:rsidP="000F7D93">
            <w:pPr>
              <w:spacing w:line="360" w:lineRule="auto"/>
              <w:rPr>
                <w:sz w:val="24"/>
                <w:szCs w:val="24"/>
              </w:rPr>
            </w:pPr>
            <w:r w:rsidRPr="000F7D93">
              <w:rPr>
                <w:rFonts w:hint="eastAsia"/>
                <w:sz w:val="24"/>
                <w:szCs w:val="24"/>
              </w:rPr>
              <w:t>细菌性肺炎</w:t>
            </w:r>
          </w:p>
        </w:tc>
        <w:tc>
          <w:tcPr>
            <w:tcW w:w="2074" w:type="dxa"/>
            <w:tcBorders>
              <w:top w:val="nil"/>
              <w:left w:val="nil"/>
              <w:bottom w:val="nil"/>
              <w:right w:val="nil"/>
            </w:tcBorders>
          </w:tcPr>
          <w:p w14:paraId="50C109ED" w14:textId="5988B516"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18A6AA5B" w14:textId="1B84DF49" w:rsidR="00545108" w:rsidRPr="000F7D93" w:rsidRDefault="00545108" w:rsidP="000F7D93">
            <w:pPr>
              <w:spacing w:line="360" w:lineRule="auto"/>
              <w:rPr>
                <w:sz w:val="24"/>
                <w:szCs w:val="24"/>
              </w:rPr>
            </w:pPr>
            <w:r w:rsidRPr="000F7D93">
              <w:rPr>
                <w:rFonts w:hint="eastAsia"/>
                <w:sz w:val="24"/>
                <w:szCs w:val="24"/>
              </w:rPr>
              <w:t>0</w:t>
            </w:r>
          </w:p>
        </w:tc>
        <w:tc>
          <w:tcPr>
            <w:tcW w:w="2074" w:type="dxa"/>
            <w:tcBorders>
              <w:top w:val="nil"/>
              <w:left w:val="nil"/>
              <w:bottom w:val="nil"/>
              <w:right w:val="nil"/>
            </w:tcBorders>
          </w:tcPr>
          <w:p w14:paraId="4CE2360E" w14:textId="6C97EDA6"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3AF37A7B" w14:textId="77777777" w:rsidTr="00B72F88">
        <w:tc>
          <w:tcPr>
            <w:tcW w:w="2074" w:type="dxa"/>
            <w:tcBorders>
              <w:top w:val="nil"/>
              <w:left w:val="nil"/>
              <w:bottom w:val="nil"/>
              <w:right w:val="nil"/>
            </w:tcBorders>
          </w:tcPr>
          <w:p w14:paraId="530CEE5C" w14:textId="599DB4C9" w:rsidR="00545108" w:rsidRPr="000F7D93" w:rsidRDefault="00AF0BE0" w:rsidP="000F7D93">
            <w:pPr>
              <w:spacing w:line="360" w:lineRule="auto"/>
              <w:rPr>
                <w:sz w:val="24"/>
                <w:szCs w:val="24"/>
              </w:rPr>
            </w:pPr>
            <w:r w:rsidRPr="000F7D93">
              <w:rPr>
                <w:rFonts w:hint="eastAsia"/>
                <w:sz w:val="24"/>
                <w:szCs w:val="24"/>
              </w:rPr>
              <w:t>哮喘持续状态</w:t>
            </w:r>
          </w:p>
        </w:tc>
        <w:tc>
          <w:tcPr>
            <w:tcW w:w="2074" w:type="dxa"/>
            <w:tcBorders>
              <w:top w:val="nil"/>
              <w:left w:val="nil"/>
              <w:bottom w:val="nil"/>
              <w:right w:val="nil"/>
            </w:tcBorders>
          </w:tcPr>
          <w:p w14:paraId="32212E2B" w14:textId="5376AF3D"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3DF4ECEE" w14:textId="0B2D8816" w:rsidR="00545108" w:rsidRPr="000F7D93" w:rsidRDefault="00545108" w:rsidP="000F7D93">
            <w:pPr>
              <w:spacing w:line="360" w:lineRule="auto"/>
              <w:rPr>
                <w:sz w:val="24"/>
                <w:szCs w:val="24"/>
              </w:rPr>
            </w:pPr>
            <w:r w:rsidRPr="000F7D93">
              <w:rPr>
                <w:rFonts w:hint="eastAsia"/>
                <w:sz w:val="24"/>
                <w:szCs w:val="24"/>
              </w:rPr>
              <w:t>2</w:t>
            </w:r>
          </w:p>
        </w:tc>
        <w:tc>
          <w:tcPr>
            <w:tcW w:w="2074" w:type="dxa"/>
            <w:tcBorders>
              <w:top w:val="nil"/>
              <w:left w:val="nil"/>
              <w:bottom w:val="nil"/>
              <w:right w:val="nil"/>
            </w:tcBorders>
          </w:tcPr>
          <w:p w14:paraId="783240F9" w14:textId="6CCA6E0F" w:rsidR="00545108" w:rsidRPr="000F7D93" w:rsidRDefault="00545108" w:rsidP="000F7D93">
            <w:pPr>
              <w:spacing w:line="360" w:lineRule="auto"/>
              <w:rPr>
                <w:sz w:val="24"/>
                <w:szCs w:val="24"/>
              </w:rPr>
            </w:pPr>
            <w:r w:rsidRPr="000F7D93">
              <w:rPr>
                <w:rFonts w:hint="eastAsia"/>
                <w:sz w:val="24"/>
                <w:szCs w:val="24"/>
              </w:rPr>
              <w:t>3</w:t>
            </w:r>
          </w:p>
        </w:tc>
      </w:tr>
      <w:tr w:rsidR="00545108" w:rsidRPr="000F7D93" w14:paraId="5B567886" w14:textId="77777777" w:rsidTr="00B72F88">
        <w:tc>
          <w:tcPr>
            <w:tcW w:w="2074" w:type="dxa"/>
            <w:tcBorders>
              <w:top w:val="nil"/>
              <w:left w:val="nil"/>
              <w:bottom w:val="nil"/>
              <w:right w:val="nil"/>
            </w:tcBorders>
          </w:tcPr>
          <w:p w14:paraId="29AE9B6C" w14:textId="571D78FC" w:rsidR="00545108" w:rsidRPr="000F7D93" w:rsidRDefault="00AF0BE0" w:rsidP="000F7D93">
            <w:pPr>
              <w:spacing w:line="360" w:lineRule="auto"/>
              <w:rPr>
                <w:sz w:val="24"/>
                <w:szCs w:val="24"/>
              </w:rPr>
            </w:pPr>
            <w:r w:rsidRPr="000F7D93">
              <w:rPr>
                <w:rFonts w:hint="eastAsia"/>
                <w:sz w:val="24"/>
                <w:szCs w:val="24"/>
              </w:rPr>
              <w:t>误</w:t>
            </w:r>
            <w:r w:rsidR="00545108" w:rsidRPr="000F7D93">
              <w:rPr>
                <w:rFonts w:hint="eastAsia"/>
                <w:sz w:val="24"/>
                <w:szCs w:val="24"/>
              </w:rPr>
              <w:t>吸</w:t>
            </w:r>
          </w:p>
        </w:tc>
        <w:tc>
          <w:tcPr>
            <w:tcW w:w="2074" w:type="dxa"/>
            <w:tcBorders>
              <w:top w:val="nil"/>
              <w:left w:val="nil"/>
              <w:bottom w:val="nil"/>
              <w:right w:val="nil"/>
            </w:tcBorders>
          </w:tcPr>
          <w:p w14:paraId="2A8D56CD" w14:textId="77777777" w:rsidR="00545108" w:rsidRPr="000F7D93" w:rsidRDefault="00545108" w:rsidP="000F7D93">
            <w:pPr>
              <w:spacing w:line="360" w:lineRule="auto"/>
              <w:rPr>
                <w:sz w:val="24"/>
                <w:szCs w:val="24"/>
              </w:rPr>
            </w:pPr>
          </w:p>
        </w:tc>
        <w:tc>
          <w:tcPr>
            <w:tcW w:w="2074" w:type="dxa"/>
            <w:tcBorders>
              <w:top w:val="nil"/>
              <w:left w:val="nil"/>
              <w:bottom w:val="nil"/>
              <w:right w:val="nil"/>
            </w:tcBorders>
          </w:tcPr>
          <w:p w14:paraId="0B47C4C7" w14:textId="21DFC89F"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5B54B2A6" w14:textId="21205288"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40AEEDD0" w14:textId="77777777" w:rsidTr="00B72F88">
        <w:tc>
          <w:tcPr>
            <w:tcW w:w="2074" w:type="dxa"/>
            <w:tcBorders>
              <w:top w:val="nil"/>
              <w:left w:val="nil"/>
              <w:bottom w:val="nil"/>
              <w:right w:val="nil"/>
            </w:tcBorders>
          </w:tcPr>
          <w:p w14:paraId="1F5A8DF0" w14:textId="2F8B5DCB" w:rsidR="00545108" w:rsidRPr="000F7D93" w:rsidRDefault="00AF0BE0" w:rsidP="000F7D93">
            <w:pPr>
              <w:spacing w:line="360" w:lineRule="auto"/>
              <w:rPr>
                <w:sz w:val="24"/>
                <w:szCs w:val="24"/>
              </w:rPr>
            </w:pPr>
            <w:r w:rsidRPr="000F7D93">
              <w:rPr>
                <w:rFonts w:hint="eastAsia"/>
                <w:sz w:val="24"/>
                <w:szCs w:val="24"/>
              </w:rPr>
              <w:t>其它肺炎</w:t>
            </w:r>
          </w:p>
        </w:tc>
        <w:tc>
          <w:tcPr>
            <w:tcW w:w="2074" w:type="dxa"/>
            <w:tcBorders>
              <w:top w:val="nil"/>
              <w:left w:val="nil"/>
              <w:bottom w:val="nil"/>
              <w:right w:val="nil"/>
            </w:tcBorders>
          </w:tcPr>
          <w:p w14:paraId="7004012F" w14:textId="77777777" w:rsidR="00545108" w:rsidRPr="000F7D93" w:rsidRDefault="00545108" w:rsidP="000F7D93">
            <w:pPr>
              <w:spacing w:line="360" w:lineRule="auto"/>
              <w:rPr>
                <w:sz w:val="24"/>
                <w:szCs w:val="24"/>
              </w:rPr>
            </w:pPr>
          </w:p>
        </w:tc>
        <w:tc>
          <w:tcPr>
            <w:tcW w:w="2074" w:type="dxa"/>
            <w:tcBorders>
              <w:top w:val="nil"/>
              <w:left w:val="nil"/>
              <w:bottom w:val="nil"/>
              <w:right w:val="nil"/>
            </w:tcBorders>
          </w:tcPr>
          <w:p w14:paraId="64AE4F79" w14:textId="700AEBEB"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0E2BC846" w14:textId="6E097F45"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63A80ED5" w14:textId="77777777" w:rsidTr="00B72F88">
        <w:tc>
          <w:tcPr>
            <w:tcW w:w="2074" w:type="dxa"/>
            <w:tcBorders>
              <w:top w:val="nil"/>
              <w:left w:val="nil"/>
              <w:bottom w:val="nil"/>
              <w:right w:val="nil"/>
            </w:tcBorders>
          </w:tcPr>
          <w:p w14:paraId="11E609E0" w14:textId="49EC767E" w:rsidR="00545108" w:rsidRPr="000F7D93" w:rsidRDefault="00AF0BE0" w:rsidP="000F7D93">
            <w:pPr>
              <w:spacing w:line="360" w:lineRule="auto"/>
              <w:rPr>
                <w:sz w:val="24"/>
                <w:szCs w:val="24"/>
              </w:rPr>
            </w:pPr>
            <w:r w:rsidRPr="000F7D93">
              <w:rPr>
                <w:rFonts w:hint="eastAsia"/>
                <w:sz w:val="24"/>
                <w:szCs w:val="24"/>
              </w:rPr>
              <w:t>气压伤</w:t>
            </w:r>
          </w:p>
        </w:tc>
        <w:tc>
          <w:tcPr>
            <w:tcW w:w="2074" w:type="dxa"/>
            <w:tcBorders>
              <w:top w:val="nil"/>
              <w:left w:val="nil"/>
              <w:bottom w:val="nil"/>
              <w:right w:val="nil"/>
            </w:tcBorders>
          </w:tcPr>
          <w:p w14:paraId="41158A86" w14:textId="77777777" w:rsidR="00545108" w:rsidRPr="000F7D93" w:rsidRDefault="00545108" w:rsidP="000F7D93">
            <w:pPr>
              <w:spacing w:line="360" w:lineRule="auto"/>
              <w:rPr>
                <w:sz w:val="24"/>
                <w:szCs w:val="24"/>
              </w:rPr>
            </w:pPr>
          </w:p>
        </w:tc>
        <w:tc>
          <w:tcPr>
            <w:tcW w:w="2074" w:type="dxa"/>
            <w:tcBorders>
              <w:top w:val="nil"/>
              <w:left w:val="nil"/>
              <w:bottom w:val="nil"/>
              <w:right w:val="nil"/>
            </w:tcBorders>
          </w:tcPr>
          <w:p w14:paraId="727020B3" w14:textId="7D645F4B"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52A3740E" w14:textId="0EA8A960"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47C10085" w14:textId="77777777" w:rsidTr="00B72F88">
        <w:tc>
          <w:tcPr>
            <w:tcW w:w="2074" w:type="dxa"/>
            <w:tcBorders>
              <w:top w:val="nil"/>
              <w:left w:val="nil"/>
              <w:bottom w:val="nil"/>
              <w:right w:val="nil"/>
            </w:tcBorders>
          </w:tcPr>
          <w:p w14:paraId="414DE1BD" w14:textId="2B4D5489" w:rsidR="00545108" w:rsidRPr="000F7D93" w:rsidRDefault="00AF0BE0" w:rsidP="000F7D93">
            <w:pPr>
              <w:spacing w:line="360" w:lineRule="auto"/>
              <w:rPr>
                <w:sz w:val="24"/>
                <w:szCs w:val="24"/>
              </w:rPr>
            </w:pPr>
            <w:r w:rsidRPr="000F7D93">
              <w:rPr>
                <w:rFonts w:hint="eastAsia"/>
                <w:sz w:val="24"/>
                <w:szCs w:val="24"/>
              </w:rPr>
              <w:t>坏死性气管炎</w:t>
            </w:r>
          </w:p>
        </w:tc>
        <w:tc>
          <w:tcPr>
            <w:tcW w:w="2074" w:type="dxa"/>
            <w:tcBorders>
              <w:top w:val="nil"/>
              <w:left w:val="nil"/>
              <w:bottom w:val="nil"/>
              <w:right w:val="nil"/>
            </w:tcBorders>
          </w:tcPr>
          <w:p w14:paraId="63D9D9C3" w14:textId="77777777" w:rsidR="00545108" w:rsidRPr="000F7D93" w:rsidRDefault="00545108" w:rsidP="000F7D93">
            <w:pPr>
              <w:spacing w:line="360" w:lineRule="auto"/>
              <w:rPr>
                <w:sz w:val="24"/>
                <w:szCs w:val="24"/>
              </w:rPr>
            </w:pPr>
          </w:p>
        </w:tc>
        <w:tc>
          <w:tcPr>
            <w:tcW w:w="2074" w:type="dxa"/>
            <w:tcBorders>
              <w:top w:val="nil"/>
              <w:left w:val="nil"/>
              <w:bottom w:val="nil"/>
              <w:right w:val="nil"/>
            </w:tcBorders>
          </w:tcPr>
          <w:p w14:paraId="37840055" w14:textId="7776755A"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nil"/>
              <w:right w:val="nil"/>
            </w:tcBorders>
          </w:tcPr>
          <w:p w14:paraId="5E0D8555" w14:textId="168107B7"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48661C61" w14:textId="77777777" w:rsidTr="00B72F88">
        <w:tc>
          <w:tcPr>
            <w:tcW w:w="2074" w:type="dxa"/>
            <w:tcBorders>
              <w:top w:val="nil"/>
              <w:left w:val="nil"/>
              <w:right w:val="nil"/>
            </w:tcBorders>
          </w:tcPr>
          <w:p w14:paraId="523DC4B5" w14:textId="41789C52" w:rsidR="00545108" w:rsidRPr="000F7D93" w:rsidRDefault="00AF0BE0" w:rsidP="000F7D93">
            <w:pPr>
              <w:spacing w:line="360" w:lineRule="auto"/>
              <w:rPr>
                <w:sz w:val="24"/>
                <w:szCs w:val="24"/>
              </w:rPr>
            </w:pPr>
            <w:r w:rsidRPr="000F7D93">
              <w:rPr>
                <w:rFonts w:hint="eastAsia"/>
                <w:sz w:val="24"/>
                <w:szCs w:val="24"/>
              </w:rPr>
              <w:t>肺挫伤</w:t>
            </w:r>
          </w:p>
        </w:tc>
        <w:tc>
          <w:tcPr>
            <w:tcW w:w="2074" w:type="dxa"/>
            <w:tcBorders>
              <w:top w:val="nil"/>
              <w:left w:val="nil"/>
              <w:bottom w:val="single" w:sz="4" w:space="0" w:color="auto"/>
              <w:right w:val="nil"/>
            </w:tcBorders>
          </w:tcPr>
          <w:p w14:paraId="26B03E27" w14:textId="77777777" w:rsidR="00545108" w:rsidRPr="000F7D93" w:rsidRDefault="00545108" w:rsidP="000F7D93">
            <w:pPr>
              <w:spacing w:line="360" w:lineRule="auto"/>
              <w:rPr>
                <w:sz w:val="24"/>
                <w:szCs w:val="24"/>
              </w:rPr>
            </w:pPr>
          </w:p>
        </w:tc>
        <w:tc>
          <w:tcPr>
            <w:tcW w:w="2074" w:type="dxa"/>
            <w:tcBorders>
              <w:top w:val="nil"/>
              <w:left w:val="nil"/>
              <w:right w:val="nil"/>
            </w:tcBorders>
          </w:tcPr>
          <w:p w14:paraId="524D354F" w14:textId="6F11C16F" w:rsidR="00545108" w:rsidRPr="000F7D93" w:rsidRDefault="00545108" w:rsidP="000F7D93">
            <w:pPr>
              <w:spacing w:line="360" w:lineRule="auto"/>
              <w:rPr>
                <w:sz w:val="24"/>
                <w:szCs w:val="24"/>
              </w:rPr>
            </w:pPr>
            <w:r w:rsidRPr="000F7D93">
              <w:rPr>
                <w:rFonts w:hint="eastAsia"/>
                <w:sz w:val="24"/>
                <w:szCs w:val="24"/>
              </w:rPr>
              <w:t>1</w:t>
            </w:r>
          </w:p>
        </w:tc>
        <w:tc>
          <w:tcPr>
            <w:tcW w:w="2074" w:type="dxa"/>
            <w:tcBorders>
              <w:top w:val="nil"/>
              <w:left w:val="nil"/>
              <w:bottom w:val="single" w:sz="4" w:space="0" w:color="auto"/>
              <w:right w:val="nil"/>
            </w:tcBorders>
          </w:tcPr>
          <w:p w14:paraId="7702FB0D" w14:textId="1736A3E1" w:rsidR="00545108" w:rsidRPr="000F7D93" w:rsidRDefault="00545108" w:rsidP="000F7D93">
            <w:pPr>
              <w:spacing w:line="360" w:lineRule="auto"/>
              <w:rPr>
                <w:sz w:val="24"/>
                <w:szCs w:val="24"/>
              </w:rPr>
            </w:pPr>
            <w:r w:rsidRPr="000F7D93">
              <w:rPr>
                <w:rFonts w:hint="eastAsia"/>
                <w:sz w:val="24"/>
                <w:szCs w:val="24"/>
              </w:rPr>
              <w:t>1</w:t>
            </w:r>
          </w:p>
        </w:tc>
      </w:tr>
      <w:tr w:rsidR="00545108" w:rsidRPr="000F7D93" w14:paraId="39FAE9B5" w14:textId="77777777" w:rsidTr="00B72F88">
        <w:tc>
          <w:tcPr>
            <w:tcW w:w="2074" w:type="dxa"/>
            <w:tcBorders>
              <w:left w:val="nil"/>
              <w:right w:val="nil"/>
            </w:tcBorders>
          </w:tcPr>
          <w:p w14:paraId="105B9C6B" w14:textId="77777777" w:rsidR="00545108" w:rsidRPr="000F7D93" w:rsidRDefault="00545108" w:rsidP="000F7D93">
            <w:pPr>
              <w:spacing w:line="360" w:lineRule="auto"/>
              <w:rPr>
                <w:sz w:val="24"/>
                <w:szCs w:val="24"/>
              </w:rPr>
            </w:pPr>
          </w:p>
        </w:tc>
        <w:tc>
          <w:tcPr>
            <w:tcW w:w="2074" w:type="dxa"/>
            <w:tcBorders>
              <w:left w:val="nil"/>
              <w:right w:val="nil"/>
            </w:tcBorders>
          </w:tcPr>
          <w:p w14:paraId="258C6CEB" w14:textId="28CFF953" w:rsidR="00545108" w:rsidRPr="000F7D93" w:rsidRDefault="00545108" w:rsidP="000F7D93">
            <w:pPr>
              <w:spacing w:line="360" w:lineRule="auto"/>
              <w:rPr>
                <w:sz w:val="24"/>
                <w:szCs w:val="24"/>
              </w:rPr>
            </w:pPr>
            <w:r w:rsidRPr="000F7D93">
              <w:rPr>
                <w:rFonts w:hint="eastAsia"/>
                <w:sz w:val="24"/>
                <w:szCs w:val="24"/>
              </w:rPr>
              <w:t>1</w:t>
            </w:r>
            <w:r w:rsidRPr="000F7D93">
              <w:rPr>
                <w:sz w:val="24"/>
                <w:szCs w:val="24"/>
              </w:rPr>
              <w:t>4</w:t>
            </w:r>
          </w:p>
        </w:tc>
        <w:tc>
          <w:tcPr>
            <w:tcW w:w="2074" w:type="dxa"/>
            <w:tcBorders>
              <w:left w:val="nil"/>
              <w:right w:val="nil"/>
            </w:tcBorders>
          </w:tcPr>
          <w:p w14:paraId="173B481E" w14:textId="0E80A8AB" w:rsidR="00545108" w:rsidRPr="000F7D93" w:rsidRDefault="00545108" w:rsidP="000F7D93">
            <w:pPr>
              <w:spacing w:line="360" w:lineRule="auto"/>
              <w:rPr>
                <w:sz w:val="24"/>
                <w:szCs w:val="24"/>
              </w:rPr>
            </w:pPr>
            <w:r w:rsidRPr="000F7D93">
              <w:rPr>
                <w:rFonts w:hint="eastAsia"/>
                <w:sz w:val="24"/>
                <w:szCs w:val="24"/>
              </w:rPr>
              <w:t>1</w:t>
            </w:r>
            <w:r w:rsidRPr="000F7D93">
              <w:rPr>
                <w:sz w:val="24"/>
                <w:szCs w:val="24"/>
              </w:rPr>
              <w:t>5</w:t>
            </w:r>
          </w:p>
        </w:tc>
        <w:tc>
          <w:tcPr>
            <w:tcW w:w="2074" w:type="dxa"/>
            <w:tcBorders>
              <w:left w:val="nil"/>
              <w:right w:val="nil"/>
            </w:tcBorders>
          </w:tcPr>
          <w:p w14:paraId="584A6B15" w14:textId="60622342" w:rsidR="00545108" w:rsidRPr="000F7D93" w:rsidRDefault="00545108" w:rsidP="000F7D93">
            <w:pPr>
              <w:spacing w:line="360" w:lineRule="auto"/>
              <w:rPr>
                <w:sz w:val="24"/>
                <w:szCs w:val="24"/>
              </w:rPr>
            </w:pPr>
            <w:r w:rsidRPr="000F7D93">
              <w:rPr>
                <w:rFonts w:hint="eastAsia"/>
                <w:sz w:val="24"/>
                <w:szCs w:val="24"/>
              </w:rPr>
              <w:t>2</w:t>
            </w:r>
            <w:r w:rsidRPr="000F7D93">
              <w:rPr>
                <w:sz w:val="24"/>
                <w:szCs w:val="24"/>
              </w:rPr>
              <w:t>9</w:t>
            </w:r>
          </w:p>
        </w:tc>
      </w:tr>
    </w:tbl>
    <w:p w14:paraId="05C53EB5" w14:textId="70382E28" w:rsidR="003F3A71" w:rsidRPr="000F7D93" w:rsidRDefault="003F3A71" w:rsidP="000F7D93">
      <w:pPr>
        <w:spacing w:line="360" w:lineRule="auto"/>
        <w:ind w:firstLine="420"/>
        <w:rPr>
          <w:sz w:val="24"/>
          <w:szCs w:val="24"/>
        </w:rPr>
      </w:pPr>
    </w:p>
    <w:p w14:paraId="56C391F1" w14:textId="77777777" w:rsidR="000F7D93" w:rsidRDefault="000F7D93" w:rsidP="000F7D93">
      <w:pPr>
        <w:spacing w:line="360" w:lineRule="auto"/>
        <w:ind w:firstLine="420"/>
        <w:rPr>
          <w:sz w:val="24"/>
          <w:szCs w:val="24"/>
        </w:rPr>
      </w:pPr>
    </w:p>
    <w:p w14:paraId="74EC56AC" w14:textId="77777777" w:rsidR="000F7D93" w:rsidRDefault="000F7D93" w:rsidP="000F7D93">
      <w:pPr>
        <w:spacing w:line="360" w:lineRule="auto"/>
        <w:ind w:firstLine="420"/>
        <w:rPr>
          <w:sz w:val="24"/>
          <w:szCs w:val="24"/>
        </w:rPr>
      </w:pPr>
    </w:p>
    <w:p w14:paraId="2CB1857B" w14:textId="77777777" w:rsidR="000F7D93" w:rsidRDefault="000F7D93" w:rsidP="000F7D93">
      <w:pPr>
        <w:spacing w:line="360" w:lineRule="auto"/>
        <w:ind w:firstLine="420"/>
        <w:rPr>
          <w:sz w:val="24"/>
          <w:szCs w:val="24"/>
        </w:rPr>
      </w:pPr>
    </w:p>
    <w:p w14:paraId="4D433E6C" w14:textId="29C604C3" w:rsidR="003F3A71" w:rsidRPr="000F7D93" w:rsidRDefault="00545108" w:rsidP="000F7D93">
      <w:pPr>
        <w:spacing w:line="360" w:lineRule="auto"/>
        <w:ind w:firstLine="420"/>
        <w:rPr>
          <w:sz w:val="24"/>
          <w:szCs w:val="24"/>
        </w:rPr>
      </w:pPr>
      <w:r w:rsidRPr="000F7D93">
        <w:rPr>
          <w:rFonts w:hint="eastAsia"/>
          <w:sz w:val="24"/>
          <w:szCs w:val="24"/>
        </w:rPr>
        <w:t>表</w:t>
      </w:r>
      <w:r w:rsidRPr="000F7D93">
        <w:rPr>
          <w:rFonts w:hint="eastAsia"/>
          <w:sz w:val="24"/>
          <w:szCs w:val="24"/>
        </w:rPr>
        <w:t>2</w:t>
      </w:r>
      <w:r w:rsidRPr="000F7D93">
        <w:rPr>
          <w:rFonts w:hint="eastAsia"/>
          <w:sz w:val="24"/>
          <w:szCs w:val="24"/>
        </w:rPr>
        <w:t>：人口学和</w:t>
      </w:r>
      <w:r w:rsidRPr="000F7D93">
        <w:rPr>
          <w:rFonts w:hint="eastAsia"/>
          <w:sz w:val="24"/>
          <w:szCs w:val="24"/>
        </w:rPr>
        <w:t>E</w:t>
      </w:r>
      <w:r w:rsidRPr="000F7D93">
        <w:rPr>
          <w:sz w:val="24"/>
          <w:szCs w:val="24"/>
        </w:rPr>
        <w:t>CMO</w:t>
      </w:r>
      <w:r w:rsidRPr="000F7D93">
        <w:rPr>
          <w:rFonts w:hint="eastAsia"/>
          <w:sz w:val="24"/>
          <w:szCs w:val="24"/>
        </w:rPr>
        <w:t>资料</w:t>
      </w:r>
    </w:p>
    <w:tbl>
      <w:tblPr>
        <w:tblStyle w:val="a3"/>
        <w:tblW w:w="0" w:type="auto"/>
        <w:tblLook w:val="04A0" w:firstRow="1" w:lastRow="0" w:firstColumn="1" w:lastColumn="0" w:noHBand="0" w:noVBand="1"/>
      </w:tblPr>
      <w:tblGrid>
        <w:gridCol w:w="2552"/>
        <w:gridCol w:w="2268"/>
        <w:gridCol w:w="2126"/>
        <w:gridCol w:w="1350"/>
      </w:tblGrid>
      <w:tr w:rsidR="00545108" w:rsidRPr="000F7D93" w14:paraId="521669D0" w14:textId="77777777" w:rsidTr="00267614">
        <w:tc>
          <w:tcPr>
            <w:tcW w:w="2552" w:type="dxa"/>
            <w:tcBorders>
              <w:top w:val="single" w:sz="4" w:space="0" w:color="auto"/>
              <w:left w:val="nil"/>
              <w:bottom w:val="single" w:sz="4" w:space="0" w:color="auto"/>
              <w:right w:val="nil"/>
            </w:tcBorders>
          </w:tcPr>
          <w:p w14:paraId="6E9E58C5" w14:textId="77777777" w:rsidR="00545108" w:rsidRPr="000F7D93" w:rsidRDefault="00545108" w:rsidP="000F7D93">
            <w:pPr>
              <w:spacing w:line="360" w:lineRule="auto"/>
              <w:rPr>
                <w:sz w:val="24"/>
                <w:szCs w:val="24"/>
              </w:rPr>
            </w:pPr>
          </w:p>
        </w:tc>
        <w:tc>
          <w:tcPr>
            <w:tcW w:w="2268" w:type="dxa"/>
            <w:tcBorders>
              <w:top w:val="single" w:sz="4" w:space="0" w:color="auto"/>
              <w:left w:val="nil"/>
              <w:bottom w:val="single" w:sz="4" w:space="0" w:color="auto"/>
              <w:right w:val="nil"/>
            </w:tcBorders>
          </w:tcPr>
          <w:p w14:paraId="4BC082CA" w14:textId="37BC9DDC" w:rsidR="00545108" w:rsidRPr="000F7D93" w:rsidRDefault="00224B5E" w:rsidP="000F7D93">
            <w:pPr>
              <w:spacing w:line="360" w:lineRule="auto"/>
              <w:rPr>
                <w:sz w:val="24"/>
                <w:szCs w:val="24"/>
              </w:rPr>
            </w:pPr>
            <w:r w:rsidRPr="000F7D93">
              <w:rPr>
                <w:rFonts w:hint="eastAsia"/>
                <w:sz w:val="24"/>
                <w:szCs w:val="24"/>
              </w:rPr>
              <w:t>A</w:t>
            </w:r>
            <w:r w:rsidRPr="000F7D93">
              <w:rPr>
                <w:rFonts w:hint="eastAsia"/>
                <w:sz w:val="24"/>
                <w:szCs w:val="24"/>
              </w:rPr>
              <w:t>组</w:t>
            </w:r>
          </w:p>
        </w:tc>
        <w:tc>
          <w:tcPr>
            <w:tcW w:w="2126" w:type="dxa"/>
            <w:tcBorders>
              <w:top w:val="single" w:sz="4" w:space="0" w:color="auto"/>
              <w:left w:val="nil"/>
              <w:bottom w:val="single" w:sz="4" w:space="0" w:color="auto"/>
              <w:right w:val="nil"/>
            </w:tcBorders>
          </w:tcPr>
          <w:p w14:paraId="336657B9" w14:textId="6B0F3C74" w:rsidR="00545108" w:rsidRPr="000F7D93" w:rsidRDefault="00224B5E" w:rsidP="000F7D93">
            <w:pPr>
              <w:spacing w:line="360" w:lineRule="auto"/>
              <w:rPr>
                <w:sz w:val="24"/>
                <w:szCs w:val="24"/>
              </w:rPr>
            </w:pPr>
            <w:r w:rsidRPr="000F7D93">
              <w:rPr>
                <w:rFonts w:hint="eastAsia"/>
                <w:sz w:val="24"/>
                <w:szCs w:val="24"/>
              </w:rPr>
              <w:t>B</w:t>
            </w:r>
            <w:r w:rsidRPr="000F7D93">
              <w:rPr>
                <w:rFonts w:hint="eastAsia"/>
                <w:sz w:val="24"/>
                <w:szCs w:val="24"/>
              </w:rPr>
              <w:t>组</w:t>
            </w:r>
          </w:p>
        </w:tc>
        <w:tc>
          <w:tcPr>
            <w:tcW w:w="1350" w:type="dxa"/>
            <w:tcBorders>
              <w:top w:val="single" w:sz="4" w:space="0" w:color="auto"/>
              <w:left w:val="nil"/>
              <w:bottom w:val="single" w:sz="4" w:space="0" w:color="auto"/>
              <w:right w:val="nil"/>
            </w:tcBorders>
          </w:tcPr>
          <w:p w14:paraId="784033F6" w14:textId="0639F56D" w:rsidR="00545108" w:rsidRPr="000F7D93" w:rsidRDefault="00224B5E" w:rsidP="000F7D93">
            <w:pPr>
              <w:spacing w:line="360" w:lineRule="auto"/>
              <w:rPr>
                <w:sz w:val="24"/>
                <w:szCs w:val="24"/>
              </w:rPr>
            </w:pPr>
            <w:r w:rsidRPr="000F7D93">
              <w:rPr>
                <w:i/>
                <w:iCs/>
                <w:sz w:val="24"/>
                <w:szCs w:val="24"/>
              </w:rPr>
              <w:t>P</w:t>
            </w:r>
            <w:r w:rsidRPr="000F7D93">
              <w:rPr>
                <w:rFonts w:hint="eastAsia"/>
                <w:sz w:val="24"/>
                <w:szCs w:val="24"/>
              </w:rPr>
              <w:t>值</w:t>
            </w:r>
          </w:p>
        </w:tc>
      </w:tr>
      <w:tr w:rsidR="00545108" w:rsidRPr="000F7D93" w14:paraId="0DC56AFE" w14:textId="77777777" w:rsidTr="00267614">
        <w:tc>
          <w:tcPr>
            <w:tcW w:w="2552" w:type="dxa"/>
            <w:tcBorders>
              <w:left w:val="nil"/>
              <w:bottom w:val="nil"/>
              <w:right w:val="nil"/>
            </w:tcBorders>
          </w:tcPr>
          <w:p w14:paraId="40E63DBC" w14:textId="1029809F" w:rsidR="00545108" w:rsidRPr="000F7D93" w:rsidRDefault="00224B5E" w:rsidP="000F7D93">
            <w:pPr>
              <w:spacing w:line="360" w:lineRule="auto"/>
              <w:rPr>
                <w:sz w:val="24"/>
                <w:szCs w:val="24"/>
              </w:rPr>
            </w:pPr>
            <w:r w:rsidRPr="000F7D93">
              <w:rPr>
                <w:rFonts w:hint="eastAsia"/>
                <w:sz w:val="24"/>
                <w:szCs w:val="24"/>
              </w:rPr>
              <w:t>总例数</w:t>
            </w:r>
          </w:p>
        </w:tc>
        <w:tc>
          <w:tcPr>
            <w:tcW w:w="2268" w:type="dxa"/>
            <w:tcBorders>
              <w:left w:val="nil"/>
              <w:bottom w:val="nil"/>
              <w:right w:val="nil"/>
            </w:tcBorders>
          </w:tcPr>
          <w:p w14:paraId="5BDB21B9" w14:textId="3D262322" w:rsidR="00545108" w:rsidRPr="000F7D93" w:rsidRDefault="00224B5E" w:rsidP="000F7D93">
            <w:pPr>
              <w:spacing w:line="360" w:lineRule="auto"/>
              <w:rPr>
                <w:sz w:val="24"/>
                <w:szCs w:val="24"/>
              </w:rPr>
            </w:pPr>
            <w:r w:rsidRPr="000F7D93">
              <w:rPr>
                <w:rFonts w:hint="eastAsia"/>
                <w:sz w:val="24"/>
                <w:szCs w:val="24"/>
              </w:rPr>
              <w:t>1</w:t>
            </w:r>
            <w:r w:rsidRPr="000F7D93">
              <w:rPr>
                <w:sz w:val="24"/>
                <w:szCs w:val="24"/>
              </w:rPr>
              <w:t>4</w:t>
            </w:r>
          </w:p>
        </w:tc>
        <w:tc>
          <w:tcPr>
            <w:tcW w:w="2126" w:type="dxa"/>
            <w:tcBorders>
              <w:left w:val="nil"/>
              <w:bottom w:val="nil"/>
              <w:right w:val="nil"/>
            </w:tcBorders>
          </w:tcPr>
          <w:p w14:paraId="00A99A8A" w14:textId="632804A4" w:rsidR="00545108" w:rsidRPr="000F7D93" w:rsidRDefault="00224B5E" w:rsidP="000F7D93">
            <w:pPr>
              <w:spacing w:line="360" w:lineRule="auto"/>
              <w:rPr>
                <w:sz w:val="24"/>
                <w:szCs w:val="24"/>
              </w:rPr>
            </w:pPr>
            <w:r w:rsidRPr="000F7D93">
              <w:rPr>
                <w:rFonts w:hint="eastAsia"/>
                <w:sz w:val="24"/>
                <w:szCs w:val="24"/>
              </w:rPr>
              <w:t>1</w:t>
            </w:r>
            <w:r w:rsidRPr="000F7D93">
              <w:rPr>
                <w:sz w:val="24"/>
                <w:szCs w:val="24"/>
              </w:rPr>
              <w:t>3</w:t>
            </w:r>
          </w:p>
        </w:tc>
        <w:tc>
          <w:tcPr>
            <w:tcW w:w="1350" w:type="dxa"/>
            <w:tcBorders>
              <w:left w:val="nil"/>
              <w:bottom w:val="nil"/>
              <w:right w:val="nil"/>
            </w:tcBorders>
          </w:tcPr>
          <w:p w14:paraId="059A5BEE" w14:textId="77777777" w:rsidR="00545108" w:rsidRPr="000F7D93" w:rsidRDefault="00545108" w:rsidP="000F7D93">
            <w:pPr>
              <w:spacing w:line="360" w:lineRule="auto"/>
              <w:rPr>
                <w:sz w:val="24"/>
                <w:szCs w:val="24"/>
              </w:rPr>
            </w:pPr>
          </w:p>
        </w:tc>
      </w:tr>
      <w:tr w:rsidR="00545108" w:rsidRPr="000F7D93" w14:paraId="06ACB8CB" w14:textId="77777777" w:rsidTr="00267614">
        <w:tc>
          <w:tcPr>
            <w:tcW w:w="2552" w:type="dxa"/>
            <w:tcBorders>
              <w:top w:val="nil"/>
              <w:left w:val="nil"/>
              <w:bottom w:val="nil"/>
              <w:right w:val="nil"/>
            </w:tcBorders>
          </w:tcPr>
          <w:p w14:paraId="19193D23" w14:textId="77777777" w:rsidR="00224B5E" w:rsidRPr="000F7D93" w:rsidRDefault="00224B5E" w:rsidP="000F7D93">
            <w:pPr>
              <w:spacing w:line="360" w:lineRule="auto"/>
              <w:rPr>
                <w:sz w:val="24"/>
                <w:szCs w:val="24"/>
              </w:rPr>
            </w:pPr>
            <w:r w:rsidRPr="000F7D93">
              <w:rPr>
                <w:rFonts w:hint="eastAsia"/>
                <w:sz w:val="24"/>
                <w:szCs w:val="24"/>
              </w:rPr>
              <w:t>年龄（月）</w:t>
            </w:r>
          </w:p>
          <w:p w14:paraId="69A653B7" w14:textId="47516840" w:rsidR="00545108" w:rsidRPr="000F7D93" w:rsidRDefault="00224B5E" w:rsidP="000F7D93">
            <w:pPr>
              <w:spacing w:line="360" w:lineRule="auto"/>
              <w:rPr>
                <w:sz w:val="24"/>
                <w:szCs w:val="24"/>
              </w:rPr>
            </w:pPr>
            <w:r w:rsidRPr="000F7D93">
              <w:rPr>
                <w:rFonts w:hint="eastAsia"/>
                <w:sz w:val="24"/>
                <w:szCs w:val="24"/>
              </w:rPr>
              <w:t>区间（中位数）</w:t>
            </w:r>
          </w:p>
        </w:tc>
        <w:tc>
          <w:tcPr>
            <w:tcW w:w="2268" w:type="dxa"/>
            <w:tcBorders>
              <w:top w:val="nil"/>
              <w:left w:val="nil"/>
              <w:bottom w:val="nil"/>
              <w:right w:val="nil"/>
            </w:tcBorders>
          </w:tcPr>
          <w:p w14:paraId="77CBB106" w14:textId="77777777" w:rsidR="00545108" w:rsidRPr="000F7D93" w:rsidRDefault="00545108" w:rsidP="000F7D93">
            <w:pPr>
              <w:spacing w:line="360" w:lineRule="auto"/>
              <w:rPr>
                <w:sz w:val="24"/>
                <w:szCs w:val="24"/>
              </w:rPr>
            </w:pPr>
          </w:p>
          <w:p w14:paraId="2CE69251" w14:textId="3ECAC72D" w:rsidR="00224B5E" w:rsidRPr="000F7D93" w:rsidRDefault="00224B5E" w:rsidP="000F7D93">
            <w:pPr>
              <w:spacing w:line="360" w:lineRule="auto"/>
              <w:rPr>
                <w:sz w:val="24"/>
                <w:szCs w:val="24"/>
              </w:rPr>
            </w:pPr>
            <w:r w:rsidRPr="000F7D93">
              <w:rPr>
                <w:rFonts w:hint="eastAsia"/>
                <w:sz w:val="24"/>
                <w:szCs w:val="24"/>
              </w:rPr>
              <w:t>1</w:t>
            </w:r>
            <w:r w:rsidRPr="000F7D93">
              <w:rPr>
                <w:sz w:val="24"/>
                <w:szCs w:val="24"/>
              </w:rPr>
              <w:t>.5</w:t>
            </w:r>
            <w:r w:rsidRPr="000F7D93">
              <w:rPr>
                <w:rFonts w:hint="eastAsia"/>
                <w:sz w:val="24"/>
                <w:szCs w:val="24"/>
              </w:rPr>
              <w:t>~</w:t>
            </w:r>
            <w:r w:rsidRPr="000F7D93">
              <w:rPr>
                <w:sz w:val="24"/>
                <w:szCs w:val="24"/>
              </w:rPr>
              <w:t>168</w:t>
            </w:r>
            <w:r w:rsidRPr="000F7D93">
              <w:rPr>
                <w:rFonts w:hint="eastAsia"/>
                <w:sz w:val="24"/>
                <w:szCs w:val="24"/>
              </w:rPr>
              <w:t>（</w:t>
            </w:r>
            <w:r w:rsidRPr="000F7D93">
              <w:rPr>
                <w:rFonts w:hint="eastAsia"/>
                <w:sz w:val="24"/>
                <w:szCs w:val="24"/>
              </w:rPr>
              <w:t>2</w:t>
            </w:r>
            <w:r w:rsidRPr="000F7D93">
              <w:rPr>
                <w:sz w:val="24"/>
                <w:szCs w:val="24"/>
              </w:rPr>
              <w:t>1.5</w:t>
            </w:r>
            <w:r w:rsidRPr="000F7D93">
              <w:rPr>
                <w:rFonts w:hint="eastAsia"/>
                <w:sz w:val="24"/>
                <w:szCs w:val="24"/>
              </w:rPr>
              <w:t>）</w:t>
            </w:r>
          </w:p>
        </w:tc>
        <w:tc>
          <w:tcPr>
            <w:tcW w:w="2126" w:type="dxa"/>
            <w:tcBorders>
              <w:top w:val="nil"/>
              <w:left w:val="nil"/>
              <w:bottom w:val="nil"/>
              <w:right w:val="nil"/>
            </w:tcBorders>
          </w:tcPr>
          <w:p w14:paraId="561FABE2" w14:textId="77777777" w:rsidR="00545108" w:rsidRPr="000F7D93" w:rsidRDefault="00545108" w:rsidP="000F7D93">
            <w:pPr>
              <w:spacing w:line="360" w:lineRule="auto"/>
              <w:rPr>
                <w:sz w:val="24"/>
                <w:szCs w:val="24"/>
              </w:rPr>
            </w:pPr>
          </w:p>
          <w:p w14:paraId="2487FCA1" w14:textId="3C5FD337" w:rsidR="00224B5E" w:rsidRPr="000F7D93" w:rsidRDefault="00224B5E" w:rsidP="000F7D93">
            <w:pPr>
              <w:spacing w:line="360" w:lineRule="auto"/>
              <w:rPr>
                <w:sz w:val="24"/>
                <w:szCs w:val="24"/>
              </w:rPr>
            </w:pPr>
            <w:r w:rsidRPr="000F7D93">
              <w:rPr>
                <w:rFonts w:hint="eastAsia"/>
                <w:sz w:val="24"/>
                <w:szCs w:val="24"/>
              </w:rPr>
              <w:t>2~</w:t>
            </w:r>
            <w:r w:rsidRPr="000F7D93">
              <w:rPr>
                <w:sz w:val="24"/>
                <w:szCs w:val="24"/>
              </w:rPr>
              <w:t>192</w:t>
            </w:r>
            <w:r w:rsidRPr="000F7D93">
              <w:rPr>
                <w:rFonts w:hint="eastAsia"/>
                <w:sz w:val="24"/>
                <w:szCs w:val="24"/>
              </w:rPr>
              <w:t>（</w:t>
            </w:r>
            <w:r w:rsidRPr="000F7D93">
              <w:rPr>
                <w:rFonts w:hint="eastAsia"/>
                <w:sz w:val="24"/>
                <w:szCs w:val="24"/>
              </w:rPr>
              <w:t>7</w:t>
            </w:r>
            <w:r w:rsidRPr="000F7D93">
              <w:rPr>
                <w:sz w:val="24"/>
                <w:szCs w:val="24"/>
              </w:rPr>
              <w:t>2</w:t>
            </w:r>
            <w:r w:rsidRPr="000F7D93">
              <w:rPr>
                <w:rFonts w:hint="eastAsia"/>
                <w:sz w:val="24"/>
                <w:szCs w:val="24"/>
              </w:rPr>
              <w:t>）</w:t>
            </w:r>
          </w:p>
        </w:tc>
        <w:tc>
          <w:tcPr>
            <w:tcW w:w="1350" w:type="dxa"/>
            <w:tcBorders>
              <w:top w:val="nil"/>
              <w:left w:val="nil"/>
              <w:bottom w:val="nil"/>
              <w:right w:val="nil"/>
            </w:tcBorders>
          </w:tcPr>
          <w:p w14:paraId="256BB9AA" w14:textId="77777777" w:rsidR="00545108" w:rsidRPr="000F7D93" w:rsidRDefault="00545108" w:rsidP="000F7D93">
            <w:pPr>
              <w:spacing w:line="360" w:lineRule="auto"/>
              <w:rPr>
                <w:sz w:val="24"/>
                <w:szCs w:val="24"/>
              </w:rPr>
            </w:pPr>
          </w:p>
          <w:p w14:paraId="0FF35FBE" w14:textId="4FB8F966" w:rsidR="00224B5E" w:rsidRPr="000F7D93" w:rsidRDefault="00224B5E" w:rsidP="000F7D93">
            <w:pPr>
              <w:spacing w:line="360" w:lineRule="auto"/>
              <w:rPr>
                <w:sz w:val="24"/>
                <w:szCs w:val="24"/>
              </w:rPr>
            </w:pPr>
            <w:r w:rsidRPr="000F7D93">
              <w:rPr>
                <w:rFonts w:hint="eastAsia"/>
                <w:sz w:val="24"/>
                <w:szCs w:val="24"/>
              </w:rPr>
              <w:t>0</w:t>
            </w:r>
            <w:r w:rsidRPr="000F7D93">
              <w:rPr>
                <w:sz w:val="24"/>
                <w:szCs w:val="24"/>
              </w:rPr>
              <w:t>.1896</w:t>
            </w:r>
          </w:p>
        </w:tc>
      </w:tr>
      <w:tr w:rsidR="00545108" w:rsidRPr="000F7D93" w14:paraId="36A4D6E7" w14:textId="77777777" w:rsidTr="00267614">
        <w:tc>
          <w:tcPr>
            <w:tcW w:w="2552" w:type="dxa"/>
            <w:tcBorders>
              <w:top w:val="nil"/>
              <w:left w:val="nil"/>
              <w:bottom w:val="nil"/>
              <w:right w:val="nil"/>
            </w:tcBorders>
          </w:tcPr>
          <w:p w14:paraId="308D5B1F" w14:textId="07C18C89" w:rsidR="00545108" w:rsidRPr="000F7D93" w:rsidRDefault="00224B5E" w:rsidP="000F7D93">
            <w:pPr>
              <w:spacing w:line="360" w:lineRule="auto"/>
              <w:rPr>
                <w:sz w:val="24"/>
                <w:szCs w:val="24"/>
              </w:rPr>
            </w:pPr>
            <w:r w:rsidRPr="000F7D93">
              <w:rPr>
                <w:rFonts w:hint="eastAsia"/>
                <w:sz w:val="24"/>
                <w:szCs w:val="24"/>
              </w:rPr>
              <w:t>E</w:t>
            </w:r>
            <w:r w:rsidRPr="000F7D93">
              <w:rPr>
                <w:sz w:val="24"/>
                <w:szCs w:val="24"/>
              </w:rPr>
              <w:t>CMO</w:t>
            </w:r>
            <w:r w:rsidRPr="000F7D93">
              <w:rPr>
                <w:rFonts w:hint="eastAsia"/>
                <w:sz w:val="24"/>
                <w:szCs w:val="24"/>
              </w:rPr>
              <w:t>前体重（</w:t>
            </w:r>
            <w:r w:rsidRPr="000F7D93">
              <w:rPr>
                <w:rFonts w:hint="eastAsia"/>
                <w:sz w:val="24"/>
                <w:szCs w:val="24"/>
              </w:rPr>
              <w:t>kg</w:t>
            </w:r>
            <w:r w:rsidRPr="000F7D93">
              <w:rPr>
                <w:rFonts w:hint="eastAsia"/>
                <w:sz w:val="24"/>
                <w:szCs w:val="24"/>
              </w:rPr>
              <w:t>）</w:t>
            </w:r>
          </w:p>
          <w:p w14:paraId="2B3A0323" w14:textId="6F92EF26" w:rsidR="00224B5E" w:rsidRPr="000F7D93" w:rsidRDefault="00224B5E" w:rsidP="000F7D93">
            <w:pPr>
              <w:spacing w:line="360" w:lineRule="auto"/>
              <w:rPr>
                <w:sz w:val="24"/>
                <w:szCs w:val="24"/>
              </w:rPr>
            </w:pPr>
            <w:r w:rsidRPr="000F7D93">
              <w:rPr>
                <w:rFonts w:hint="eastAsia"/>
                <w:sz w:val="24"/>
                <w:szCs w:val="24"/>
              </w:rPr>
              <w:t>区间（中位数）</w:t>
            </w:r>
          </w:p>
        </w:tc>
        <w:tc>
          <w:tcPr>
            <w:tcW w:w="2268" w:type="dxa"/>
            <w:tcBorders>
              <w:top w:val="nil"/>
              <w:left w:val="nil"/>
              <w:bottom w:val="nil"/>
              <w:right w:val="nil"/>
            </w:tcBorders>
          </w:tcPr>
          <w:p w14:paraId="198AF824" w14:textId="77777777" w:rsidR="00545108" w:rsidRPr="000F7D93" w:rsidRDefault="00545108" w:rsidP="000F7D93">
            <w:pPr>
              <w:spacing w:line="360" w:lineRule="auto"/>
              <w:rPr>
                <w:sz w:val="24"/>
                <w:szCs w:val="24"/>
              </w:rPr>
            </w:pPr>
          </w:p>
          <w:p w14:paraId="6B9722D0" w14:textId="38B87D84" w:rsidR="00224B5E" w:rsidRPr="000F7D93" w:rsidRDefault="00224B5E" w:rsidP="000F7D93">
            <w:pPr>
              <w:spacing w:line="360" w:lineRule="auto"/>
              <w:rPr>
                <w:sz w:val="24"/>
                <w:szCs w:val="24"/>
              </w:rPr>
            </w:pPr>
            <w:r w:rsidRPr="000F7D93">
              <w:rPr>
                <w:rFonts w:hint="eastAsia"/>
                <w:sz w:val="24"/>
                <w:szCs w:val="24"/>
              </w:rPr>
              <w:t>3~</w:t>
            </w:r>
            <w:r w:rsidRPr="000F7D93">
              <w:rPr>
                <w:sz w:val="24"/>
                <w:szCs w:val="24"/>
              </w:rPr>
              <w:t>50</w:t>
            </w:r>
            <w:r w:rsidRPr="000F7D93">
              <w:rPr>
                <w:rFonts w:hint="eastAsia"/>
                <w:sz w:val="24"/>
                <w:szCs w:val="24"/>
              </w:rPr>
              <w:t>（</w:t>
            </w:r>
            <w:r w:rsidRPr="000F7D93">
              <w:rPr>
                <w:rFonts w:hint="eastAsia"/>
                <w:sz w:val="24"/>
                <w:szCs w:val="24"/>
              </w:rPr>
              <w:t>1</w:t>
            </w:r>
            <w:r w:rsidRPr="000F7D93">
              <w:rPr>
                <w:sz w:val="24"/>
                <w:szCs w:val="24"/>
              </w:rPr>
              <w:t>0.9</w:t>
            </w:r>
            <w:r w:rsidRPr="000F7D93">
              <w:rPr>
                <w:rFonts w:hint="eastAsia"/>
                <w:sz w:val="24"/>
                <w:szCs w:val="24"/>
              </w:rPr>
              <w:t>）</w:t>
            </w:r>
          </w:p>
        </w:tc>
        <w:tc>
          <w:tcPr>
            <w:tcW w:w="2126" w:type="dxa"/>
            <w:tcBorders>
              <w:top w:val="nil"/>
              <w:left w:val="nil"/>
              <w:bottom w:val="nil"/>
              <w:right w:val="nil"/>
            </w:tcBorders>
          </w:tcPr>
          <w:p w14:paraId="4F175385" w14:textId="77777777" w:rsidR="00545108" w:rsidRPr="000F7D93" w:rsidRDefault="00545108" w:rsidP="000F7D93">
            <w:pPr>
              <w:spacing w:line="360" w:lineRule="auto"/>
              <w:rPr>
                <w:sz w:val="24"/>
                <w:szCs w:val="24"/>
              </w:rPr>
            </w:pPr>
          </w:p>
          <w:p w14:paraId="201F823F" w14:textId="6152B706" w:rsidR="00224B5E" w:rsidRPr="000F7D93" w:rsidRDefault="00224B5E" w:rsidP="000F7D93">
            <w:pPr>
              <w:spacing w:line="360" w:lineRule="auto"/>
              <w:rPr>
                <w:sz w:val="24"/>
                <w:szCs w:val="24"/>
              </w:rPr>
            </w:pPr>
            <w:r w:rsidRPr="000F7D93">
              <w:rPr>
                <w:rFonts w:hint="eastAsia"/>
                <w:sz w:val="24"/>
                <w:szCs w:val="24"/>
              </w:rPr>
              <w:t>2</w:t>
            </w:r>
            <w:r w:rsidRPr="000F7D93">
              <w:rPr>
                <w:sz w:val="24"/>
                <w:szCs w:val="24"/>
              </w:rPr>
              <w:t>.5</w:t>
            </w:r>
            <w:r w:rsidRPr="000F7D93">
              <w:rPr>
                <w:rFonts w:hint="eastAsia"/>
                <w:sz w:val="24"/>
                <w:szCs w:val="24"/>
              </w:rPr>
              <w:t>~</w:t>
            </w:r>
            <w:r w:rsidRPr="000F7D93">
              <w:rPr>
                <w:sz w:val="24"/>
                <w:szCs w:val="24"/>
              </w:rPr>
              <w:t>61</w:t>
            </w:r>
            <w:r w:rsidRPr="000F7D93">
              <w:rPr>
                <w:rFonts w:hint="eastAsia"/>
                <w:sz w:val="24"/>
                <w:szCs w:val="24"/>
              </w:rPr>
              <w:t>（</w:t>
            </w:r>
            <w:r w:rsidRPr="000F7D93">
              <w:rPr>
                <w:rFonts w:hint="eastAsia"/>
                <w:sz w:val="24"/>
                <w:szCs w:val="24"/>
              </w:rPr>
              <w:t>1</w:t>
            </w:r>
            <w:r w:rsidRPr="000F7D93">
              <w:rPr>
                <w:sz w:val="24"/>
                <w:szCs w:val="24"/>
              </w:rPr>
              <w:t>9.7</w:t>
            </w:r>
            <w:r w:rsidRPr="000F7D93">
              <w:rPr>
                <w:rFonts w:hint="eastAsia"/>
                <w:sz w:val="24"/>
                <w:szCs w:val="24"/>
              </w:rPr>
              <w:t>）</w:t>
            </w:r>
          </w:p>
        </w:tc>
        <w:tc>
          <w:tcPr>
            <w:tcW w:w="1350" w:type="dxa"/>
            <w:tcBorders>
              <w:top w:val="nil"/>
              <w:left w:val="nil"/>
              <w:bottom w:val="nil"/>
              <w:right w:val="nil"/>
            </w:tcBorders>
          </w:tcPr>
          <w:p w14:paraId="7DA47FF8" w14:textId="77777777" w:rsidR="00545108" w:rsidRPr="000F7D93" w:rsidRDefault="00545108" w:rsidP="000F7D93">
            <w:pPr>
              <w:spacing w:line="360" w:lineRule="auto"/>
              <w:rPr>
                <w:sz w:val="24"/>
                <w:szCs w:val="24"/>
              </w:rPr>
            </w:pPr>
          </w:p>
          <w:p w14:paraId="73D467F3" w14:textId="2CA92C8E" w:rsidR="00224B5E" w:rsidRPr="000F7D93" w:rsidRDefault="00224B5E" w:rsidP="000F7D93">
            <w:pPr>
              <w:spacing w:line="360" w:lineRule="auto"/>
              <w:rPr>
                <w:sz w:val="24"/>
                <w:szCs w:val="24"/>
              </w:rPr>
            </w:pPr>
            <w:r w:rsidRPr="000F7D93">
              <w:rPr>
                <w:rFonts w:hint="eastAsia"/>
                <w:sz w:val="24"/>
                <w:szCs w:val="24"/>
              </w:rPr>
              <w:t>0</w:t>
            </w:r>
            <w:r w:rsidRPr="000F7D93">
              <w:rPr>
                <w:sz w:val="24"/>
                <w:szCs w:val="24"/>
              </w:rPr>
              <w:t>.139</w:t>
            </w:r>
          </w:p>
        </w:tc>
      </w:tr>
      <w:tr w:rsidR="00545108" w:rsidRPr="000F7D93" w14:paraId="1EBB659F" w14:textId="77777777" w:rsidTr="00267614">
        <w:tc>
          <w:tcPr>
            <w:tcW w:w="2552" w:type="dxa"/>
            <w:tcBorders>
              <w:top w:val="nil"/>
              <w:left w:val="nil"/>
              <w:bottom w:val="nil"/>
              <w:right w:val="nil"/>
            </w:tcBorders>
          </w:tcPr>
          <w:p w14:paraId="0FF5102D" w14:textId="77777777" w:rsidR="00545108" w:rsidRPr="000F7D93" w:rsidRDefault="00224B5E" w:rsidP="000F7D93">
            <w:pPr>
              <w:spacing w:line="360" w:lineRule="auto"/>
              <w:rPr>
                <w:sz w:val="24"/>
                <w:szCs w:val="24"/>
              </w:rPr>
            </w:pPr>
            <w:r w:rsidRPr="000F7D93">
              <w:rPr>
                <w:rFonts w:hint="eastAsia"/>
                <w:sz w:val="24"/>
                <w:szCs w:val="24"/>
              </w:rPr>
              <w:t>性别</w:t>
            </w:r>
          </w:p>
          <w:p w14:paraId="00475C1A" w14:textId="1E07EF81" w:rsidR="00224B5E" w:rsidRPr="000F7D93" w:rsidRDefault="00224B5E" w:rsidP="000F7D93">
            <w:pPr>
              <w:spacing w:line="360" w:lineRule="auto"/>
              <w:rPr>
                <w:sz w:val="24"/>
                <w:szCs w:val="24"/>
              </w:rPr>
            </w:pPr>
            <w:r w:rsidRPr="000F7D93">
              <w:rPr>
                <w:rFonts w:hint="eastAsia"/>
                <w:sz w:val="24"/>
                <w:szCs w:val="24"/>
              </w:rPr>
              <w:t>男</w:t>
            </w:r>
            <w:r w:rsidR="00267614" w:rsidRPr="000F7D93">
              <w:rPr>
                <w:rFonts w:hint="eastAsia"/>
                <w:sz w:val="24"/>
                <w:szCs w:val="24"/>
              </w:rPr>
              <w:t>(</w:t>
            </w:r>
            <w:r w:rsidR="00267614" w:rsidRPr="000F7D93">
              <w:rPr>
                <w:rFonts w:hint="eastAsia"/>
                <w:sz w:val="24"/>
                <w:szCs w:val="24"/>
              </w:rPr>
              <w:t>例数</w:t>
            </w:r>
            <w:r w:rsidR="00267614" w:rsidRPr="000F7D93">
              <w:rPr>
                <w:rFonts w:hint="eastAsia"/>
                <w:sz w:val="24"/>
                <w:szCs w:val="24"/>
              </w:rPr>
              <w:t>)</w:t>
            </w:r>
          </w:p>
          <w:p w14:paraId="6CD53F0C" w14:textId="20BB720F" w:rsidR="00224B5E" w:rsidRPr="000F7D93" w:rsidRDefault="00224B5E" w:rsidP="000F7D93">
            <w:pPr>
              <w:spacing w:line="360" w:lineRule="auto"/>
              <w:rPr>
                <w:sz w:val="24"/>
                <w:szCs w:val="24"/>
              </w:rPr>
            </w:pPr>
            <w:r w:rsidRPr="000F7D93">
              <w:rPr>
                <w:rFonts w:hint="eastAsia"/>
                <w:sz w:val="24"/>
                <w:szCs w:val="24"/>
              </w:rPr>
              <w:t>女</w:t>
            </w:r>
            <w:r w:rsidR="00267614" w:rsidRPr="000F7D93">
              <w:rPr>
                <w:rFonts w:hint="eastAsia"/>
                <w:sz w:val="24"/>
                <w:szCs w:val="24"/>
              </w:rPr>
              <w:t>(</w:t>
            </w:r>
            <w:r w:rsidR="00267614" w:rsidRPr="000F7D93">
              <w:rPr>
                <w:rFonts w:hint="eastAsia"/>
                <w:sz w:val="24"/>
                <w:szCs w:val="24"/>
              </w:rPr>
              <w:t>例数</w:t>
            </w:r>
            <w:r w:rsidR="00267614" w:rsidRPr="000F7D93">
              <w:rPr>
                <w:rFonts w:hint="eastAsia"/>
                <w:sz w:val="24"/>
                <w:szCs w:val="24"/>
              </w:rPr>
              <w:t>)</w:t>
            </w:r>
          </w:p>
        </w:tc>
        <w:tc>
          <w:tcPr>
            <w:tcW w:w="2268" w:type="dxa"/>
            <w:tcBorders>
              <w:top w:val="nil"/>
              <w:left w:val="nil"/>
              <w:bottom w:val="nil"/>
              <w:right w:val="nil"/>
            </w:tcBorders>
          </w:tcPr>
          <w:p w14:paraId="04FEC73D" w14:textId="77777777" w:rsidR="00545108" w:rsidRPr="000F7D93" w:rsidRDefault="00545108" w:rsidP="000F7D93">
            <w:pPr>
              <w:spacing w:line="360" w:lineRule="auto"/>
              <w:rPr>
                <w:sz w:val="24"/>
                <w:szCs w:val="24"/>
              </w:rPr>
            </w:pPr>
          </w:p>
          <w:p w14:paraId="2C319F24" w14:textId="77777777" w:rsidR="00224B5E" w:rsidRPr="000F7D93" w:rsidRDefault="00224B5E" w:rsidP="000F7D93">
            <w:pPr>
              <w:spacing w:line="360" w:lineRule="auto"/>
              <w:rPr>
                <w:sz w:val="24"/>
                <w:szCs w:val="24"/>
              </w:rPr>
            </w:pPr>
            <w:r w:rsidRPr="000F7D93">
              <w:rPr>
                <w:rFonts w:hint="eastAsia"/>
                <w:sz w:val="24"/>
                <w:szCs w:val="24"/>
              </w:rPr>
              <w:t>6</w:t>
            </w:r>
          </w:p>
          <w:p w14:paraId="4BE0951D" w14:textId="06B2F4A9" w:rsidR="00224B5E" w:rsidRPr="000F7D93" w:rsidRDefault="00224B5E" w:rsidP="000F7D93">
            <w:pPr>
              <w:spacing w:line="360" w:lineRule="auto"/>
              <w:rPr>
                <w:sz w:val="24"/>
                <w:szCs w:val="24"/>
              </w:rPr>
            </w:pPr>
            <w:r w:rsidRPr="000F7D93">
              <w:rPr>
                <w:rFonts w:hint="eastAsia"/>
                <w:sz w:val="24"/>
                <w:szCs w:val="24"/>
              </w:rPr>
              <w:t>8</w:t>
            </w:r>
          </w:p>
        </w:tc>
        <w:tc>
          <w:tcPr>
            <w:tcW w:w="2126" w:type="dxa"/>
            <w:tcBorders>
              <w:top w:val="nil"/>
              <w:left w:val="nil"/>
              <w:bottom w:val="nil"/>
              <w:right w:val="nil"/>
            </w:tcBorders>
          </w:tcPr>
          <w:p w14:paraId="077156BE" w14:textId="77777777" w:rsidR="00545108" w:rsidRPr="000F7D93" w:rsidRDefault="00545108" w:rsidP="000F7D93">
            <w:pPr>
              <w:spacing w:line="360" w:lineRule="auto"/>
              <w:rPr>
                <w:sz w:val="24"/>
                <w:szCs w:val="24"/>
              </w:rPr>
            </w:pPr>
          </w:p>
          <w:p w14:paraId="70830D1F" w14:textId="77777777" w:rsidR="00224B5E" w:rsidRPr="000F7D93" w:rsidRDefault="00224B5E" w:rsidP="000F7D93">
            <w:pPr>
              <w:spacing w:line="360" w:lineRule="auto"/>
              <w:rPr>
                <w:sz w:val="24"/>
                <w:szCs w:val="24"/>
              </w:rPr>
            </w:pPr>
            <w:r w:rsidRPr="000F7D93">
              <w:rPr>
                <w:rFonts w:hint="eastAsia"/>
                <w:sz w:val="24"/>
                <w:szCs w:val="24"/>
              </w:rPr>
              <w:t>9</w:t>
            </w:r>
          </w:p>
          <w:p w14:paraId="01C546CA" w14:textId="6E9B4CDA" w:rsidR="00224B5E" w:rsidRPr="000F7D93" w:rsidRDefault="00224B5E" w:rsidP="000F7D93">
            <w:pPr>
              <w:spacing w:line="360" w:lineRule="auto"/>
              <w:rPr>
                <w:sz w:val="24"/>
                <w:szCs w:val="24"/>
              </w:rPr>
            </w:pPr>
            <w:r w:rsidRPr="000F7D93">
              <w:rPr>
                <w:rFonts w:hint="eastAsia"/>
                <w:sz w:val="24"/>
                <w:szCs w:val="24"/>
              </w:rPr>
              <w:t>4</w:t>
            </w:r>
          </w:p>
        </w:tc>
        <w:tc>
          <w:tcPr>
            <w:tcW w:w="1350" w:type="dxa"/>
            <w:tcBorders>
              <w:top w:val="nil"/>
              <w:left w:val="nil"/>
              <w:bottom w:val="nil"/>
              <w:right w:val="nil"/>
            </w:tcBorders>
          </w:tcPr>
          <w:p w14:paraId="08397147" w14:textId="77777777" w:rsidR="00545108" w:rsidRPr="000F7D93" w:rsidRDefault="00545108" w:rsidP="000F7D93">
            <w:pPr>
              <w:spacing w:line="360" w:lineRule="auto"/>
              <w:rPr>
                <w:sz w:val="24"/>
                <w:szCs w:val="24"/>
              </w:rPr>
            </w:pPr>
          </w:p>
        </w:tc>
      </w:tr>
      <w:tr w:rsidR="00545108" w:rsidRPr="000F7D93" w14:paraId="14076EA7" w14:textId="77777777" w:rsidTr="00267614">
        <w:tc>
          <w:tcPr>
            <w:tcW w:w="2552" w:type="dxa"/>
            <w:tcBorders>
              <w:top w:val="nil"/>
              <w:left w:val="nil"/>
              <w:bottom w:val="nil"/>
              <w:right w:val="nil"/>
            </w:tcBorders>
          </w:tcPr>
          <w:p w14:paraId="722C2620" w14:textId="77777777" w:rsidR="00545108" w:rsidRPr="000F7D93" w:rsidRDefault="00224B5E" w:rsidP="000F7D93">
            <w:pPr>
              <w:spacing w:line="360" w:lineRule="auto"/>
              <w:rPr>
                <w:sz w:val="24"/>
                <w:szCs w:val="24"/>
              </w:rPr>
            </w:pPr>
            <w:r w:rsidRPr="000F7D93">
              <w:rPr>
                <w:rFonts w:hint="eastAsia"/>
                <w:sz w:val="24"/>
                <w:szCs w:val="24"/>
              </w:rPr>
              <w:t>E</w:t>
            </w:r>
            <w:r w:rsidRPr="000F7D93">
              <w:rPr>
                <w:sz w:val="24"/>
                <w:szCs w:val="24"/>
              </w:rPr>
              <w:t>CMO</w:t>
            </w:r>
            <w:r w:rsidRPr="000F7D93">
              <w:rPr>
                <w:rFonts w:hint="eastAsia"/>
                <w:sz w:val="24"/>
                <w:szCs w:val="24"/>
              </w:rPr>
              <w:t>时长（小时）</w:t>
            </w:r>
          </w:p>
          <w:p w14:paraId="16365168" w14:textId="6A56D4FE" w:rsidR="00224B5E" w:rsidRPr="000F7D93" w:rsidRDefault="00224B5E" w:rsidP="000F7D93">
            <w:pPr>
              <w:spacing w:line="360" w:lineRule="auto"/>
              <w:rPr>
                <w:sz w:val="24"/>
                <w:szCs w:val="24"/>
              </w:rPr>
            </w:pPr>
            <w:r w:rsidRPr="000F7D93">
              <w:rPr>
                <w:rFonts w:hint="eastAsia"/>
                <w:sz w:val="24"/>
                <w:szCs w:val="24"/>
              </w:rPr>
              <w:t>区间（中位数）</w:t>
            </w:r>
          </w:p>
        </w:tc>
        <w:tc>
          <w:tcPr>
            <w:tcW w:w="2268" w:type="dxa"/>
            <w:tcBorders>
              <w:top w:val="nil"/>
              <w:left w:val="nil"/>
              <w:bottom w:val="nil"/>
              <w:right w:val="nil"/>
            </w:tcBorders>
          </w:tcPr>
          <w:p w14:paraId="55D35CF5" w14:textId="77777777" w:rsidR="00545108" w:rsidRPr="000F7D93" w:rsidRDefault="00545108" w:rsidP="000F7D93">
            <w:pPr>
              <w:spacing w:line="360" w:lineRule="auto"/>
              <w:rPr>
                <w:sz w:val="24"/>
                <w:szCs w:val="24"/>
              </w:rPr>
            </w:pPr>
          </w:p>
          <w:p w14:paraId="3CDDC668" w14:textId="3B4FD429" w:rsidR="00224B5E" w:rsidRPr="000F7D93" w:rsidRDefault="00224B5E" w:rsidP="000F7D93">
            <w:pPr>
              <w:spacing w:line="360" w:lineRule="auto"/>
              <w:rPr>
                <w:sz w:val="24"/>
                <w:szCs w:val="24"/>
              </w:rPr>
            </w:pPr>
            <w:r w:rsidRPr="000F7D93">
              <w:rPr>
                <w:rFonts w:hint="eastAsia"/>
                <w:sz w:val="24"/>
                <w:szCs w:val="24"/>
              </w:rPr>
              <w:t>1</w:t>
            </w:r>
            <w:r w:rsidRPr="000F7D93">
              <w:rPr>
                <w:sz w:val="24"/>
                <w:szCs w:val="24"/>
              </w:rPr>
              <w:t>17</w:t>
            </w:r>
            <w:r w:rsidRPr="000F7D93">
              <w:rPr>
                <w:rFonts w:hint="eastAsia"/>
                <w:sz w:val="24"/>
                <w:szCs w:val="24"/>
              </w:rPr>
              <w:t>~</w:t>
            </w:r>
            <w:r w:rsidRPr="000F7D93">
              <w:rPr>
                <w:sz w:val="24"/>
                <w:szCs w:val="24"/>
              </w:rPr>
              <w:t>921</w:t>
            </w:r>
            <w:r w:rsidRPr="000F7D93">
              <w:rPr>
                <w:rFonts w:hint="eastAsia"/>
                <w:sz w:val="24"/>
                <w:szCs w:val="24"/>
              </w:rPr>
              <w:t>（</w:t>
            </w:r>
            <w:r w:rsidRPr="000F7D93">
              <w:rPr>
                <w:rFonts w:hint="eastAsia"/>
                <w:sz w:val="24"/>
                <w:szCs w:val="24"/>
              </w:rPr>
              <w:t>2</w:t>
            </w:r>
            <w:r w:rsidRPr="000F7D93">
              <w:rPr>
                <w:sz w:val="24"/>
                <w:szCs w:val="24"/>
              </w:rPr>
              <w:t>53.5</w:t>
            </w:r>
            <w:r w:rsidRPr="000F7D93">
              <w:rPr>
                <w:rFonts w:hint="eastAsia"/>
                <w:sz w:val="24"/>
                <w:szCs w:val="24"/>
              </w:rPr>
              <w:t>）</w:t>
            </w:r>
          </w:p>
        </w:tc>
        <w:tc>
          <w:tcPr>
            <w:tcW w:w="2126" w:type="dxa"/>
            <w:tcBorders>
              <w:top w:val="nil"/>
              <w:left w:val="nil"/>
              <w:bottom w:val="nil"/>
              <w:right w:val="nil"/>
            </w:tcBorders>
          </w:tcPr>
          <w:p w14:paraId="6D20588E" w14:textId="77777777" w:rsidR="00545108" w:rsidRPr="000F7D93" w:rsidRDefault="00545108" w:rsidP="000F7D93">
            <w:pPr>
              <w:spacing w:line="360" w:lineRule="auto"/>
              <w:rPr>
                <w:sz w:val="24"/>
                <w:szCs w:val="24"/>
              </w:rPr>
            </w:pPr>
          </w:p>
          <w:p w14:paraId="231147C8" w14:textId="73165F66" w:rsidR="00224B5E" w:rsidRPr="000F7D93" w:rsidRDefault="00224B5E" w:rsidP="000F7D93">
            <w:pPr>
              <w:spacing w:line="360" w:lineRule="auto"/>
              <w:rPr>
                <w:sz w:val="24"/>
                <w:szCs w:val="24"/>
              </w:rPr>
            </w:pPr>
            <w:r w:rsidRPr="000F7D93">
              <w:rPr>
                <w:rFonts w:hint="eastAsia"/>
                <w:sz w:val="24"/>
                <w:szCs w:val="24"/>
              </w:rPr>
              <w:t>1</w:t>
            </w:r>
            <w:r w:rsidRPr="000F7D93">
              <w:rPr>
                <w:sz w:val="24"/>
                <w:szCs w:val="24"/>
              </w:rPr>
              <w:t>40</w:t>
            </w:r>
            <w:r w:rsidRPr="000F7D93">
              <w:rPr>
                <w:rFonts w:hint="eastAsia"/>
                <w:sz w:val="24"/>
                <w:szCs w:val="24"/>
              </w:rPr>
              <w:t>~</w:t>
            </w:r>
            <w:r w:rsidRPr="000F7D93">
              <w:rPr>
                <w:sz w:val="24"/>
                <w:szCs w:val="24"/>
              </w:rPr>
              <w:t>356</w:t>
            </w:r>
            <w:r w:rsidRPr="000F7D93">
              <w:rPr>
                <w:rFonts w:hint="eastAsia"/>
                <w:sz w:val="24"/>
                <w:szCs w:val="24"/>
              </w:rPr>
              <w:t>（</w:t>
            </w:r>
            <w:r w:rsidRPr="000F7D93">
              <w:rPr>
                <w:rFonts w:hint="eastAsia"/>
                <w:sz w:val="24"/>
                <w:szCs w:val="24"/>
              </w:rPr>
              <w:t>2</w:t>
            </w:r>
            <w:r w:rsidRPr="000F7D93">
              <w:rPr>
                <w:sz w:val="24"/>
                <w:szCs w:val="24"/>
              </w:rPr>
              <w:t>12</w:t>
            </w:r>
            <w:r w:rsidRPr="000F7D93">
              <w:rPr>
                <w:rFonts w:hint="eastAsia"/>
                <w:sz w:val="24"/>
                <w:szCs w:val="24"/>
              </w:rPr>
              <w:t>）</w:t>
            </w:r>
          </w:p>
        </w:tc>
        <w:tc>
          <w:tcPr>
            <w:tcW w:w="1350" w:type="dxa"/>
            <w:tcBorders>
              <w:top w:val="nil"/>
              <w:left w:val="nil"/>
              <w:bottom w:val="nil"/>
              <w:right w:val="nil"/>
            </w:tcBorders>
          </w:tcPr>
          <w:p w14:paraId="69E98615" w14:textId="77777777" w:rsidR="00545108" w:rsidRPr="000F7D93" w:rsidRDefault="00545108" w:rsidP="000F7D93">
            <w:pPr>
              <w:spacing w:line="360" w:lineRule="auto"/>
              <w:rPr>
                <w:sz w:val="24"/>
                <w:szCs w:val="24"/>
              </w:rPr>
            </w:pPr>
          </w:p>
          <w:p w14:paraId="68FB8418" w14:textId="5A3E6B80" w:rsidR="00224B5E" w:rsidRPr="000F7D93" w:rsidRDefault="00224B5E" w:rsidP="000F7D93">
            <w:pPr>
              <w:spacing w:line="360" w:lineRule="auto"/>
              <w:rPr>
                <w:sz w:val="24"/>
                <w:szCs w:val="24"/>
              </w:rPr>
            </w:pPr>
            <w:r w:rsidRPr="000F7D93">
              <w:rPr>
                <w:rFonts w:hint="eastAsia"/>
                <w:sz w:val="24"/>
                <w:szCs w:val="24"/>
              </w:rPr>
              <w:t>0</w:t>
            </w:r>
            <w:r w:rsidRPr="000F7D93">
              <w:rPr>
                <w:sz w:val="24"/>
                <w:szCs w:val="24"/>
              </w:rPr>
              <w:t>.369</w:t>
            </w:r>
          </w:p>
        </w:tc>
      </w:tr>
      <w:tr w:rsidR="00545108" w:rsidRPr="000F7D93" w14:paraId="55238F2D" w14:textId="77777777" w:rsidTr="00267614">
        <w:tc>
          <w:tcPr>
            <w:tcW w:w="2552" w:type="dxa"/>
            <w:tcBorders>
              <w:top w:val="nil"/>
              <w:left w:val="nil"/>
              <w:bottom w:val="nil"/>
              <w:right w:val="nil"/>
            </w:tcBorders>
          </w:tcPr>
          <w:p w14:paraId="3AA577E4" w14:textId="77777777" w:rsidR="00267614" w:rsidRPr="000F7D93" w:rsidRDefault="00224B5E" w:rsidP="000F7D93">
            <w:pPr>
              <w:spacing w:line="360" w:lineRule="auto"/>
              <w:rPr>
                <w:sz w:val="24"/>
                <w:szCs w:val="24"/>
              </w:rPr>
            </w:pPr>
            <w:r w:rsidRPr="000F7D93">
              <w:rPr>
                <w:rFonts w:hint="eastAsia"/>
                <w:sz w:val="24"/>
                <w:szCs w:val="24"/>
              </w:rPr>
              <w:t>E</w:t>
            </w:r>
            <w:r w:rsidRPr="000F7D93">
              <w:rPr>
                <w:sz w:val="24"/>
                <w:szCs w:val="24"/>
              </w:rPr>
              <w:t>CMO</w:t>
            </w:r>
            <w:r w:rsidRPr="000F7D93">
              <w:rPr>
                <w:rFonts w:hint="eastAsia"/>
                <w:sz w:val="24"/>
                <w:szCs w:val="24"/>
              </w:rPr>
              <w:t>启动时氧合指数</w:t>
            </w:r>
            <w:r w:rsidR="0081223E" w:rsidRPr="000F7D93">
              <w:rPr>
                <w:rFonts w:hint="eastAsia"/>
                <w:sz w:val="24"/>
                <w:szCs w:val="24"/>
              </w:rPr>
              <w:t xml:space="preserve"> </w:t>
            </w:r>
          </w:p>
          <w:p w14:paraId="7C2CBFA7" w14:textId="7A7D795A" w:rsidR="00545108" w:rsidRPr="000F7D93" w:rsidRDefault="0081223E" w:rsidP="000F7D93">
            <w:pPr>
              <w:spacing w:line="360" w:lineRule="auto"/>
              <w:rPr>
                <w:sz w:val="24"/>
                <w:szCs w:val="24"/>
              </w:rPr>
            </w:pPr>
            <w:r w:rsidRPr="000F7D93">
              <w:rPr>
                <w:rFonts w:hint="eastAsia"/>
                <w:sz w:val="24"/>
                <w:szCs w:val="24"/>
              </w:rPr>
              <w:t>区间（中位数）</w:t>
            </w:r>
          </w:p>
        </w:tc>
        <w:tc>
          <w:tcPr>
            <w:tcW w:w="2268" w:type="dxa"/>
            <w:tcBorders>
              <w:top w:val="nil"/>
              <w:left w:val="nil"/>
              <w:bottom w:val="nil"/>
              <w:right w:val="nil"/>
            </w:tcBorders>
          </w:tcPr>
          <w:p w14:paraId="20F17CAC" w14:textId="77777777" w:rsidR="00267614" w:rsidRPr="000F7D93" w:rsidRDefault="00267614" w:rsidP="000F7D93">
            <w:pPr>
              <w:spacing w:line="360" w:lineRule="auto"/>
              <w:rPr>
                <w:sz w:val="24"/>
                <w:szCs w:val="24"/>
              </w:rPr>
            </w:pPr>
          </w:p>
          <w:p w14:paraId="5BC15257" w14:textId="39738CE8" w:rsidR="00545108" w:rsidRPr="000F7D93" w:rsidRDefault="00224B5E" w:rsidP="000F7D93">
            <w:pPr>
              <w:spacing w:line="360" w:lineRule="auto"/>
              <w:rPr>
                <w:sz w:val="24"/>
                <w:szCs w:val="24"/>
              </w:rPr>
            </w:pPr>
            <w:r w:rsidRPr="000F7D93">
              <w:rPr>
                <w:rFonts w:hint="eastAsia"/>
                <w:sz w:val="24"/>
                <w:szCs w:val="24"/>
              </w:rPr>
              <w:t>6</w:t>
            </w:r>
            <w:r w:rsidRPr="000F7D93">
              <w:rPr>
                <w:sz w:val="24"/>
                <w:szCs w:val="24"/>
              </w:rPr>
              <w:t>.4</w:t>
            </w:r>
            <w:r w:rsidRPr="000F7D93">
              <w:rPr>
                <w:rFonts w:hint="eastAsia"/>
                <w:sz w:val="24"/>
                <w:szCs w:val="24"/>
              </w:rPr>
              <w:t>~</w:t>
            </w:r>
            <w:r w:rsidRPr="000F7D93">
              <w:rPr>
                <w:sz w:val="24"/>
                <w:szCs w:val="24"/>
              </w:rPr>
              <w:t>78</w:t>
            </w:r>
            <w:r w:rsidRPr="000F7D93">
              <w:rPr>
                <w:rFonts w:hint="eastAsia"/>
                <w:sz w:val="24"/>
                <w:szCs w:val="24"/>
              </w:rPr>
              <w:t>（</w:t>
            </w:r>
            <w:r w:rsidRPr="000F7D93">
              <w:rPr>
                <w:rFonts w:hint="eastAsia"/>
                <w:sz w:val="24"/>
                <w:szCs w:val="24"/>
              </w:rPr>
              <w:t>4</w:t>
            </w:r>
            <w:r w:rsidRPr="000F7D93">
              <w:rPr>
                <w:sz w:val="24"/>
                <w:szCs w:val="24"/>
              </w:rPr>
              <w:t>0.3</w:t>
            </w:r>
            <w:r w:rsidRPr="000F7D93">
              <w:rPr>
                <w:rFonts w:hint="eastAsia"/>
                <w:sz w:val="24"/>
                <w:szCs w:val="24"/>
              </w:rPr>
              <w:t>）</w:t>
            </w:r>
          </w:p>
        </w:tc>
        <w:tc>
          <w:tcPr>
            <w:tcW w:w="2126" w:type="dxa"/>
            <w:tcBorders>
              <w:top w:val="nil"/>
              <w:left w:val="nil"/>
              <w:bottom w:val="nil"/>
              <w:right w:val="nil"/>
            </w:tcBorders>
          </w:tcPr>
          <w:p w14:paraId="5811627F" w14:textId="77777777" w:rsidR="00267614" w:rsidRPr="000F7D93" w:rsidRDefault="00267614" w:rsidP="000F7D93">
            <w:pPr>
              <w:spacing w:line="360" w:lineRule="auto"/>
              <w:rPr>
                <w:sz w:val="24"/>
                <w:szCs w:val="24"/>
              </w:rPr>
            </w:pPr>
          </w:p>
          <w:p w14:paraId="2280CA5E" w14:textId="6B488489" w:rsidR="00545108" w:rsidRPr="000F7D93" w:rsidRDefault="00224B5E" w:rsidP="000F7D93">
            <w:pPr>
              <w:spacing w:line="360" w:lineRule="auto"/>
              <w:rPr>
                <w:sz w:val="24"/>
                <w:szCs w:val="24"/>
              </w:rPr>
            </w:pPr>
            <w:r w:rsidRPr="000F7D93">
              <w:rPr>
                <w:rFonts w:hint="eastAsia"/>
                <w:sz w:val="24"/>
                <w:szCs w:val="24"/>
              </w:rPr>
              <w:t>6</w:t>
            </w:r>
            <w:r w:rsidRPr="000F7D93">
              <w:rPr>
                <w:sz w:val="24"/>
                <w:szCs w:val="24"/>
              </w:rPr>
              <w:t>.4</w:t>
            </w:r>
            <w:r w:rsidRPr="000F7D93">
              <w:rPr>
                <w:rFonts w:hint="eastAsia"/>
                <w:sz w:val="24"/>
                <w:szCs w:val="24"/>
              </w:rPr>
              <w:t>~</w:t>
            </w:r>
            <w:r w:rsidRPr="000F7D93">
              <w:rPr>
                <w:sz w:val="24"/>
                <w:szCs w:val="24"/>
              </w:rPr>
              <w:t>103</w:t>
            </w:r>
            <w:r w:rsidRPr="000F7D93">
              <w:rPr>
                <w:rFonts w:hint="eastAsia"/>
                <w:sz w:val="24"/>
                <w:szCs w:val="24"/>
              </w:rPr>
              <w:t>（</w:t>
            </w:r>
            <w:r w:rsidRPr="000F7D93">
              <w:rPr>
                <w:rFonts w:hint="eastAsia"/>
                <w:sz w:val="24"/>
                <w:szCs w:val="24"/>
              </w:rPr>
              <w:t>4</w:t>
            </w:r>
            <w:r w:rsidRPr="000F7D93">
              <w:rPr>
                <w:sz w:val="24"/>
                <w:szCs w:val="24"/>
              </w:rPr>
              <w:t>9</w:t>
            </w:r>
            <w:r w:rsidRPr="000F7D93">
              <w:rPr>
                <w:rFonts w:hint="eastAsia"/>
                <w:sz w:val="24"/>
                <w:szCs w:val="24"/>
              </w:rPr>
              <w:t>）</w:t>
            </w:r>
          </w:p>
        </w:tc>
        <w:tc>
          <w:tcPr>
            <w:tcW w:w="1350" w:type="dxa"/>
            <w:tcBorders>
              <w:top w:val="nil"/>
              <w:left w:val="nil"/>
              <w:bottom w:val="nil"/>
              <w:right w:val="nil"/>
            </w:tcBorders>
          </w:tcPr>
          <w:p w14:paraId="4A5AF56C" w14:textId="77777777" w:rsidR="00267614" w:rsidRPr="000F7D93" w:rsidRDefault="00267614" w:rsidP="000F7D93">
            <w:pPr>
              <w:spacing w:line="360" w:lineRule="auto"/>
              <w:rPr>
                <w:sz w:val="24"/>
                <w:szCs w:val="24"/>
              </w:rPr>
            </w:pPr>
          </w:p>
          <w:p w14:paraId="41E04E2B" w14:textId="2DFC7D2D" w:rsidR="00545108" w:rsidRPr="000F7D93" w:rsidRDefault="00224B5E" w:rsidP="000F7D93">
            <w:pPr>
              <w:spacing w:line="360" w:lineRule="auto"/>
              <w:rPr>
                <w:sz w:val="24"/>
                <w:szCs w:val="24"/>
              </w:rPr>
            </w:pPr>
            <w:r w:rsidRPr="000F7D93">
              <w:rPr>
                <w:rFonts w:hint="eastAsia"/>
                <w:sz w:val="24"/>
                <w:szCs w:val="24"/>
              </w:rPr>
              <w:t>0</w:t>
            </w:r>
            <w:r w:rsidRPr="000F7D93">
              <w:rPr>
                <w:sz w:val="24"/>
                <w:szCs w:val="24"/>
              </w:rPr>
              <w:t>.3342</w:t>
            </w:r>
          </w:p>
        </w:tc>
      </w:tr>
      <w:tr w:rsidR="00545108" w:rsidRPr="000F7D93" w14:paraId="0CA75214" w14:textId="77777777" w:rsidTr="00267614">
        <w:tc>
          <w:tcPr>
            <w:tcW w:w="2552" w:type="dxa"/>
            <w:tcBorders>
              <w:top w:val="nil"/>
              <w:left w:val="nil"/>
              <w:bottom w:val="nil"/>
              <w:right w:val="nil"/>
            </w:tcBorders>
          </w:tcPr>
          <w:p w14:paraId="50389D18" w14:textId="4C3FA887" w:rsidR="00545108" w:rsidRPr="000F7D93" w:rsidRDefault="0081223E" w:rsidP="000F7D93">
            <w:pPr>
              <w:spacing w:line="360" w:lineRule="auto"/>
              <w:rPr>
                <w:sz w:val="24"/>
                <w:szCs w:val="24"/>
              </w:rPr>
            </w:pPr>
            <w:r w:rsidRPr="000F7D93">
              <w:rPr>
                <w:rFonts w:hint="eastAsia"/>
                <w:sz w:val="24"/>
                <w:szCs w:val="24"/>
              </w:rPr>
              <w:t>E</w:t>
            </w:r>
            <w:r w:rsidRPr="000F7D93">
              <w:rPr>
                <w:sz w:val="24"/>
                <w:szCs w:val="24"/>
              </w:rPr>
              <w:t>CMO</w:t>
            </w:r>
            <w:r w:rsidRPr="000F7D93">
              <w:rPr>
                <w:rFonts w:hint="eastAsia"/>
                <w:sz w:val="24"/>
                <w:szCs w:val="24"/>
              </w:rPr>
              <w:t>启动时肺泡</w:t>
            </w:r>
            <w:r w:rsidRPr="000F7D93">
              <w:rPr>
                <w:rFonts w:hint="eastAsia"/>
                <w:sz w:val="24"/>
                <w:szCs w:val="24"/>
              </w:rPr>
              <w:t>-</w:t>
            </w:r>
            <w:r w:rsidRPr="000F7D93">
              <w:rPr>
                <w:rFonts w:hint="eastAsia"/>
                <w:sz w:val="24"/>
                <w:szCs w:val="24"/>
              </w:rPr>
              <w:t>动脉氧差</w:t>
            </w:r>
            <w:r w:rsidRPr="000F7D93">
              <w:rPr>
                <w:rFonts w:hint="eastAsia"/>
                <w:sz w:val="24"/>
                <w:szCs w:val="24"/>
              </w:rPr>
              <w:t xml:space="preserve"> </w:t>
            </w:r>
            <w:r w:rsidRPr="000F7D93">
              <w:rPr>
                <w:rFonts w:hint="eastAsia"/>
                <w:sz w:val="24"/>
                <w:szCs w:val="24"/>
              </w:rPr>
              <w:t>区间（中位数）</w:t>
            </w:r>
          </w:p>
        </w:tc>
        <w:tc>
          <w:tcPr>
            <w:tcW w:w="2268" w:type="dxa"/>
            <w:tcBorders>
              <w:top w:val="nil"/>
              <w:left w:val="nil"/>
              <w:bottom w:val="nil"/>
              <w:right w:val="nil"/>
            </w:tcBorders>
          </w:tcPr>
          <w:p w14:paraId="18C9FABB" w14:textId="77777777" w:rsidR="00267614" w:rsidRPr="000F7D93" w:rsidRDefault="00267614" w:rsidP="000F7D93">
            <w:pPr>
              <w:spacing w:line="360" w:lineRule="auto"/>
              <w:rPr>
                <w:sz w:val="24"/>
                <w:szCs w:val="24"/>
              </w:rPr>
            </w:pPr>
          </w:p>
          <w:p w14:paraId="26EF8334" w14:textId="1E86146A" w:rsidR="00545108" w:rsidRPr="000F7D93" w:rsidRDefault="0081223E" w:rsidP="000F7D93">
            <w:pPr>
              <w:spacing w:line="360" w:lineRule="auto"/>
              <w:rPr>
                <w:sz w:val="24"/>
                <w:szCs w:val="24"/>
              </w:rPr>
            </w:pPr>
            <w:r w:rsidRPr="000F7D93">
              <w:rPr>
                <w:sz w:val="24"/>
                <w:szCs w:val="24"/>
              </w:rPr>
              <w:t>370</w:t>
            </w:r>
            <w:r w:rsidRPr="000F7D93">
              <w:rPr>
                <w:rFonts w:hint="eastAsia"/>
                <w:sz w:val="24"/>
                <w:szCs w:val="24"/>
              </w:rPr>
              <w:t>~</w:t>
            </w:r>
            <w:r w:rsidRPr="000F7D93">
              <w:rPr>
                <w:sz w:val="24"/>
                <w:szCs w:val="24"/>
              </w:rPr>
              <w:t>654</w:t>
            </w:r>
            <w:r w:rsidRPr="000F7D93">
              <w:rPr>
                <w:rFonts w:hint="eastAsia"/>
                <w:sz w:val="24"/>
                <w:szCs w:val="24"/>
              </w:rPr>
              <w:t>（</w:t>
            </w:r>
            <w:r w:rsidRPr="000F7D93">
              <w:rPr>
                <w:rFonts w:hint="eastAsia"/>
                <w:sz w:val="24"/>
                <w:szCs w:val="24"/>
              </w:rPr>
              <w:t>6</w:t>
            </w:r>
            <w:r w:rsidRPr="000F7D93">
              <w:rPr>
                <w:sz w:val="24"/>
                <w:szCs w:val="24"/>
              </w:rPr>
              <w:t>08</w:t>
            </w:r>
            <w:r w:rsidRPr="000F7D93">
              <w:rPr>
                <w:rFonts w:hint="eastAsia"/>
                <w:sz w:val="24"/>
                <w:szCs w:val="24"/>
              </w:rPr>
              <w:t>）</w:t>
            </w:r>
          </w:p>
        </w:tc>
        <w:tc>
          <w:tcPr>
            <w:tcW w:w="2126" w:type="dxa"/>
            <w:tcBorders>
              <w:top w:val="nil"/>
              <w:left w:val="nil"/>
              <w:bottom w:val="nil"/>
              <w:right w:val="nil"/>
            </w:tcBorders>
          </w:tcPr>
          <w:p w14:paraId="1F7681F5" w14:textId="77777777" w:rsidR="00267614" w:rsidRPr="000F7D93" w:rsidRDefault="00267614" w:rsidP="000F7D93">
            <w:pPr>
              <w:spacing w:line="360" w:lineRule="auto"/>
              <w:rPr>
                <w:sz w:val="24"/>
                <w:szCs w:val="24"/>
              </w:rPr>
            </w:pPr>
          </w:p>
          <w:p w14:paraId="4D89216E" w14:textId="17A491B5" w:rsidR="00545108" w:rsidRPr="000F7D93" w:rsidRDefault="0081223E" w:rsidP="000F7D93">
            <w:pPr>
              <w:spacing w:line="360" w:lineRule="auto"/>
              <w:rPr>
                <w:sz w:val="24"/>
                <w:szCs w:val="24"/>
              </w:rPr>
            </w:pPr>
            <w:r w:rsidRPr="000F7D93">
              <w:rPr>
                <w:rFonts w:hint="eastAsia"/>
                <w:sz w:val="24"/>
                <w:szCs w:val="24"/>
              </w:rPr>
              <w:t>3</w:t>
            </w:r>
            <w:r w:rsidRPr="000F7D93">
              <w:rPr>
                <w:sz w:val="24"/>
                <w:szCs w:val="24"/>
              </w:rPr>
              <w:t>53</w:t>
            </w:r>
            <w:r w:rsidRPr="000F7D93">
              <w:rPr>
                <w:rFonts w:hint="eastAsia"/>
                <w:sz w:val="24"/>
                <w:szCs w:val="24"/>
              </w:rPr>
              <w:t>~</w:t>
            </w:r>
            <w:r w:rsidRPr="000F7D93">
              <w:rPr>
                <w:sz w:val="24"/>
                <w:szCs w:val="24"/>
              </w:rPr>
              <w:t>644</w:t>
            </w:r>
            <w:r w:rsidRPr="000F7D93">
              <w:rPr>
                <w:rFonts w:hint="eastAsia"/>
                <w:sz w:val="24"/>
                <w:szCs w:val="24"/>
              </w:rPr>
              <w:t>（</w:t>
            </w:r>
            <w:r w:rsidRPr="000F7D93">
              <w:rPr>
                <w:rFonts w:hint="eastAsia"/>
                <w:sz w:val="24"/>
                <w:szCs w:val="24"/>
              </w:rPr>
              <w:t>5</w:t>
            </w:r>
            <w:r w:rsidRPr="000F7D93">
              <w:rPr>
                <w:sz w:val="24"/>
                <w:szCs w:val="24"/>
              </w:rPr>
              <w:t>81</w:t>
            </w:r>
            <w:r w:rsidRPr="000F7D93">
              <w:rPr>
                <w:rFonts w:hint="eastAsia"/>
                <w:sz w:val="24"/>
                <w:szCs w:val="24"/>
              </w:rPr>
              <w:t>）</w:t>
            </w:r>
          </w:p>
        </w:tc>
        <w:tc>
          <w:tcPr>
            <w:tcW w:w="1350" w:type="dxa"/>
            <w:tcBorders>
              <w:top w:val="nil"/>
              <w:left w:val="nil"/>
              <w:bottom w:val="nil"/>
              <w:right w:val="nil"/>
            </w:tcBorders>
          </w:tcPr>
          <w:p w14:paraId="41E34DAF" w14:textId="77777777" w:rsidR="00267614" w:rsidRPr="000F7D93" w:rsidRDefault="00267614" w:rsidP="000F7D93">
            <w:pPr>
              <w:spacing w:line="360" w:lineRule="auto"/>
              <w:rPr>
                <w:sz w:val="24"/>
                <w:szCs w:val="24"/>
              </w:rPr>
            </w:pPr>
          </w:p>
          <w:p w14:paraId="20D45400" w14:textId="20644622" w:rsidR="00545108" w:rsidRPr="000F7D93" w:rsidRDefault="0081223E" w:rsidP="000F7D93">
            <w:pPr>
              <w:spacing w:line="360" w:lineRule="auto"/>
              <w:rPr>
                <w:sz w:val="24"/>
                <w:szCs w:val="24"/>
              </w:rPr>
            </w:pPr>
            <w:r w:rsidRPr="000F7D93">
              <w:rPr>
                <w:rFonts w:hint="eastAsia"/>
                <w:sz w:val="24"/>
                <w:szCs w:val="24"/>
              </w:rPr>
              <w:t>0</w:t>
            </w:r>
            <w:r w:rsidRPr="000F7D93">
              <w:rPr>
                <w:sz w:val="24"/>
                <w:szCs w:val="24"/>
              </w:rPr>
              <w:t>.4233</w:t>
            </w:r>
          </w:p>
        </w:tc>
      </w:tr>
      <w:tr w:rsidR="00545108" w:rsidRPr="000F7D93" w14:paraId="75A2B0BC" w14:textId="77777777" w:rsidTr="00267614">
        <w:tc>
          <w:tcPr>
            <w:tcW w:w="2552" w:type="dxa"/>
            <w:tcBorders>
              <w:top w:val="nil"/>
              <w:left w:val="nil"/>
              <w:bottom w:val="nil"/>
              <w:right w:val="nil"/>
            </w:tcBorders>
          </w:tcPr>
          <w:p w14:paraId="0A048716" w14:textId="345F4E30" w:rsidR="00545108" w:rsidRPr="000F7D93" w:rsidRDefault="0081223E" w:rsidP="000F7D93">
            <w:pPr>
              <w:spacing w:line="360" w:lineRule="auto"/>
              <w:rPr>
                <w:sz w:val="24"/>
                <w:szCs w:val="24"/>
              </w:rPr>
            </w:pPr>
            <w:r w:rsidRPr="000F7D93">
              <w:rPr>
                <w:rFonts w:hint="eastAsia"/>
                <w:sz w:val="24"/>
                <w:szCs w:val="24"/>
              </w:rPr>
              <w:t>存活率（</w:t>
            </w:r>
            <w:r w:rsidRPr="000F7D93">
              <w:rPr>
                <w:rFonts w:hint="eastAsia"/>
                <w:sz w:val="24"/>
                <w:szCs w:val="24"/>
              </w:rPr>
              <w:t>%</w:t>
            </w:r>
            <w:r w:rsidRPr="000F7D93">
              <w:rPr>
                <w:rFonts w:hint="eastAsia"/>
                <w:sz w:val="24"/>
                <w:szCs w:val="24"/>
              </w:rPr>
              <w:t>）</w:t>
            </w:r>
          </w:p>
        </w:tc>
        <w:tc>
          <w:tcPr>
            <w:tcW w:w="2268" w:type="dxa"/>
            <w:tcBorders>
              <w:top w:val="nil"/>
              <w:left w:val="nil"/>
              <w:bottom w:val="nil"/>
              <w:right w:val="nil"/>
            </w:tcBorders>
          </w:tcPr>
          <w:p w14:paraId="6ABF04D9" w14:textId="18A52FE2" w:rsidR="00545108" w:rsidRPr="000F7D93" w:rsidRDefault="0081223E" w:rsidP="000F7D93">
            <w:pPr>
              <w:spacing w:line="360" w:lineRule="auto"/>
              <w:rPr>
                <w:sz w:val="24"/>
                <w:szCs w:val="24"/>
              </w:rPr>
            </w:pPr>
            <w:r w:rsidRPr="000F7D93">
              <w:rPr>
                <w:rFonts w:hint="eastAsia"/>
                <w:sz w:val="24"/>
                <w:szCs w:val="24"/>
              </w:rPr>
              <w:t>7</w:t>
            </w:r>
            <w:r w:rsidRPr="000F7D93">
              <w:rPr>
                <w:sz w:val="24"/>
                <w:szCs w:val="24"/>
              </w:rPr>
              <w:t>9</w:t>
            </w:r>
          </w:p>
        </w:tc>
        <w:tc>
          <w:tcPr>
            <w:tcW w:w="2126" w:type="dxa"/>
            <w:tcBorders>
              <w:top w:val="nil"/>
              <w:left w:val="nil"/>
              <w:bottom w:val="nil"/>
              <w:right w:val="nil"/>
            </w:tcBorders>
          </w:tcPr>
          <w:p w14:paraId="3D29D8F7" w14:textId="02AF1E0C" w:rsidR="00545108" w:rsidRPr="000F7D93" w:rsidRDefault="0081223E" w:rsidP="000F7D93">
            <w:pPr>
              <w:spacing w:line="360" w:lineRule="auto"/>
              <w:rPr>
                <w:sz w:val="24"/>
                <w:szCs w:val="24"/>
              </w:rPr>
            </w:pPr>
            <w:r w:rsidRPr="000F7D93">
              <w:rPr>
                <w:rFonts w:hint="eastAsia"/>
                <w:sz w:val="24"/>
                <w:szCs w:val="24"/>
              </w:rPr>
              <w:t>1</w:t>
            </w:r>
            <w:r w:rsidRPr="000F7D93">
              <w:rPr>
                <w:sz w:val="24"/>
                <w:szCs w:val="24"/>
              </w:rPr>
              <w:t>00</w:t>
            </w:r>
          </w:p>
        </w:tc>
        <w:tc>
          <w:tcPr>
            <w:tcW w:w="1350" w:type="dxa"/>
            <w:tcBorders>
              <w:top w:val="nil"/>
              <w:left w:val="nil"/>
              <w:bottom w:val="nil"/>
              <w:right w:val="nil"/>
            </w:tcBorders>
          </w:tcPr>
          <w:p w14:paraId="0975574C" w14:textId="61EFB854" w:rsidR="00545108" w:rsidRPr="000F7D93" w:rsidRDefault="0081223E" w:rsidP="000F7D93">
            <w:pPr>
              <w:spacing w:line="360" w:lineRule="auto"/>
              <w:rPr>
                <w:sz w:val="24"/>
                <w:szCs w:val="24"/>
              </w:rPr>
            </w:pPr>
            <w:r w:rsidRPr="000F7D93">
              <w:rPr>
                <w:rFonts w:hint="eastAsia"/>
                <w:sz w:val="24"/>
                <w:szCs w:val="24"/>
              </w:rPr>
              <w:t>0</w:t>
            </w:r>
            <w:r w:rsidRPr="000F7D93">
              <w:rPr>
                <w:sz w:val="24"/>
                <w:szCs w:val="24"/>
              </w:rPr>
              <w:t>.4699</w:t>
            </w:r>
          </w:p>
        </w:tc>
      </w:tr>
      <w:tr w:rsidR="00545108" w:rsidRPr="000F7D93" w14:paraId="37CCB0F3" w14:textId="77777777" w:rsidTr="00267614">
        <w:tc>
          <w:tcPr>
            <w:tcW w:w="2552" w:type="dxa"/>
            <w:tcBorders>
              <w:top w:val="nil"/>
              <w:left w:val="nil"/>
              <w:right w:val="nil"/>
            </w:tcBorders>
          </w:tcPr>
          <w:p w14:paraId="4F8129E1" w14:textId="77777777" w:rsidR="00545108" w:rsidRPr="000F7D93" w:rsidRDefault="0081223E" w:rsidP="000F7D93">
            <w:pPr>
              <w:spacing w:line="360" w:lineRule="auto"/>
              <w:rPr>
                <w:sz w:val="24"/>
                <w:szCs w:val="24"/>
              </w:rPr>
            </w:pPr>
            <w:r w:rsidRPr="000F7D93">
              <w:rPr>
                <w:rFonts w:hint="eastAsia"/>
                <w:sz w:val="24"/>
                <w:szCs w:val="24"/>
              </w:rPr>
              <w:t>E</w:t>
            </w:r>
            <w:r w:rsidRPr="000F7D93">
              <w:rPr>
                <w:sz w:val="24"/>
                <w:szCs w:val="24"/>
              </w:rPr>
              <w:t>CMO</w:t>
            </w:r>
            <w:r w:rsidRPr="000F7D93">
              <w:rPr>
                <w:rFonts w:hint="eastAsia"/>
                <w:sz w:val="24"/>
                <w:szCs w:val="24"/>
              </w:rPr>
              <w:t>模式</w:t>
            </w:r>
          </w:p>
          <w:p w14:paraId="3F489DE4" w14:textId="3819C190" w:rsidR="0081223E" w:rsidRPr="000F7D93" w:rsidRDefault="0081223E" w:rsidP="000F7D93">
            <w:pPr>
              <w:spacing w:line="360" w:lineRule="auto"/>
              <w:rPr>
                <w:sz w:val="24"/>
                <w:szCs w:val="24"/>
              </w:rPr>
            </w:pPr>
            <w:r w:rsidRPr="000F7D93">
              <w:rPr>
                <w:rFonts w:hint="eastAsia"/>
                <w:sz w:val="24"/>
                <w:szCs w:val="24"/>
              </w:rPr>
              <w:t>V</w:t>
            </w:r>
            <w:r w:rsidRPr="000F7D93">
              <w:rPr>
                <w:sz w:val="24"/>
                <w:szCs w:val="24"/>
              </w:rPr>
              <w:t>V</w:t>
            </w:r>
            <w:r w:rsidR="00267614" w:rsidRPr="000F7D93">
              <w:rPr>
                <w:rFonts w:hint="eastAsia"/>
                <w:sz w:val="24"/>
                <w:szCs w:val="24"/>
              </w:rPr>
              <w:t>（例数）</w:t>
            </w:r>
          </w:p>
          <w:p w14:paraId="7D6309FD" w14:textId="159AE32E" w:rsidR="0081223E" w:rsidRPr="000F7D93" w:rsidRDefault="0081223E" w:rsidP="000F7D93">
            <w:pPr>
              <w:spacing w:line="360" w:lineRule="auto"/>
              <w:rPr>
                <w:sz w:val="24"/>
                <w:szCs w:val="24"/>
              </w:rPr>
            </w:pPr>
            <w:r w:rsidRPr="000F7D93">
              <w:rPr>
                <w:rFonts w:hint="eastAsia"/>
                <w:sz w:val="24"/>
                <w:szCs w:val="24"/>
              </w:rPr>
              <w:t>V</w:t>
            </w:r>
            <w:r w:rsidRPr="000F7D93">
              <w:rPr>
                <w:sz w:val="24"/>
                <w:szCs w:val="24"/>
              </w:rPr>
              <w:t>A</w:t>
            </w:r>
            <w:r w:rsidR="00267614" w:rsidRPr="000F7D93">
              <w:rPr>
                <w:rFonts w:hint="eastAsia"/>
                <w:sz w:val="24"/>
                <w:szCs w:val="24"/>
              </w:rPr>
              <w:t>（例数）</w:t>
            </w:r>
          </w:p>
        </w:tc>
        <w:tc>
          <w:tcPr>
            <w:tcW w:w="2268" w:type="dxa"/>
            <w:tcBorders>
              <w:top w:val="nil"/>
              <w:left w:val="nil"/>
              <w:right w:val="nil"/>
            </w:tcBorders>
          </w:tcPr>
          <w:p w14:paraId="1118F116" w14:textId="77777777" w:rsidR="00545108" w:rsidRPr="000F7D93" w:rsidRDefault="00545108" w:rsidP="000F7D93">
            <w:pPr>
              <w:spacing w:line="360" w:lineRule="auto"/>
              <w:rPr>
                <w:sz w:val="24"/>
                <w:szCs w:val="24"/>
              </w:rPr>
            </w:pPr>
          </w:p>
          <w:p w14:paraId="5176D3F9" w14:textId="77777777" w:rsidR="0081223E" w:rsidRPr="000F7D93" w:rsidRDefault="0081223E" w:rsidP="000F7D93">
            <w:pPr>
              <w:spacing w:line="360" w:lineRule="auto"/>
              <w:rPr>
                <w:sz w:val="24"/>
                <w:szCs w:val="24"/>
              </w:rPr>
            </w:pPr>
            <w:r w:rsidRPr="000F7D93">
              <w:rPr>
                <w:rFonts w:hint="eastAsia"/>
                <w:sz w:val="24"/>
                <w:szCs w:val="24"/>
              </w:rPr>
              <w:t>1</w:t>
            </w:r>
            <w:r w:rsidRPr="000F7D93">
              <w:rPr>
                <w:sz w:val="24"/>
                <w:szCs w:val="24"/>
              </w:rPr>
              <w:t>1</w:t>
            </w:r>
          </w:p>
          <w:p w14:paraId="5B832C1D" w14:textId="56AED3D8" w:rsidR="0081223E" w:rsidRPr="000F7D93" w:rsidRDefault="0081223E" w:rsidP="000F7D93">
            <w:pPr>
              <w:spacing w:line="360" w:lineRule="auto"/>
              <w:rPr>
                <w:sz w:val="24"/>
                <w:szCs w:val="24"/>
              </w:rPr>
            </w:pPr>
            <w:r w:rsidRPr="000F7D93">
              <w:rPr>
                <w:rFonts w:hint="eastAsia"/>
                <w:sz w:val="24"/>
                <w:szCs w:val="24"/>
              </w:rPr>
              <w:t>3</w:t>
            </w:r>
          </w:p>
        </w:tc>
        <w:tc>
          <w:tcPr>
            <w:tcW w:w="2126" w:type="dxa"/>
            <w:tcBorders>
              <w:top w:val="nil"/>
              <w:left w:val="nil"/>
              <w:right w:val="nil"/>
            </w:tcBorders>
          </w:tcPr>
          <w:p w14:paraId="3EAA0DD4" w14:textId="77777777" w:rsidR="00545108" w:rsidRPr="000F7D93" w:rsidRDefault="00545108" w:rsidP="000F7D93">
            <w:pPr>
              <w:spacing w:line="360" w:lineRule="auto"/>
              <w:rPr>
                <w:sz w:val="24"/>
                <w:szCs w:val="24"/>
              </w:rPr>
            </w:pPr>
          </w:p>
          <w:p w14:paraId="2A246B2F" w14:textId="77777777" w:rsidR="0081223E" w:rsidRPr="000F7D93" w:rsidRDefault="0081223E" w:rsidP="000F7D93">
            <w:pPr>
              <w:spacing w:line="360" w:lineRule="auto"/>
              <w:rPr>
                <w:sz w:val="24"/>
                <w:szCs w:val="24"/>
              </w:rPr>
            </w:pPr>
            <w:r w:rsidRPr="000F7D93">
              <w:rPr>
                <w:rFonts w:hint="eastAsia"/>
                <w:sz w:val="24"/>
                <w:szCs w:val="24"/>
              </w:rPr>
              <w:t>9</w:t>
            </w:r>
          </w:p>
          <w:p w14:paraId="52404274" w14:textId="5230BDEB" w:rsidR="0081223E" w:rsidRPr="000F7D93" w:rsidRDefault="0081223E" w:rsidP="000F7D93">
            <w:pPr>
              <w:spacing w:line="360" w:lineRule="auto"/>
              <w:rPr>
                <w:sz w:val="24"/>
                <w:szCs w:val="24"/>
              </w:rPr>
            </w:pPr>
            <w:r w:rsidRPr="000F7D93">
              <w:rPr>
                <w:rFonts w:hint="eastAsia"/>
                <w:sz w:val="24"/>
                <w:szCs w:val="24"/>
              </w:rPr>
              <w:t>4</w:t>
            </w:r>
          </w:p>
        </w:tc>
        <w:tc>
          <w:tcPr>
            <w:tcW w:w="1350" w:type="dxa"/>
            <w:tcBorders>
              <w:top w:val="nil"/>
              <w:left w:val="nil"/>
              <w:right w:val="nil"/>
            </w:tcBorders>
          </w:tcPr>
          <w:p w14:paraId="064247E4" w14:textId="77777777" w:rsidR="00545108" w:rsidRPr="000F7D93" w:rsidRDefault="00545108" w:rsidP="000F7D93">
            <w:pPr>
              <w:spacing w:line="360" w:lineRule="auto"/>
              <w:rPr>
                <w:sz w:val="24"/>
                <w:szCs w:val="24"/>
              </w:rPr>
            </w:pPr>
          </w:p>
        </w:tc>
      </w:tr>
    </w:tbl>
    <w:p w14:paraId="52A0B34D" w14:textId="227F3765" w:rsidR="003F3A71" w:rsidRPr="000F7D93" w:rsidRDefault="003F3A71" w:rsidP="000F7D93">
      <w:pPr>
        <w:spacing w:line="360" w:lineRule="auto"/>
        <w:ind w:firstLine="420"/>
        <w:rPr>
          <w:sz w:val="24"/>
          <w:szCs w:val="24"/>
        </w:rPr>
      </w:pPr>
    </w:p>
    <w:p w14:paraId="7B11233D" w14:textId="77777777" w:rsidR="000F7D93" w:rsidRDefault="000F7D93" w:rsidP="000F7D93">
      <w:pPr>
        <w:spacing w:line="360" w:lineRule="auto"/>
        <w:ind w:firstLine="420"/>
        <w:rPr>
          <w:sz w:val="24"/>
          <w:szCs w:val="24"/>
        </w:rPr>
      </w:pPr>
    </w:p>
    <w:p w14:paraId="1D25CEDA" w14:textId="77777777" w:rsidR="000F7D93" w:rsidRDefault="000F7D93" w:rsidP="000F7D93">
      <w:pPr>
        <w:spacing w:line="360" w:lineRule="auto"/>
        <w:ind w:firstLine="420"/>
        <w:rPr>
          <w:sz w:val="24"/>
          <w:szCs w:val="24"/>
        </w:rPr>
      </w:pPr>
    </w:p>
    <w:p w14:paraId="35B08CC4" w14:textId="77777777" w:rsidR="000F7D93" w:rsidRDefault="000F7D93" w:rsidP="000F7D93">
      <w:pPr>
        <w:spacing w:line="360" w:lineRule="auto"/>
        <w:ind w:firstLine="420"/>
        <w:rPr>
          <w:sz w:val="24"/>
          <w:szCs w:val="24"/>
        </w:rPr>
      </w:pPr>
    </w:p>
    <w:p w14:paraId="3202EB17" w14:textId="77777777" w:rsidR="000F7D93" w:rsidRDefault="000F7D93" w:rsidP="000F7D93">
      <w:pPr>
        <w:spacing w:line="360" w:lineRule="auto"/>
        <w:ind w:firstLine="420"/>
        <w:rPr>
          <w:sz w:val="24"/>
          <w:szCs w:val="24"/>
        </w:rPr>
      </w:pPr>
    </w:p>
    <w:p w14:paraId="1A65221C" w14:textId="77777777" w:rsidR="000F7D93" w:rsidRDefault="000F7D93" w:rsidP="000F7D93">
      <w:pPr>
        <w:spacing w:line="360" w:lineRule="auto"/>
        <w:ind w:firstLine="420"/>
        <w:rPr>
          <w:sz w:val="24"/>
          <w:szCs w:val="24"/>
        </w:rPr>
      </w:pPr>
    </w:p>
    <w:p w14:paraId="33BFF55E" w14:textId="77777777" w:rsidR="000F7D93" w:rsidRDefault="000F7D93" w:rsidP="000F7D93">
      <w:pPr>
        <w:spacing w:line="360" w:lineRule="auto"/>
        <w:ind w:firstLine="420"/>
        <w:rPr>
          <w:sz w:val="24"/>
          <w:szCs w:val="24"/>
        </w:rPr>
      </w:pPr>
    </w:p>
    <w:p w14:paraId="1417393D" w14:textId="77777777" w:rsidR="000F7D93" w:rsidRDefault="000F7D93" w:rsidP="000F7D93">
      <w:pPr>
        <w:spacing w:line="360" w:lineRule="auto"/>
        <w:ind w:firstLine="420"/>
        <w:rPr>
          <w:sz w:val="24"/>
          <w:szCs w:val="24"/>
        </w:rPr>
      </w:pPr>
    </w:p>
    <w:p w14:paraId="21C800F8" w14:textId="77777777" w:rsidR="000F7D93" w:rsidRDefault="000F7D93" w:rsidP="000F7D93">
      <w:pPr>
        <w:spacing w:line="360" w:lineRule="auto"/>
        <w:ind w:firstLine="420"/>
        <w:rPr>
          <w:sz w:val="24"/>
          <w:szCs w:val="24"/>
        </w:rPr>
      </w:pPr>
    </w:p>
    <w:p w14:paraId="057CEB8C" w14:textId="59FB891D" w:rsidR="0081223E" w:rsidRPr="000F7D93" w:rsidRDefault="0081223E" w:rsidP="000F7D93">
      <w:pPr>
        <w:spacing w:line="360" w:lineRule="auto"/>
        <w:ind w:firstLine="420"/>
        <w:rPr>
          <w:sz w:val="24"/>
          <w:szCs w:val="24"/>
        </w:rPr>
      </w:pPr>
      <w:r w:rsidRPr="000F7D93">
        <w:rPr>
          <w:rFonts w:hint="eastAsia"/>
          <w:sz w:val="24"/>
          <w:szCs w:val="24"/>
        </w:rPr>
        <w:t>表</w:t>
      </w:r>
      <w:r w:rsidRPr="000F7D93">
        <w:rPr>
          <w:rFonts w:hint="eastAsia"/>
          <w:sz w:val="24"/>
          <w:szCs w:val="24"/>
        </w:rPr>
        <w:t>3</w:t>
      </w:r>
      <w:r w:rsidRPr="000F7D93">
        <w:rPr>
          <w:rFonts w:hint="eastAsia"/>
          <w:sz w:val="24"/>
          <w:szCs w:val="24"/>
        </w:rPr>
        <w:t>：</w:t>
      </w:r>
      <w:r w:rsidRPr="000F7D93">
        <w:rPr>
          <w:rFonts w:hint="eastAsia"/>
          <w:sz w:val="24"/>
          <w:szCs w:val="24"/>
        </w:rPr>
        <w:t>B</w:t>
      </w:r>
      <w:r w:rsidRPr="000F7D93">
        <w:rPr>
          <w:rFonts w:hint="eastAsia"/>
          <w:sz w:val="24"/>
          <w:szCs w:val="24"/>
        </w:rPr>
        <w:t>组喂养中断原因</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1612"/>
        <w:gridCol w:w="2536"/>
      </w:tblGrid>
      <w:tr w:rsidR="00B005EC" w:rsidRPr="000F7D93" w14:paraId="2D24B0BE" w14:textId="77777777" w:rsidTr="00C24084">
        <w:tc>
          <w:tcPr>
            <w:tcW w:w="2074" w:type="dxa"/>
            <w:tcBorders>
              <w:top w:val="single" w:sz="4" w:space="0" w:color="auto"/>
              <w:bottom w:val="single" w:sz="4" w:space="0" w:color="auto"/>
            </w:tcBorders>
          </w:tcPr>
          <w:p w14:paraId="266C8430" w14:textId="2135B7BB" w:rsidR="00B005EC" w:rsidRPr="000F7D93" w:rsidRDefault="00B005EC" w:rsidP="000F7D93">
            <w:pPr>
              <w:spacing w:line="360" w:lineRule="auto"/>
              <w:rPr>
                <w:sz w:val="24"/>
                <w:szCs w:val="24"/>
              </w:rPr>
            </w:pPr>
            <w:r w:rsidRPr="000F7D93">
              <w:rPr>
                <w:rFonts w:hint="eastAsia"/>
                <w:sz w:val="24"/>
                <w:szCs w:val="24"/>
              </w:rPr>
              <w:lastRenderedPageBreak/>
              <w:t>原因</w:t>
            </w:r>
          </w:p>
        </w:tc>
        <w:tc>
          <w:tcPr>
            <w:tcW w:w="1612" w:type="dxa"/>
            <w:tcBorders>
              <w:top w:val="single" w:sz="4" w:space="0" w:color="auto"/>
              <w:bottom w:val="single" w:sz="4" w:space="0" w:color="auto"/>
            </w:tcBorders>
          </w:tcPr>
          <w:p w14:paraId="2C17EDD2" w14:textId="4DE3D56C" w:rsidR="00B005EC" w:rsidRPr="000F7D93" w:rsidRDefault="00B005EC" w:rsidP="000F7D93">
            <w:pPr>
              <w:spacing w:line="360" w:lineRule="auto"/>
              <w:rPr>
                <w:sz w:val="24"/>
                <w:szCs w:val="24"/>
              </w:rPr>
            </w:pPr>
            <w:r w:rsidRPr="000F7D93">
              <w:rPr>
                <w:rFonts w:hint="eastAsia"/>
                <w:sz w:val="24"/>
                <w:szCs w:val="24"/>
              </w:rPr>
              <w:t>发生次数</w:t>
            </w:r>
          </w:p>
        </w:tc>
        <w:tc>
          <w:tcPr>
            <w:tcW w:w="2536" w:type="dxa"/>
            <w:tcBorders>
              <w:top w:val="single" w:sz="4" w:space="0" w:color="auto"/>
              <w:bottom w:val="single" w:sz="4" w:space="0" w:color="auto"/>
            </w:tcBorders>
          </w:tcPr>
          <w:p w14:paraId="0E5D004A" w14:textId="77777777" w:rsidR="00C24084" w:rsidRPr="000F7D93" w:rsidRDefault="00B005EC" w:rsidP="000F7D93">
            <w:pPr>
              <w:spacing w:line="360" w:lineRule="auto"/>
              <w:rPr>
                <w:sz w:val="24"/>
                <w:szCs w:val="24"/>
              </w:rPr>
            </w:pPr>
            <w:r w:rsidRPr="000F7D93">
              <w:rPr>
                <w:rFonts w:hint="eastAsia"/>
                <w:sz w:val="24"/>
                <w:szCs w:val="24"/>
              </w:rPr>
              <w:t>中断时间（小时）</w:t>
            </w:r>
          </w:p>
          <w:p w14:paraId="2D0B5699" w14:textId="540CE93F" w:rsidR="00B005EC" w:rsidRPr="000F7D93" w:rsidRDefault="00B005EC" w:rsidP="00833458">
            <w:pPr>
              <w:spacing w:line="360" w:lineRule="auto"/>
              <w:rPr>
                <w:sz w:val="24"/>
                <w:szCs w:val="24"/>
              </w:rPr>
            </w:pPr>
            <w:r w:rsidRPr="000F7D93">
              <w:rPr>
                <w:rFonts w:hint="eastAsia"/>
                <w:sz w:val="24"/>
                <w:szCs w:val="24"/>
              </w:rPr>
              <w:t>区间（中位数）</w:t>
            </w:r>
          </w:p>
        </w:tc>
      </w:tr>
      <w:tr w:rsidR="00B005EC" w:rsidRPr="000F7D93" w14:paraId="02F15AF3" w14:textId="77777777" w:rsidTr="00C24084">
        <w:tc>
          <w:tcPr>
            <w:tcW w:w="2074" w:type="dxa"/>
            <w:tcBorders>
              <w:top w:val="single" w:sz="4" w:space="0" w:color="auto"/>
            </w:tcBorders>
          </w:tcPr>
          <w:p w14:paraId="739D43AF" w14:textId="3B20FF67" w:rsidR="00B005EC" w:rsidRPr="000F7D93" w:rsidRDefault="00B005EC" w:rsidP="000F7D93">
            <w:pPr>
              <w:spacing w:line="360" w:lineRule="auto"/>
              <w:rPr>
                <w:sz w:val="24"/>
                <w:szCs w:val="24"/>
              </w:rPr>
            </w:pPr>
            <w:r w:rsidRPr="000F7D93">
              <w:rPr>
                <w:rFonts w:hint="eastAsia"/>
                <w:sz w:val="24"/>
                <w:szCs w:val="24"/>
              </w:rPr>
              <w:t>撤除插管</w:t>
            </w:r>
          </w:p>
        </w:tc>
        <w:tc>
          <w:tcPr>
            <w:tcW w:w="1612" w:type="dxa"/>
            <w:tcBorders>
              <w:top w:val="single" w:sz="4" w:space="0" w:color="auto"/>
            </w:tcBorders>
          </w:tcPr>
          <w:p w14:paraId="733A8888" w14:textId="7BF2E9EF" w:rsidR="00B005EC" w:rsidRPr="000F7D93" w:rsidRDefault="00B005EC" w:rsidP="00833458">
            <w:pPr>
              <w:spacing w:line="360" w:lineRule="auto"/>
              <w:ind w:firstLineChars="100" w:firstLine="240"/>
              <w:rPr>
                <w:sz w:val="24"/>
                <w:szCs w:val="24"/>
              </w:rPr>
            </w:pPr>
            <w:r w:rsidRPr="000F7D93">
              <w:rPr>
                <w:rFonts w:hint="eastAsia"/>
                <w:sz w:val="24"/>
                <w:szCs w:val="24"/>
              </w:rPr>
              <w:t>6</w:t>
            </w:r>
          </w:p>
        </w:tc>
        <w:tc>
          <w:tcPr>
            <w:tcW w:w="2536" w:type="dxa"/>
            <w:tcBorders>
              <w:top w:val="single" w:sz="4" w:space="0" w:color="auto"/>
            </w:tcBorders>
          </w:tcPr>
          <w:p w14:paraId="2794C244" w14:textId="05BAEF6A" w:rsidR="00B005EC" w:rsidRPr="000F7D93" w:rsidRDefault="00B005EC" w:rsidP="00833458">
            <w:pPr>
              <w:spacing w:line="360" w:lineRule="auto"/>
              <w:ind w:firstLineChars="100" w:firstLine="240"/>
              <w:rPr>
                <w:sz w:val="24"/>
                <w:szCs w:val="24"/>
              </w:rPr>
            </w:pPr>
            <w:r w:rsidRPr="000F7D93">
              <w:rPr>
                <w:rFonts w:hint="eastAsia"/>
                <w:sz w:val="24"/>
                <w:szCs w:val="24"/>
              </w:rPr>
              <w:t>5~</w:t>
            </w:r>
            <w:r w:rsidRPr="000F7D93">
              <w:rPr>
                <w:sz w:val="24"/>
                <w:szCs w:val="24"/>
              </w:rPr>
              <w:t>56</w:t>
            </w:r>
            <w:r w:rsidRPr="000F7D93">
              <w:rPr>
                <w:rFonts w:hint="eastAsia"/>
                <w:sz w:val="24"/>
                <w:szCs w:val="24"/>
              </w:rPr>
              <w:t>（</w:t>
            </w:r>
            <w:r w:rsidRPr="000F7D93">
              <w:rPr>
                <w:rFonts w:hint="eastAsia"/>
                <w:sz w:val="24"/>
                <w:szCs w:val="24"/>
              </w:rPr>
              <w:t>8</w:t>
            </w:r>
            <w:r w:rsidRPr="000F7D93">
              <w:rPr>
                <w:sz w:val="24"/>
                <w:szCs w:val="24"/>
              </w:rPr>
              <w:t>.5</w:t>
            </w:r>
            <w:r w:rsidRPr="000F7D93">
              <w:rPr>
                <w:rFonts w:hint="eastAsia"/>
                <w:sz w:val="24"/>
                <w:szCs w:val="24"/>
              </w:rPr>
              <w:t>）</w:t>
            </w:r>
          </w:p>
        </w:tc>
      </w:tr>
      <w:tr w:rsidR="00B005EC" w:rsidRPr="000F7D93" w14:paraId="42B1E39B" w14:textId="77777777" w:rsidTr="00C24084">
        <w:tc>
          <w:tcPr>
            <w:tcW w:w="2074" w:type="dxa"/>
          </w:tcPr>
          <w:p w14:paraId="003AC1AC" w14:textId="6F7F59D8" w:rsidR="00B005EC" w:rsidRPr="000F7D93" w:rsidRDefault="00B005EC" w:rsidP="000F7D93">
            <w:pPr>
              <w:spacing w:line="360" w:lineRule="auto"/>
              <w:rPr>
                <w:sz w:val="24"/>
                <w:szCs w:val="24"/>
              </w:rPr>
            </w:pPr>
            <w:r w:rsidRPr="000F7D93">
              <w:rPr>
                <w:rFonts w:hint="eastAsia"/>
                <w:sz w:val="24"/>
                <w:szCs w:val="24"/>
              </w:rPr>
              <w:t>支气管镜</w:t>
            </w:r>
          </w:p>
        </w:tc>
        <w:tc>
          <w:tcPr>
            <w:tcW w:w="1612" w:type="dxa"/>
          </w:tcPr>
          <w:p w14:paraId="69248919" w14:textId="03A6B759" w:rsidR="00B005EC" w:rsidRPr="000F7D93" w:rsidRDefault="00B005EC" w:rsidP="00833458">
            <w:pPr>
              <w:spacing w:line="360" w:lineRule="auto"/>
              <w:ind w:firstLineChars="100" w:firstLine="240"/>
              <w:rPr>
                <w:sz w:val="24"/>
                <w:szCs w:val="24"/>
              </w:rPr>
            </w:pPr>
            <w:r w:rsidRPr="000F7D93">
              <w:rPr>
                <w:rFonts w:hint="eastAsia"/>
                <w:sz w:val="24"/>
                <w:szCs w:val="24"/>
              </w:rPr>
              <w:t>5</w:t>
            </w:r>
          </w:p>
        </w:tc>
        <w:tc>
          <w:tcPr>
            <w:tcW w:w="2536" w:type="dxa"/>
          </w:tcPr>
          <w:p w14:paraId="39AC7BF6" w14:textId="13AB32D4" w:rsidR="00B005EC" w:rsidRPr="000F7D93" w:rsidRDefault="00B005EC" w:rsidP="00833458">
            <w:pPr>
              <w:spacing w:line="360" w:lineRule="auto"/>
              <w:ind w:firstLineChars="100" w:firstLine="240"/>
              <w:rPr>
                <w:sz w:val="24"/>
                <w:szCs w:val="24"/>
              </w:rPr>
            </w:pPr>
            <w:r w:rsidRPr="000F7D93">
              <w:rPr>
                <w:rFonts w:hint="eastAsia"/>
                <w:sz w:val="24"/>
                <w:szCs w:val="24"/>
              </w:rPr>
              <w:t>2~</w:t>
            </w:r>
            <w:r w:rsidRPr="000F7D93">
              <w:rPr>
                <w:sz w:val="24"/>
                <w:szCs w:val="24"/>
              </w:rPr>
              <w:t>9</w:t>
            </w:r>
            <w:r w:rsidRPr="000F7D93">
              <w:rPr>
                <w:rFonts w:hint="eastAsia"/>
                <w:sz w:val="24"/>
                <w:szCs w:val="24"/>
              </w:rPr>
              <w:t>（</w:t>
            </w:r>
            <w:r w:rsidRPr="000F7D93">
              <w:rPr>
                <w:rFonts w:hint="eastAsia"/>
                <w:sz w:val="24"/>
                <w:szCs w:val="24"/>
              </w:rPr>
              <w:t>7</w:t>
            </w:r>
            <w:r w:rsidRPr="000F7D93">
              <w:rPr>
                <w:rFonts w:hint="eastAsia"/>
                <w:sz w:val="24"/>
                <w:szCs w:val="24"/>
              </w:rPr>
              <w:t>）</w:t>
            </w:r>
          </w:p>
        </w:tc>
      </w:tr>
      <w:tr w:rsidR="00B005EC" w:rsidRPr="000F7D93" w14:paraId="1D866355" w14:textId="77777777" w:rsidTr="00C24084">
        <w:tc>
          <w:tcPr>
            <w:tcW w:w="2074" w:type="dxa"/>
          </w:tcPr>
          <w:p w14:paraId="3D75883A" w14:textId="29C9B394" w:rsidR="00B005EC" w:rsidRPr="000F7D93" w:rsidRDefault="00B005EC" w:rsidP="000F7D93">
            <w:pPr>
              <w:spacing w:line="360" w:lineRule="auto"/>
              <w:rPr>
                <w:sz w:val="24"/>
                <w:szCs w:val="24"/>
              </w:rPr>
            </w:pPr>
            <w:r w:rsidRPr="000F7D93">
              <w:rPr>
                <w:rFonts w:hint="eastAsia"/>
                <w:sz w:val="24"/>
                <w:szCs w:val="24"/>
              </w:rPr>
              <w:t>插管</w:t>
            </w:r>
          </w:p>
        </w:tc>
        <w:tc>
          <w:tcPr>
            <w:tcW w:w="1612" w:type="dxa"/>
          </w:tcPr>
          <w:p w14:paraId="60F7E785" w14:textId="39FAEFF6" w:rsidR="00B005EC" w:rsidRPr="000F7D93" w:rsidRDefault="00B005EC" w:rsidP="00833458">
            <w:pPr>
              <w:spacing w:line="360" w:lineRule="auto"/>
              <w:ind w:firstLineChars="100" w:firstLine="240"/>
              <w:rPr>
                <w:sz w:val="24"/>
                <w:szCs w:val="24"/>
              </w:rPr>
            </w:pPr>
            <w:r w:rsidRPr="000F7D93">
              <w:rPr>
                <w:rFonts w:hint="eastAsia"/>
                <w:sz w:val="24"/>
                <w:szCs w:val="24"/>
              </w:rPr>
              <w:t>4</w:t>
            </w:r>
          </w:p>
        </w:tc>
        <w:tc>
          <w:tcPr>
            <w:tcW w:w="2536" w:type="dxa"/>
          </w:tcPr>
          <w:p w14:paraId="2179B9FA" w14:textId="25BBDDF5" w:rsidR="00B005EC" w:rsidRPr="000F7D93" w:rsidRDefault="00B005EC" w:rsidP="00833458">
            <w:pPr>
              <w:spacing w:line="360" w:lineRule="auto"/>
              <w:ind w:firstLineChars="100" w:firstLine="240"/>
              <w:rPr>
                <w:sz w:val="24"/>
                <w:szCs w:val="24"/>
              </w:rPr>
            </w:pPr>
            <w:r w:rsidRPr="000F7D93">
              <w:rPr>
                <w:rFonts w:hint="eastAsia"/>
                <w:sz w:val="24"/>
                <w:szCs w:val="24"/>
              </w:rPr>
              <w:t>5~</w:t>
            </w:r>
            <w:r w:rsidRPr="000F7D93">
              <w:rPr>
                <w:sz w:val="24"/>
                <w:szCs w:val="24"/>
              </w:rPr>
              <w:t>23</w:t>
            </w:r>
            <w:r w:rsidRPr="000F7D93">
              <w:rPr>
                <w:rFonts w:hint="eastAsia"/>
                <w:sz w:val="24"/>
                <w:szCs w:val="24"/>
              </w:rPr>
              <w:t>（</w:t>
            </w:r>
            <w:r w:rsidRPr="000F7D93">
              <w:rPr>
                <w:rFonts w:hint="eastAsia"/>
                <w:sz w:val="24"/>
                <w:szCs w:val="24"/>
              </w:rPr>
              <w:t>8</w:t>
            </w:r>
            <w:r w:rsidRPr="000F7D93">
              <w:rPr>
                <w:sz w:val="24"/>
                <w:szCs w:val="24"/>
              </w:rPr>
              <w:t>.5</w:t>
            </w:r>
            <w:r w:rsidRPr="000F7D93">
              <w:rPr>
                <w:rFonts w:hint="eastAsia"/>
                <w:sz w:val="24"/>
                <w:szCs w:val="24"/>
              </w:rPr>
              <w:t>）</w:t>
            </w:r>
          </w:p>
        </w:tc>
      </w:tr>
      <w:tr w:rsidR="00B005EC" w:rsidRPr="000F7D93" w14:paraId="51CA8F8F" w14:textId="77777777" w:rsidTr="00C24084">
        <w:tc>
          <w:tcPr>
            <w:tcW w:w="2074" w:type="dxa"/>
          </w:tcPr>
          <w:p w14:paraId="479D7DD5" w14:textId="02AA1B2A" w:rsidR="00B005EC" w:rsidRPr="000F7D93" w:rsidRDefault="00FD4BD2" w:rsidP="000F7D93">
            <w:pPr>
              <w:spacing w:line="360" w:lineRule="auto"/>
              <w:rPr>
                <w:sz w:val="24"/>
                <w:szCs w:val="24"/>
              </w:rPr>
            </w:pPr>
            <w:r w:rsidRPr="000F7D93">
              <w:rPr>
                <w:rFonts w:hint="eastAsia"/>
                <w:sz w:val="24"/>
                <w:szCs w:val="24"/>
              </w:rPr>
              <w:t>腹胀</w:t>
            </w:r>
          </w:p>
        </w:tc>
        <w:tc>
          <w:tcPr>
            <w:tcW w:w="1612" w:type="dxa"/>
          </w:tcPr>
          <w:p w14:paraId="7FF138EE" w14:textId="07E86251" w:rsidR="00B005EC" w:rsidRPr="000F7D93" w:rsidRDefault="00B005EC" w:rsidP="00833458">
            <w:pPr>
              <w:spacing w:line="360" w:lineRule="auto"/>
              <w:ind w:firstLineChars="100" w:firstLine="240"/>
              <w:rPr>
                <w:sz w:val="24"/>
                <w:szCs w:val="24"/>
              </w:rPr>
            </w:pPr>
            <w:r w:rsidRPr="000F7D93">
              <w:rPr>
                <w:rFonts w:hint="eastAsia"/>
                <w:sz w:val="24"/>
                <w:szCs w:val="24"/>
              </w:rPr>
              <w:t>2</w:t>
            </w:r>
          </w:p>
        </w:tc>
        <w:tc>
          <w:tcPr>
            <w:tcW w:w="2536" w:type="dxa"/>
          </w:tcPr>
          <w:p w14:paraId="6421F985" w14:textId="7A400DDD" w:rsidR="00B005EC" w:rsidRPr="000F7D93" w:rsidRDefault="00B005EC" w:rsidP="00833458">
            <w:pPr>
              <w:spacing w:line="360" w:lineRule="auto"/>
              <w:ind w:firstLineChars="100" w:firstLine="240"/>
              <w:rPr>
                <w:sz w:val="24"/>
                <w:szCs w:val="24"/>
              </w:rPr>
            </w:pPr>
            <w:r w:rsidRPr="000F7D93">
              <w:rPr>
                <w:rFonts w:hint="eastAsia"/>
                <w:sz w:val="24"/>
                <w:szCs w:val="24"/>
              </w:rPr>
              <w:t>1</w:t>
            </w:r>
            <w:r w:rsidRPr="000F7D93">
              <w:rPr>
                <w:sz w:val="24"/>
                <w:szCs w:val="24"/>
              </w:rPr>
              <w:t>2</w:t>
            </w:r>
            <w:r w:rsidRPr="000F7D93">
              <w:rPr>
                <w:rFonts w:hint="eastAsia"/>
                <w:sz w:val="24"/>
                <w:szCs w:val="24"/>
              </w:rPr>
              <w:t>~</w:t>
            </w:r>
            <w:r w:rsidRPr="000F7D93">
              <w:rPr>
                <w:sz w:val="24"/>
                <w:szCs w:val="24"/>
              </w:rPr>
              <w:t>23</w:t>
            </w:r>
            <w:r w:rsidRPr="000F7D93">
              <w:rPr>
                <w:rFonts w:hint="eastAsia"/>
                <w:sz w:val="24"/>
                <w:szCs w:val="24"/>
              </w:rPr>
              <w:t>（</w:t>
            </w:r>
            <w:r w:rsidRPr="000F7D93">
              <w:rPr>
                <w:rFonts w:hint="eastAsia"/>
                <w:sz w:val="24"/>
                <w:szCs w:val="24"/>
              </w:rPr>
              <w:t>9</w:t>
            </w:r>
            <w:r w:rsidRPr="000F7D93">
              <w:rPr>
                <w:sz w:val="24"/>
                <w:szCs w:val="24"/>
              </w:rPr>
              <w:t>.5</w:t>
            </w:r>
            <w:r w:rsidRPr="000F7D93">
              <w:rPr>
                <w:rFonts w:hint="eastAsia"/>
                <w:sz w:val="24"/>
                <w:szCs w:val="24"/>
              </w:rPr>
              <w:t>）</w:t>
            </w:r>
          </w:p>
        </w:tc>
      </w:tr>
      <w:tr w:rsidR="00B005EC" w:rsidRPr="000F7D93" w14:paraId="542932E3" w14:textId="77777777" w:rsidTr="00C24084">
        <w:tc>
          <w:tcPr>
            <w:tcW w:w="2074" w:type="dxa"/>
          </w:tcPr>
          <w:p w14:paraId="62F24A12" w14:textId="52E0C99D" w:rsidR="00B005EC" w:rsidRPr="000F7D93" w:rsidRDefault="00FD4BD2" w:rsidP="000F7D93">
            <w:pPr>
              <w:spacing w:line="360" w:lineRule="auto"/>
              <w:rPr>
                <w:sz w:val="24"/>
                <w:szCs w:val="24"/>
              </w:rPr>
            </w:pPr>
            <w:r w:rsidRPr="000F7D93">
              <w:rPr>
                <w:rFonts w:hint="eastAsia"/>
                <w:sz w:val="24"/>
                <w:szCs w:val="24"/>
              </w:rPr>
              <w:t>胃</w:t>
            </w:r>
            <w:r w:rsidR="00B005EC" w:rsidRPr="000F7D93">
              <w:rPr>
                <w:rFonts w:hint="eastAsia"/>
                <w:sz w:val="24"/>
                <w:szCs w:val="24"/>
              </w:rPr>
              <w:t>储留</w:t>
            </w:r>
          </w:p>
        </w:tc>
        <w:tc>
          <w:tcPr>
            <w:tcW w:w="1612" w:type="dxa"/>
          </w:tcPr>
          <w:p w14:paraId="04108EAD" w14:textId="6209B0DD" w:rsidR="00B005EC" w:rsidRPr="000F7D93" w:rsidRDefault="00B005EC" w:rsidP="00833458">
            <w:pPr>
              <w:spacing w:line="360" w:lineRule="auto"/>
              <w:ind w:firstLineChars="100" w:firstLine="240"/>
              <w:rPr>
                <w:sz w:val="24"/>
                <w:szCs w:val="24"/>
              </w:rPr>
            </w:pPr>
            <w:r w:rsidRPr="000F7D93">
              <w:rPr>
                <w:rFonts w:hint="eastAsia"/>
                <w:sz w:val="24"/>
                <w:szCs w:val="24"/>
              </w:rPr>
              <w:t>1</w:t>
            </w:r>
          </w:p>
        </w:tc>
        <w:tc>
          <w:tcPr>
            <w:tcW w:w="2536" w:type="dxa"/>
          </w:tcPr>
          <w:p w14:paraId="0A3E392D" w14:textId="42391618" w:rsidR="00B005EC" w:rsidRPr="000F7D93" w:rsidRDefault="00B005EC" w:rsidP="00833458">
            <w:pPr>
              <w:spacing w:line="360" w:lineRule="auto"/>
              <w:ind w:firstLineChars="200" w:firstLine="480"/>
              <w:rPr>
                <w:sz w:val="24"/>
                <w:szCs w:val="24"/>
              </w:rPr>
            </w:pPr>
            <w:r w:rsidRPr="000F7D93">
              <w:rPr>
                <w:rFonts w:hint="eastAsia"/>
                <w:sz w:val="24"/>
                <w:szCs w:val="24"/>
              </w:rPr>
              <w:t>1</w:t>
            </w:r>
            <w:r w:rsidRPr="000F7D93">
              <w:rPr>
                <w:sz w:val="24"/>
                <w:szCs w:val="24"/>
              </w:rPr>
              <w:t>3</w:t>
            </w:r>
          </w:p>
        </w:tc>
      </w:tr>
      <w:tr w:rsidR="00B005EC" w:rsidRPr="000F7D93" w14:paraId="7CA1EA4A" w14:textId="77777777" w:rsidTr="00C24084">
        <w:tc>
          <w:tcPr>
            <w:tcW w:w="2074" w:type="dxa"/>
          </w:tcPr>
          <w:p w14:paraId="4B920AED" w14:textId="6DD31E3B" w:rsidR="00B005EC" w:rsidRPr="000F7D93" w:rsidRDefault="00B005EC" w:rsidP="000F7D93">
            <w:pPr>
              <w:spacing w:line="360" w:lineRule="auto"/>
              <w:rPr>
                <w:sz w:val="24"/>
                <w:szCs w:val="24"/>
              </w:rPr>
            </w:pPr>
            <w:r w:rsidRPr="000F7D93">
              <w:rPr>
                <w:rFonts w:hint="eastAsia"/>
                <w:sz w:val="24"/>
                <w:szCs w:val="24"/>
              </w:rPr>
              <w:t>心跳骤停</w:t>
            </w:r>
          </w:p>
        </w:tc>
        <w:tc>
          <w:tcPr>
            <w:tcW w:w="1612" w:type="dxa"/>
          </w:tcPr>
          <w:p w14:paraId="3CBA057B" w14:textId="04F2A02C" w:rsidR="00B005EC" w:rsidRPr="000F7D93" w:rsidRDefault="00B005EC" w:rsidP="00833458">
            <w:pPr>
              <w:spacing w:line="360" w:lineRule="auto"/>
              <w:ind w:firstLineChars="100" w:firstLine="240"/>
              <w:rPr>
                <w:sz w:val="24"/>
                <w:szCs w:val="24"/>
              </w:rPr>
            </w:pPr>
            <w:r w:rsidRPr="000F7D93">
              <w:rPr>
                <w:rFonts w:hint="eastAsia"/>
                <w:sz w:val="24"/>
                <w:szCs w:val="24"/>
              </w:rPr>
              <w:t>1</w:t>
            </w:r>
          </w:p>
        </w:tc>
        <w:tc>
          <w:tcPr>
            <w:tcW w:w="2536" w:type="dxa"/>
          </w:tcPr>
          <w:p w14:paraId="4771224A" w14:textId="6AF76517" w:rsidR="00B005EC" w:rsidRPr="000F7D93" w:rsidRDefault="00B005EC" w:rsidP="00833458">
            <w:pPr>
              <w:spacing w:line="360" w:lineRule="auto"/>
              <w:ind w:firstLineChars="200" w:firstLine="480"/>
              <w:rPr>
                <w:sz w:val="24"/>
                <w:szCs w:val="24"/>
              </w:rPr>
            </w:pPr>
            <w:r w:rsidRPr="000F7D93">
              <w:rPr>
                <w:rFonts w:hint="eastAsia"/>
                <w:sz w:val="24"/>
                <w:szCs w:val="24"/>
              </w:rPr>
              <w:t>3</w:t>
            </w:r>
          </w:p>
        </w:tc>
      </w:tr>
      <w:tr w:rsidR="00B005EC" w:rsidRPr="000F7D93" w14:paraId="278E05FA" w14:textId="77777777" w:rsidTr="00C24084">
        <w:tc>
          <w:tcPr>
            <w:tcW w:w="2074" w:type="dxa"/>
          </w:tcPr>
          <w:p w14:paraId="6AA612F0" w14:textId="6CD6F0C7" w:rsidR="00B005EC" w:rsidRPr="000F7D93" w:rsidRDefault="00B005EC" w:rsidP="000F7D93">
            <w:pPr>
              <w:spacing w:line="360" w:lineRule="auto"/>
              <w:rPr>
                <w:sz w:val="24"/>
                <w:szCs w:val="24"/>
              </w:rPr>
            </w:pPr>
            <w:r w:rsidRPr="000F7D93">
              <w:rPr>
                <w:rFonts w:hint="eastAsia"/>
                <w:sz w:val="24"/>
                <w:szCs w:val="24"/>
              </w:rPr>
              <w:t>喂养管梗阻</w:t>
            </w:r>
          </w:p>
        </w:tc>
        <w:tc>
          <w:tcPr>
            <w:tcW w:w="1612" w:type="dxa"/>
          </w:tcPr>
          <w:p w14:paraId="00317D59" w14:textId="0CDFE8CC" w:rsidR="00B005EC" w:rsidRPr="000F7D93" w:rsidRDefault="00B005EC" w:rsidP="00833458">
            <w:pPr>
              <w:spacing w:line="360" w:lineRule="auto"/>
              <w:ind w:firstLineChars="100" w:firstLine="240"/>
              <w:rPr>
                <w:sz w:val="24"/>
                <w:szCs w:val="24"/>
              </w:rPr>
            </w:pPr>
            <w:r w:rsidRPr="000F7D93">
              <w:rPr>
                <w:rFonts w:hint="eastAsia"/>
                <w:sz w:val="24"/>
                <w:szCs w:val="24"/>
              </w:rPr>
              <w:t>1</w:t>
            </w:r>
          </w:p>
        </w:tc>
        <w:tc>
          <w:tcPr>
            <w:tcW w:w="2536" w:type="dxa"/>
          </w:tcPr>
          <w:p w14:paraId="05A271FD" w14:textId="127EC7B1" w:rsidR="00B005EC" w:rsidRPr="000F7D93" w:rsidRDefault="00833458" w:rsidP="000F7D93">
            <w:pPr>
              <w:spacing w:line="360" w:lineRule="auto"/>
              <w:rPr>
                <w:sz w:val="24"/>
                <w:szCs w:val="24"/>
              </w:rPr>
            </w:pPr>
            <w:r>
              <w:rPr>
                <w:rFonts w:hint="eastAsia"/>
                <w:sz w:val="24"/>
                <w:szCs w:val="24"/>
              </w:rPr>
              <w:t xml:space="preserve"> </w:t>
            </w:r>
            <w:r>
              <w:rPr>
                <w:sz w:val="24"/>
                <w:szCs w:val="24"/>
              </w:rPr>
              <w:t xml:space="preserve">   </w:t>
            </w:r>
          </w:p>
        </w:tc>
      </w:tr>
      <w:tr w:rsidR="00B005EC" w:rsidRPr="000F7D93" w14:paraId="688A6AF2" w14:textId="77777777" w:rsidTr="00C24084">
        <w:tc>
          <w:tcPr>
            <w:tcW w:w="2074" w:type="dxa"/>
          </w:tcPr>
          <w:p w14:paraId="0E881CA4" w14:textId="047D42F5" w:rsidR="00B005EC" w:rsidRPr="000F7D93" w:rsidRDefault="00B005EC" w:rsidP="000F7D93">
            <w:pPr>
              <w:spacing w:line="360" w:lineRule="auto"/>
              <w:rPr>
                <w:sz w:val="24"/>
                <w:szCs w:val="24"/>
              </w:rPr>
            </w:pPr>
            <w:r w:rsidRPr="000F7D93">
              <w:rPr>
                <w:rFonts w:hint="eastAsia"/>
                <w:sz w:val="24"/>
                <w:szCs w:val="24"/>
              </w:rPr>
              <w:t>合计</w:t>
            </w:r>
          </w:p>
        </w:tc>
        <w:tc>
          <w:tcPr>
            <w:tcW w:w="1612" w:type="dxa"/>
          </w:tcPr>
          <w:p w14:paraId="16BF8ABC" w14:textId="30A30BBA" w:rsidR="00B005EC" w:rsidRPr="000F7D93" w:rsidRDefault="00B005EC" w:rsidP="00833458">
            <w:pPr>
              <w:spacing w:line="360" w:lineRule="auto"/>
              <w:ind w:firstLineChars="100" w:firstLine="240"/>
              <w:rPr>
                <w:sz w:val="24"/>
                <w:szCs w:val="24"/>
              </w:rPr>
            </w:pPr>
            <w:r w:rsidRPr="000F7D93">
              <w:rPr>
                <w:rFonts w:hint="eastAsia"/>
                <w:sz w:val="24"/>
                <w:szCs w:val="24"/>
              </w:rPr>
              <w:t>2</w:t>
            </w:r>
            <w:r w:rsidRPr="000F7D93">
              <w:rPr>
                <w:sz w:val="24"/>
                <w:szCs w:val="24"/>
              </w:rPr>
              <w:t>0</w:t>
            </w:r>
          </w:p>
        </w:tc>
        <w:tc>
          <w:tcPr>
            <w:tcW w:w="2536" w:type="dxa"/>
          </w:tcPr>
          <w:p w14:paraId="4D3A08E4" w14:textId="2DFE5A3D" w:rsidR="00B005EC" w:rsidRPr="000F7D93" w:rsidRDefault="00B005EC" w:rsidP="00833458">
            <w:pPr>
              <w:spacing w:line="360" w:lineRule="auto"/>
              <w:ind w:firstLineChars="100" w:firstLine="240"/>
              <w:rPr>
                <w:sz w:val="24"/>
                <w:szCs w:val="24"/>
              </w:rPr>
            </w:pPr>
            <w:r w:rsidRPr="000F7D93">
              <w:rPr>
                <w:rFonts w:hint="eastAsia"/>
                <w:sz w:val="24"/>
                <w:szCs w:val="24"/>
              </w:rPr>
              <w:t>2</w:t>
            </w:r>
            <w:r w:rsidRPr="000F7D93">
              <w:rPr>
                <w:sz w:val="24"/>
                <w:szCs w:val="24"/>
              </w:rPr>
              <w:t>~56(8)</w:t>
            </w:r>
          </w:p>
        </w:tc>
      </w:tr>
    </w:tbl>
    <w:p w14:paraId="584D0952" w14:textId="11D89EB2" w:rsidR="0081223E" w:rsidRPr="000F7D93" w:rsidRDefault="0081223E" w:rsidP="000F7D93">
      <w:pPr>
        <w:spacing w:line="360" w:lineRule="auto"/>
        <w:ind w:firstLine="420"/>
        <w:rPr>
          <w:sz w:val="24"/>
          <w:szCs w:val="24"/>
        </w:rPr>
      </w:pPr>
    </w:p>
    <w:p w14:paraId="114C9942" w14:textId="77777777" w:rsidR="000F7D93" w:rsidRDefault="000F7D93" w:rsidP="000F7D93">
      <w:pPr>
        <w:spacing w:line="360" w:lineRule="auto"/>
        <w:ind w:firstLine="420"/>
        <w:rPr>
          <w:sz w:val="24"/>
          <w:szCs w:val="24"/>
        </w:rPr>
      </w:pPr>
    </w:p>
    <w:p w14:paraId="3E4CBF8C" w14:textId="10D9DEFF" w:rsidR="00EE4D14" w:rsidRPr="000F7D93" w:rsidRDefault="00EE4D14" w:rsidP="000F7D93">
      <w:pPr>
        <w:spacing w:line="360" w:lineRule="auto"/>
        <w:ind w:firstLine="420"/>
        <w:rPr>
          <w:sz w:val="24"/>
          <w:szCs w:val="24"/>
        </w:rPr>
      </w:pPr>
      <w:r w:rsidRPr="000F7D93">
        <w:rPr>
          <w:rFonts w:hint="eastAsia"/>
          <w:sz w:val="24"/>
          <w:szCs w:val="24"/>
        </w:rPr>
        <w:t>表</w:t>
      </w:r>
      <w:r w:rsidRPr="000F7D93">
        <w:rPr>
          <w:rFonts w:hint="eastAsia"/>
          <w:sz w:val="24"/>
          <w:szCs w:val="24"/>
        </w:rPr>
        <w:t>4</w:t>
      </w:r>
      <w:r w:rsidRPr="000F7D93">
        <w:rPr>
          <w:rFonts w:hint="eastAsia"/>
          <w:sz w:val="24"/>
          <w:szCs w:val="24"/>
        </w:rPr>
        <w:t>：</w:t>
      </w:r>
      <w:r w:rsidRPr="000F7D93">
        <w:rPr>
          <w:rFonts w:hint="eastAsia"/>
          <w:sz w:val="24"/>
          <w:szCs w:val="24"/>
        </w:rPr>
        <w:t>E</w:t>
      </w:r>
      <w:r w:rsidRPr="000F7D93">
        <w:rPr>
          <w:sz w:val="24"/>
          <w:szCs w:val="24"/>
        </w:rPr>
        <w:t>CMO</w:t>
      </w:r>
      <w:r w:rsidRPr="000F7D93">
        <w:rPr>
          <w:rFonts w:hint="eastAsia"/>
          <w:sz w:val="24"/>
          <w:szCs w:val="24"/>
        </w:rPr>
        <w:t>期间血管活性药物使用情况</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EE4D14" w:rsidRPr="000F7D93" w14:paraId="0FC71B0B" w14:textId="77777777" w:rsidTr="00F74B2F">
        <w:tc>
          <w:tcPr>
            <w:tcW w:w="1659" w:type="dxa"/>
            <w:tcBorders>
              <w:top w:val="single" w:sz="4" w:space="0" w:color="auto"/>
              <w:bottom w:val="single" w:sz="4" w:space="0" w:color="auto"/>
            </w:tcBorders>
          </w:tcPr>
          <w:p w14:paraId="0431510F" w14:textId="2D47B41B" w:rsidR="00EE4D14" w:rsidRPr="000F7D93" w:rsidRDefault="00EE4D14" w:rsidP="000F7D93">
            <w:pPr>
              <w:spacing w:line="360" w:lineRule="auto"/>
              <w:rPr>
                <w:sz w:val="24"/>
                <w:szCs w:val="24"/>
              </w:rPr>
            </w:pPr>
            <w:r w:rsidRPr="000F7D93">
              <w:rPr>
                <w:rFonts w:hint="eastAsia"/>
                <w:sz w:val="24"/>
                <w:szCs w:val="24"/>
              </w:rPr>
              <w:t>药名</w:t>
            </w:r>
          </w:p>
        </w:tc>
        <w:tc>
          <w:tcPr>
            <w:tcW w:w="1659" w:type="dxa"/>
            <w:tcBorders>
              <w:top w:val="single" w:sz="4" w:space="0" w:color="auto"/>
              <w:bottom w:val="single" w:sz="4" w:space="0" w:color="auto"/>
            </w:tcBorders>
          </w:tcPr>
          <w:p w14:paraId="72FF61F2" w14:textId="1C13027C" w:rsidR="00EE4D14" w:rsidRPr="000F7D93" w:rsidRDefault="00EE4D14" w:rsidP="000F7D93">
            <w:pPr>
              <w:spacing w:line="360" w:lineRule="auto"/>
              <w:rPr>
                <w:sz w:val="24"/>
                <w:szCs w:val="24"/>
              </w:rPr>
            </w:pPr>
            <w:r w:rsidRPr="000F7D93">
              <w:rPr>
                <w:rFonts w:hint="eastAsia"/>
                <w:sz w:val="24"/>
                <w:szCs w:val="24"/>
              </w:rPr>
              <w:t>A</w:t>
            </w:r>
            <w:r w:rsidRPr="000F7D93">
              <w:rPr>
                <w:rFonts w:hint="eastAsia"/>
                <w:sz w:val="24"/>
                <w:szCs w:val="24"/>
              </w:rPr>
              <w:t>组</w:t>
            </w:r>
            <w:r w:rsidR="00753BC1" w:rsidRPr="000F7D93">
              <w:rPr>
                <w:rFonts w:hint="eastAsia"/>
                <w:sz w:val="24"/>
                <w:szCs w:val="24"/>
              </w:rPr>
              <w:t>（例数）</w:t>
            </w:r>
          </w:p>
        </w:tc>
        <w:tc>
          <w:tcPr>
            <w:tcW w:w="1659" w:type="dxa"/>
            <w:tcBorders>
              <w:top w:val="single" w:sz="4" w:space="0" w:color="auto"/>
              <w:bottom w:val="single" w:sz="4" w:space="0" w:color="auto"/>
            </w:tcBorders>
          </w:tcPr>
          <w:p w14:paraId="2F26B73A" w14:textId="77777777" w:rsidR="00753BC1" w:rsidRPr="000F7D93" w:rsidRDefault="00EE4D14" w:rsidP="000F7D93">
            <w:pPr>
              <w:spacing w:line="360" w:lineRule="auto"/>
              <w:rPr>
                <w:sz w:val="24"/>
                <w:szCs w:val="24"/>
              </w:rPr>
            </w:pPr>
            <w:r w:rsidRPr="000F7D93">
              <w:rPr>
                <w:rFonts w:hint="eastAsia"/>
                <w:sz w:val="24"/>
                <w:szCs w:val="24"/>
              </w:rPr>
              <w:t>剂量区间</w:t>
            </w:r>
          </w:p>
          <w:p w14:paraId="4A5D7547" w14:textId="6F5CBB7C" w:rsidR="00EE4D14" w:rsidRPr="000F7D93" w:rsidRDefault="00EE4D14" w:rsidP="000F7D93">
            <w:pPr>
              <w:spacing w:line="360" w:lineRule="auto"/>
              <w:rPr>
                <w:sz w:val="24"/>
                <w:szCs w:val="24"/>
              </w:rPr>
            </w:pPr>
            <w:r w:rsidRPr="000F7D93">
              <w:rPr>
                <w:rFonts w:hint="eastAsia"/>
                <w:sz w:val="24"/>
                <w:szCs w:val="24"/>
              </w:rPr>
              <w:t>μ</w:t>
            </w:r>
            <w:r w:rsidRPr="000F7D93">
              <w:rPr>
                <w:rFonts w:hint="eastAsia"/>
                <w:sz w:val="24"/>
                <w:szCs w:val="24"/>
              </w:rPr>
              <w:t>g</w:t>
            </w:r>
            <w:r w:rsidRPr="000F7D93">
              <w:rPr>
                <w:sz w:val="24"/>
                <w:szCs w:val="24"/>
              </w:rPr>
              <w:t>/</w:t>
            </w:r>
            <w:r w:rsidRPr="000F7D93">
              <w:rPr>
                <w:rFonts w:hint="eastAsia"/>
                <w:sz w:val="24"/>
                <w:szCs w:val="24"/>
              </w:rPr>
              <w:t>kg.min</w:t>
            </w:r>
          </w:p>
        </w:tc>
        <w:tc>
          <w:tcPr>
            <w:tcW w:w="1659" w:type="dxa"/>
            <w:tcBorders>
              <w:top w:val="single" w:sz="4" w:space="0" w:color="auto"/>
              <w:bottom w:val="single" w:sz="4" w:space="0" w:color="auto"/>
            </w:tcBorders>
          </w:tcPr>
          <w:p w14:paraId="7E690213" w14:textId="37CE76F0" w:rsidR="00EE4D14" w:rsidRPr="000F7D93" w:rsidRDefault="00EE4D14" w:rsidP="000F7D93">
            <w:pPr>
              <w:spacing w:line="360" w:lineRule="auto"/>
              <w:rPr>
                <w:sz w:val="24"/>
                <w:szCs w:val="24"/>
              </w:rPr>
            </w:pPr>
            <w:r w:rsidRPr="000F7D93">
              <w:rPr>
                <w:sz w:val="24"/>
                <w:szCs w:val="24"/>
              </w:rPr>
              <w:t>B</w:t>
            </w:r>
            <w:r w:rsidRPr="000F7D93">
              <w:rPr>
                <w:rFonts w:hint="eastAsia"/>
                <w:sz w:val="24"/>
                <w:szCs w:val="24"/>
              </w:rPr>
              <w:t>组</w:t>
            </w:r>
            <w:r w:rsidR="00753BC1" w:rsidRPr="000F7D93">
              <w:rPr>
                <w:rFonts w:hint="eastAsia"/>
                <w:sz w:val="24"/>
                <w:szCs w:val="24"/>
              </w:rPr>
              <w:t>（例数）</w:t>
            </w:r>
          </w:p>
        </w:tc>
        <w:tc>
          <w:tcPr>
            <w:tcW w:w="1660" w:type="dxa"/>
            <w:tcBorders>
              <w:top w:val="single" w:sz="4" w:space="0" w:color="auto"/>
              <w:bottom w:val="single" w:sz="4" w:space="0" w:color="auto"/>
            </w:tcBorders>
          </w:tcPr>
          <w:p w14:paraId="33F3AAC5" w14:textId="77777777" w:rsidR="00753BC1" w:rsidRPr="000F7D93" w:rsidRDefault="00EE4D14" w:rsidP="000F7D93">
            <w:pPr>
              <w:spacing w:line="360" w:lineRule="auto"/>
              <w:rPr>
                <w:sz w:val="24"/>
                <w:szCs w:val="24"/>
              </w:rPr>
            </w:pPr>
            <w:r w:rsidRPr="000F7D93">
              <w:rPr>
                <w:rFonts w:hint="eastAsia"/>
                <w:sz w:val="24"/>
                <w:szCs w:val="24"/>
              </w:rPr>
              <w:t>剂量区间</w:t>
            </w:r>
          </w:p>
          <w:p w14:paraId="1D819894" w14:textId="0E52369B" w:rsidR="00EE4D14" w:rsidRPr="000F7D93" w:rsidRDefault="00EE4D14" w:rsidP="000F7D93">
            <w:pPr>
              <w:spacing w:line="360" w:lineRule="auto"/>
              <w:rPr>
                <w:sz w:val="24"/>
                <w:szCs w:val="24"/>
              </w:rPr>
            </w:pPr>
            <w:r w:rsidRPr="000F7D93">
              <w:rPr>
                <w:rFonts w:hint="eastAsia"/>
                <w:sz w:val="24"/>
                <w:szCs w:val="24"/>
              </w:rPr>
              <w:t>μ</w:t>
            </w:r>
            <w:r w:rsidRPr="000F7D93">
              <w:rPr>
                <w:rFonts w:hint="eastAsia"/>
                <w:sz w:val="24"/>
                <w:szCs w:val="24"/>
              </w:rPr>
              <w:t>g</w:t>
            </w:r>
            <w:r w:rsidRPr="000F7D93">
              <w:rPr>
                <w:sz w:val="24"/>
                <w:szCs w:val="24"/>
              </w:rPr>
              <w:t>/</w:t>
            </w:r>
            <w:r w:rsidRPr="000F7D93">
              <w:rPr>
                <w:rFonts w:hint="eastAsia"/>
                <w:sz w:val="24"/>
                <w:szCs w:val="24"/>
              </w:rPr>
              <w:t>kg.min</w:t>
            </w:r>
          </w:p>
        </w:tc>
      </w:tr>
      <w:tr w:rsidR="00EE4D14" w:rsidRPr="000F7D93" w14:paraId="09EEE303" w14:textId="77777777" w:rsidTr="00F74B2F">
        <w:tc>
          <w:tcPr>
            <w:tcW w:w="1659" w:type="dxa"/>
            <w:tcBorders>
              <w:top w:val="single" w:sz="4" w:space="0" w:color="auto"/>
            </w:tcBorders>
          </w:tcPr>
          <w:p w14:paraId="64652E17" w14:textId="5D7153FB" w:rsidR="00EE4D14" w:rsidRPr="000F7D93" w:rsidRDefault="00EE4D14" w:rsidP="000F7D93">
            <w:pPr>
              <w:spacing w:line="360" w:lineRule="auto"/>
              <w:rPr>
                <w:sz w:val="24"/>
                <w:szCs w:val="24"/>
              </w:rPr>
            </w:pPr>
            <w:r w:rsidRPr="000F7D93">
              <w:rPr>
                <w:rFonts w:hint="eastAsia"/>
                <w:sz w:val="24"/>
                <w:szCs w:val="24"/>
              </w:rPr>
              <w:t>多巴胺</w:t>
            </w:r>
          </w:p>
        </w:tc>
        <w:tc>
          <w:tcPr>
            <w:tcW w:w="1659" w:type="dxa"/>
            <w:tcBorders>
              <w:top w:val="single" w:sz="4" w:space="0" w:color="auto"/>
            </w:tcBorders>
          </w:tcPr>
          <w:p w14:paraId="18A611EF" w14:textId="5FAF9E8C" w:rsidR="00EE4D14" w:rsidRPr="000F7D93" w:rsidRDefault="00EE4D14" w:rsidP="000F7D93">
            <w:pPr>
              <w:spacing w:line="360" w:lineRule="auto"/>
              <w:rPr>
                <w:sz w:val="24"/>
                <w:szCs w:val="24"/>
              </w:rPr>
            </w:pPr>
            <w:r w:rsidRPr="000F7D93">
              <w:rPr>
                <w:rFonts w:hint="eastAsia"/>
                <w:sz w:val="24"/>
                <w:szCs w:val="24"/>
              </w:rPr>
              <w:t>9</w:t>
            </w:r>
          </w:p>
        </w:tc>
        <w:tc>
          <w:tcPr>
            <w:tcW w:w="1659" w:type="dxa"/>
            <w:tcBorders>
              <w:top w:val="single" w:sz="4" w:space="0" w:color="auto"/>
            </w:tcBorders>
          </w:tcPr>
          <w:p w14:paraId="360AAEAE" w14:textId="730D97E9" w:rsidR="00EE4D14" w:rsidRPr="000F7D93" w:rsidRDefault="00EE4D14" w:rsidP="000F7D93">
            <w:pPr>
              <w:spacing w:line="360" w:lineRule="auto"/>
              <w:rPr>
                <w:sz w:val="24"/>
                <w:szCs w:val="24"/>
              </w:rPr>
            </w:pPr>
            <w:r w:rsidRPr="000F7D93">
              <w:rPr>
                <w:rFonts w:hint="eastAsia"/>
                <w:sz w:val="24"/>
                <w:szCs w:val="24"/>
              </w:rPr>
              <w:t>2~</w:t>
            </w:r>
            <w:r w:rsidRPr="000F7D93">
              <w:rPr>
                <w:sz w:val="24"/>
                <w:szCs w:val="24"/>
              </w:rPr>
              <w:t>15</w:t>
            </w:r>
          </w:p>
        </w:tc>
        <w:tc>
          <w:tcPr>
            <w:tcW w:w="1659" w:type="dxa"/>
            <w:tcBorders>
              <w:top w:val="single" w:sz="4" w:space="0" w:color="auto"/>
            </w:tcBorders>
          </w:tcPr>
          <w:p w14:paraId="52DC0D2C" w14:textId="6B89B85B" w:rsidR="00EE4D14" w:rsidRPr="000F7D93" w:rsidRDefault="00EE4D14" w:rsidP="000F7D93">
            <w:pPr>
              <w:spacing w:line="360" w:lineRule="auto"/>
              <w:rPr>
                <w:sz w:val="24"/>
                <w:szCs w:val="24"/>
              </w:rPr>
            </w:pPr>
            <w:r w:rsidRPr="000F7D93">
              <w:rPr>
                <w:rFonts w:hint="eastAsia"/>
                <w:sz w:val="24"/>
                <w:szCs w:val="24"/>
              </w:rPr>
              <w:t>9</w:t>
            </w:r>
          </w:p>
        </w:tc>
        <w:tc>
          <w:tcPr>
            <w:tcW w:w="1660" w:type="dxa"/>
            <w:tcBorders>
              <w:top w:val="single" w:sz="4" w:space="0" w:color="auto"/>
            </w:tcBorders>
          </w:tcPr>
          <w:p w14:paraId="5EF22128" w14:textId="173788C9" w:rsidR="00EE4D14" w:rsidRPr="000F7D93" w:rsidRDefault="00EE4D14" w:rsidP="000F7D93">
            <w:pPr>
              <w:spacing w:line="360" w:lineRule="auto"/>
              <w:rPr>
                <w:sz w:val="24"/>
                <w:szCs w:val="24"/>
              </w:rPr>
            </w:pPr>
            <w:r w:rsidRPr="000F7D93">
              <w:rPr>
                <w:rFonts w:hint="eastAsia"/>
                <w:sz w:val="24"/>
                <w:szCs w:val="24"/>
              </w:rPr>
              <w:t>3~</w:t>
            </w:r>
            <w:r w:rsidRPr="000F7D93">
              <w:rPr>
                <w:sz w:val="24"/>
                <w:szCs w:val="24"/>
              </w:rPr>
              <w:t>20</w:t>
            </w:r>
          </w:p>
        </w:tc>
      </w:tr>
      <w:tr w:rsidR="00EE4D14" w:rsidRPr="000F7D93" w14:paraId="409EAAA2" w14:textId="77777777" w:rsidTr="00F74B2F">
        <w:tc>
          <w:tcPr>
            <w:tcW w:w="1659" w:type="dxa"/>
          </w:tcPr>
          <w:p w14:paraId="2C8797A6" w14:textId="26E44A73" w:rsidR="00EE4D14" w:rsidRPr="000F7D93" w:rsidRDefault="004C4405" w:rsidP="000F7D93">
            <w:pPr>
              <w:spacing w:line="360" w:lineRule="auto"/>
              <w:rPr>
                <w:sz w:val="24"/>
                <w:szCs w:val="24"/>
              </w:rPr>
            </w:pPr>
            <w:r w:rsidRPr="000F7D93">
              <w:rPr>
                <w:rFonts w:hint="eastAsia"/>
                <w:sz w:val="24"/>
                <w:szCs w:val="24"/>
              </w:rPr>
              <w:t>硝普钠</w:t>
            </w:r>
          </w:p>
        </w:tc>
        <w:tc>
          <w:tcPr>
            <w:tcW w:w="1659" w:type="dxa"/>
          </w:tcPr>
          <w:p w14:paraId="68D17F90" w14:textId="48873600" w:rsidR="00EE4D14" w:rsidRPr="000F7D93" w:rsidRDefault="00EE4D14" w:rsidP="000F7D93">
            <w:pPr>
              <w:spacing w:line="360" w:lineRule="auto"/>
              <w:rPr>
                <w:sz w:val="24"/>
                <w:szCs w:val="24"/>
              </w:rPr>
            </w:pPr>
            <w:r w:rsidRPr="000F7D93">
              <w:rPr>
                <w:rFonts w:hint="eastAsia"/>
                <w:sz w:val="24"/>
                <w:szCs w:val="24"/>
              </w:rPr>
              <w:t>7</w:t>
            </w:r>
          </w:p>
        </w:tc>
        <w:tc>
          <w:tcPr>
            <w:tcW w:w="1659" w:type="dxa"/>
          </w:tcPr>
          <w:p w14:paraId="4817A35C" w14:textId="06E8A371" w:rsidR="00EE4D14" w:rsidRPr="000F7D93" w:rsidRDefault="00EE4D14" w:rsidP="000F7D93">
            <w:pPr>
              <w:spacing w:line="360" w:lineRule="auto"/>
              <w:rPr>
                <w:sz w:val="24"/>
                <w:szCs w:val="24"/>
              </w:rPr>
            </w:pPr>
            <w:r w:rsidRPr="000F7D93">
              <w:rPr>
                <w:rFonts w:hint="eastAsia"/>
                <w:sz w:val="24"/>
                <w:szCs w:val="24"/>
              </w:rPr>
              <w:t>1</w:t>
            </w:r>
            <w:r w:rsidRPr="000F7D93">
              <w:rPr>
                <w:sz w:val="24"/>
                <w:szCs w:val="24"/>
              </w:rPr>
              <w:t>.5</w:t>
            </w:r>
            <w:r w:rsidRPr="000F7D93">
              <w:rPr>
                <w:rFonts w:hint="eastAsia"/>
                <w:sz w:val="24"/>
                <w:szCs w:val="24"/>
              </w:rPr>
              <w:t>~</w:t>
            </w:r>
            <w:r w:rsidRPr="000F7D93">
              <w:rPr>
                <w:sz w:val="24"/>
                <w:szCs w:val="24"/>
              </w:rPr>
              <w:t>8</w:t>
            </w:r>
          </w:p>
        </w:tc>
        <w:tc>
          <w:tcPr>
            <w:tcW w:w="1659" w:type="dxa"/>
          </w:tcPr>
          <w:p w14:paraId="4DE2D76A" w14:textId="25D2DA6D" w:rsidR="00EE4D14" w:rsidRPr="000F7D93" w:rsidRDefault="00EE4D14" w:rsidP="000F7D93">
            <w:pPr>
              <w:spacing w:line="360" w:lineRule="auto"/>
              <w:rPr>
                <w:sz w:val="24"/>
                <w:szCs w:val="24"/>
              </w:rPr>
            </w:pPr>
            <w:r w:rsidRPr="000F7D93">
              <w:rPr>
                <w:rFonts w:hint="eastAsia"/>
                <w:sz w:val="24"/>
                <w:szCs w:val="24"/>
              </w:rPr>
              <w:t>8</w:t>
            </w:r>
          </w:p>
        </w:tc>
        <w:tc>
          <w:tcPr>
            <w:tcW w:w="1660" w:type="dxa"/>
          </w:tcPr>
          <w:p w14:paraId="126ED2EE" w14:textId="12954960" w:rsidR="00EE4D14" w:rsidRPr="000F7D93" w:rsidRDefault="00EE4D14" w:rsidP="000F7D93">
            <w:pPr>
              <w:spacing w:line="360" w:lineRule="auto"/>
              <w:rPr>
                <w:sz w:val="24"/>
                <w:szCs w:val="24"/>
              </w:rPr>
            </w:pPr>
            <w:r w:rsidRPr="000F7D93">
              <w:rPr>
                <w:rFonts w:hint="eastAsia"/>
                <w:sz w:val="24"/>
                <w:szCs w:val="24"/>
              </w:rPr>
              <w:t>0</w:t>
            </w:r>
            <w:r w:rsidRPr="000F7D93">
              <w:rPr>
                <w:sz w:val="24"/>
                <w:szCs w:val="24"/>
              </w:rPr>
              <w:t>.5</w:t>
            </w:r>
            <w:r w:rsidRPr="000F7D93">
              <w:rPr>
                <w:rFonts w:hint="eastAsia"/>
                <w:sz w:val="24"/>
                <w:szCs w:val="24"/>
              </w:rPr>
              <w:t>~</w:t>
            </w:r>
            <w:r w:rsidRPr="000F7D93">
              <w:rPr>
                <w:sz w:val="24"/>
                <w:szCs w:val="24"/>
              </w:rPr>
              <w:t>6.5</w:t>
            </w:r>
          </w:p>
        </w:tc>
      </w:tr>
      <w:tr w:rsidR="00EE4D14" w:rsidRPr="000F7D93" w14:paraId="325F743F" w14:textId="77777777" w:rsidTr="00F74B2F">
        <w:tc>
          <w:tcPr>
            <w:tcW w:w="1659" w:type="dxa"/>
          </w:tcPr>
          <w:p w14:paraId="2204EF35" w14:textId="042CB428" w:rsidR="00EE4D14" w:rsidRPr="000F7D93" w:rsidRDefault="00EE4D14" w:rsidP="000F7D93">
            <w:pPr>
              <w:spacing w:line="360" w:lineRule="auto"/>
              <w:rPr>
                <w:sz w:val="24"/>
                <w:szCs w:val="24"/>
              </w:rPr>
            </w:pPr>
            <w:r w:rsidRPr="000F7D93">
              <w:rPr>
                <w:rFonts w:hint="eastAsia"/>
                <w:sz w:val="24"/>
                <w:szCs w:val="24"/>
              </w:rPr>
              <w:t>米力农</w:t>
            </w:r>
          </w:p>
        </w:tc>
        <w:tc>
          <w:tcPr>
            <w:tcW w:w="1659" w:type="dxa"/>
          </w:tcPr>
          <w:p w14:paraId="32597C60" w14:textId="4208128F" w:rsidR="00EE4D14" w:rsidRPr="000F7D93" w:rsidRDefault="00EE4D14" w:rsidP="000F7D93">
            <w:pPr>
              <w:spacing w:line="360" w:lineRule="auto"/>
              <w:rPr>
                <w:sz w:val="24"/>
                <w:szCs w:val="24"/>
              </w:rPr>
            </w:pPr>
            <w:r w:rsidRPr="000F7D93">
              <w:rPr>
                <w:rFonts w:hint="eastAsia"/>
                <w:sz w:val="24"/>
                <w:szCs w:val="24"/>
              </w:rPr>
              <w:t>1</w:t>
            </w:r>
          </w:p>
        </w:tc>
        <w:tc>
          <w:tcPr>
            <w:tcW w:w="1659" w:type="dxa"/>
          </w:tcPr>
          <w:p w14:paraId="2E054A97" w14:textId="4ABCE259" w:rsidR="00EE4D14" w:rsidRPr="000F7D93" w:rsidRDefault="00EE4D14" w:rsidP="000F7D93">
            <w:pPr>
              <w:spacing w:line="360" w:lineRule="auto"/>
              <w:rPr>
                <w:sz w:val="24"/>
                <w:szCs w:val="24"/>
              </w:rPr>
            </w:pPr>
            <w:r w:rsidRPr="000F7D93">
              <w:rPr>
                <w:rFonts w:hint="eastAsia"/>
                <w:sz w:val="24"/>
                <w:szCs w:val="24"/>
              </w:rPr>
              <w:t>1</w:t>
            </w:r>
          </w:p>
        </w:tc>
        <w:tc>
          <w:tcPr>
            <w:tcW w:w="1659" w:type="dxa"/>
          </w:tcPr>
          <w:p w14:paraId="1C0B42EC" w14:textId="4B444779" w:rsidR="00EE4D14" w:rsidRPr="000F7D93" w:rsidRDefault="00EE4D14" w:rsidP="000F7D93">
            <w:pPr>
              <w:spacing w:line="360" w:lineRule="auto"/>
              <w:rPr>
                <w:sz w:val="24"/>
                <w:szCs w:val="24"/>
              </w:rPr>
            </w:pPr>
            <w:r w:rsidRPr="000F7D93">
              <w:rPr>
                <w:rFonts w:hint="eastAsia"/>
                <w:sz w:val="24"/>
                <w:szCs w:val="24"/>
              </w:rPr>
              <w:t>7</w:t>
            </w:r>
          </w:p>
        </w:tc>
        <w:tc>
          <w:tcPr>
            <w:tcW w:w="1660" w:type="dxa"/>
          </w:tcPr>
          <w:p w14:paraId="771316D2" w14:textId="2D3985C9" w:rsidR="00EE4D14" w:rsidRPr="000F7D93" w:rsidRDefault="00EE4D14" w:rsidP="000F7D93">
            <w:pPr>
              <w:spacing w:line="360" w:lineRule="auto"/>
              <w:rPr>
                <w:sz w:val="24"/>
                <w:szCs w:val="24"/>
              </w:rPr>
            </w:pPr>
            <w:r w:rsidRPr="000F7D93">
              <w:rPr>
                <w:rFonts w:hint="eastAsia"/>
                <w:sz w:val="24"/>
                <w:szCs w:val="24"/>
              </w:rPr>
              <w:t>0</w:t>
            </w:r>
            <w:r w:rsidRPr="000F7D93">
              <w:rPr>
                <w:sz w:val="24"/>
                <w:szCs w:val="24"/>
              </w:rPr>
              <w:t>.5</w:t>
            </w:r>
            <w:r w:rsidRPr="000F7D93">
              <w:rPr>
                <w:rFonts w:hint="eastAsia"/>
                <w:sz w:val="24"/>
                <w:szCs w:val="24"/>
              </w:rPr>
              <w:t>~</w:t>
            </w:r>
            <w:r w:rsidRPr="000F7D93">
              <w:rPr>
                <w:sz w:val="24"/>
                <w:szCs w:val="24"/>
              </w:rPr>
              <w:t>7</w:t>
            </w:r>
          </w:p>
        </w:tc>
      </w:tr>
      <w:tr w:rsidR="00EE4D14" w:rsidRPr="000F7D93" w14:paraId="7AD9B8D2" w14:textId="77777777" w:rsidTr="00F74B2F">
        <w:tc>
          <w:tcPr>
            <w:tcW w:w="1659" w:type="dxa"/>
          </w:tcPr>
          <w:p w14:paraId="12FB5567" w14:textId="1F08DD65" w:rsidR="00EE4D14" w:rsidRPr="000F7D93" w:rsidRDefault="004C4405" w:rsidP="000F7D93">
            <w:pPr>
              <w:spacing w:line="360" w:lineRule="auto"/>
              <w:rPr>
                <w:sz w:val="24"/>
                <w:szCs w:val="24"/>
              </w:rPr>
            </w:pPr>
            <w:r w:rsidRPr="000F7D93">
              <w:rPr>
                <w:rFonts w:hint="eastAsia"/>
                <w:sz w:val="24"/>
                <w:szCs w:val="24"/>
              </w:rPr>
              <w:t>依那普利</w:t>
            </w:r>
          </w:p>
        </w:tc>
        <w:tc>
          <w:tcPr>
            <w:tcW w:w="1659" w:type="dxa"/>
          </w:tcPr>
          <w:p w14:paraId="4F0812F4" w14:textId="12CE3961" w:rsidR="00EE4D14" w:rsidRPr="000F7D93" w:rsidRDefault="00EE4D14" w:rsidP="000F7D93">
            <w:pPr>
              <w:spacing w:line="360" w:lineRule="auto"/>
              <w:rPr>
                <w:sz w:val="24"/>
                <w:szCs w:val="24"/>
              </w:rPr>
            </w:pPr>
            <w:r w:rsidRPr="000F7D93">
              <w:rPr>
                <w:rFonts w:hint="eastAsia"/>
                <w:sz w:val="24"/>
                <w:szCs w:val="24"/>
              </w:rPr>
              <w:t>0</w:t>
            </w:r>
          </w:p>
        </w:tc>
        <w:tc>
          <w:tcPr>
            <w:tcW w:w="1659" w:type="dxa"/>
          </w:tcPr>
          <w:p w14:paraId="03CBFFDF" w14:textId="77777777" w:rsidR="00EE4D14" w:rsidRPr="000F7D93" w:rsidRDefault="00EE4D14" w:rsidP="000F7D93">
            <w:pPr>
              <w:spacing w:line="360" w:lineRule="auto"/>
              <w:rPr>
                <w:sz w:val="24"/>
                <w:szCs w:val="24"/>
              </w:rPr>
            </w:pPr>
          </w:p>
        </w:tc>
        <w:tc>
          <w:tcPr>
            <w:tcW w:w="1659" w:type="dxa"/>
          </w:tcPr>
          <w:p w14:paraId="4423D0B3" w14:textId="0C7BEB0D" w:rsidR="00EE4D14" w:rsidRPr="000F7D93" w:rsidRDefault="00EE4D14" w:rsidP="000F7D93">
            <w:pPr>
              <w:spacing w:line="360" w:lineRule="auto"/>
              <w:rPr>
                <w:sz w:val="24"/>
                <w:szCs w:val="24"/>
              </w:rPr>
            </w:pPr>
            <w:r w:rsidRPr="000F7D93">
              <w:rPr>
                <w:rFonts w:hint="eastAsia"/>
                <w:sz w:val="24"/>
                <w:szCs w:val="24"/>
              </w:rPr>
              <w:t>2</w:t>
            </w:r>
          </w:p>
        </w:tc>
        <w:tc>
          <w:tcPr>
            <w:tcW w:w="1660" w:type="dxa"/>
          </w:tcPr>
          <w:p w14:paraId="2D0A2FD5" w14:textId="11BD0A22" w:rsidR="00EE4D14" w:rsidRPr="000F7D93" w:rsidRDefault="00EE4D14" w:rsidP="000F7D93">
            <w:pPr>
              <w:spacing w:line="360" w:lineRule="auto"/>
              <w:rPr>
                <w:sz w:val="24"/>
                <w:szCs w:val="24"/>
              </w:rPr>
            </w:pPr>
            <w:r w:rsidRPr="000F7D93">
              <w:rPr>
                <w:rFonts w:hint="eastAsia"/>
                <w:sz w:val="24"/>
                <w:szCs w:val="24"/>
              </w:rPr>
              <w:t>0</w:t>
            </w:r>
            <w:r w:rsidRPr="000F7D93">
              <w:rPr>
                <w:sz w:val="24"/>
                <w:szCs w:val="24"/>
              </w:rPr>
              <w:t>.5</w:t>
            </w:r>
          </w:p>
        </w:tc>
      </w:tr>
      <w:tr w:rsidR="00EE4D14" w:rsidRPr="000F7D93" w14:paraId="3388FC5E" w14:textId="77777777" w:rsidTr="00F74B2F">
        <w:tc>
          <w:tcPr>
            <w:tcW w:w="1659" w:type="dxa"/>
          </w:tcPr>
          <w:p w14:paraId="0D944435" w14:textId="634BD832" w:rsidR="00EE4D14" w:rsidRPr="000F7D93" w:rsidRDefault="004C4405" w:rsidP="000F7D93">
            <w:pPr>
              <w:spacing w:line="360" w:lineRule="auto"/>
              <w:rPr>
                <w:sz w:val="24"/>
                <w:szCs w:val="24"/>
              </w:rPr>
            </w:pPr>
            <w:r w:rsidRPr="000F7D93">
              <w:rPr>
                <w:rFonts w:hint="eastAsia"/>
                <w:sz w:val="24"/>
                <w:szCs w:val="24"/>
              </w:rPr>
              <w:t>拉贝洛尔</w:t>
            </w:r>
          </w:p>
        </w:tc>
        <w:tc>
          <w:tcPr>
            <w:tcW w:w="1659" w:type="dxa"/>
          </w:tcPr>
          <w:p w14:paraId="0C0958BC" w14:textId="1C3A6643" w:rsidR="00EE4D14" w:rsidRPr="000F7D93" w:rsidRDefault="00EE4D14" w:rsidP="000F7D93">
            <w:pPr>
              <w:spacing w:line="360" w:lineRule="auto"/>
              <w:rPr>
                <w:sz w:val="24"/>
                <w:szCs w:val="24"/>
              </w:rPr>
            </w:pPr>
            <w:r w:rsidRPr="000F7D93">
              <w:rPr>
                <w:rFonts w:hint="eastAsia"/>
                <w:sz w:val="24"/>
                <w:szCs w:val="24"/>
              </w:rPr>
              <w:t>0</w:t>
            </w:r>
          </w:p>
        </w:tc>
        <w:tc>
          <w:tcPr>
            <w:tcW w:w="1659" w:type="dxa"/>
          </w:tcPr>
          <w:p w14:paraId="5D9DCF9B" w14:textId="77777777" w:rsidR="00EE4D14" w:rsidRPr="000F7D93" w:rsidRDefault="00EE4D14" w:rsidP="000F7D93">
            <w:pPr>
              <w:spacing w:line="360" w:lineRule="auto"/>
              <w:rPr>
                <w:sz w:val="24"/>
                <w:szCs w:val="24"/>
              </w:rPr>
            </w:pPr>
          </w:p>
        </w:tc>
        <w:tc>
          <w:tcPr>
            <w:tcW w:w="1659" w:type="dxa"/>
          </w:tcPr>
          <w:p w14:paraId="0A3246B4" w14:textId="0771DCC1" w:rsidR="00EE4D14" w:rsidRPr="000F7D93" w:rsidRDefault="00EE4D14" w:rsidP="000F7D93">
            <w:pPr>
              <w:spacing w:line="360" w:lineRule="auto"/>
              <w:rPr>
                <w:sz w:val="24"/>
                <w:szCs w:val="24"/>
              </w:rPr>
            </w:pPr>
            <w:r w:rsidRPr="000F7D93">
              <w:rPr>
                <w:rFonts w:hint="eastAsia"/>
                <w:sz w:val="24"/>
                <w:szCs w:val="24"/>
              </w:rPr>
              <w:t>2</w:t>
            </w:r>
          </w:p>
        </w:tc>
        <w:tc>
          <w:tcPr>
            <w:tcW w:w="1660" w:type="dxa"/>
          </w:tcPr>
          <w:p w14:paraId="45CF0F41" w14:textId="4CA2F248" w:rsidR="00EE4D14" w:rsidRPr="000F7D93" w:rsidRDefault="00EE4D14" w:rsidP="000F7D93">
            <w:pPr>
              <w:spacing w:line="360" w:lineRule="auto"/>
              <w:rPr>
                <w:sz w:val="24"/>
                <w:szCs w:val="24"/>
              </w:rPr>
            </w:pPr>
            <w:r w:rsidRPr="000F7D93">
              <w:rPr>
                <w:rFonts w:hint="eastAsia"/>
                <w:sz w:val="24"/>
                <w:szCs w:val="24"/>
              </w:rPr>
              <w:t>3</w:t>
            </w:r>
            <w:r w:rsidRPr="000F7D93">
              <w:rPr>
                <w:sz w:val="24"/>
                <w:szCs w:val="24"/>
              </w:rPr>
              <w:t>0</w:t>
            </w:r>
            <w:r w:rsidRPr="000F7D93">
              <w:rPr>
                <w:rFonts w:hint="eastAsia"/>
                <w:sz w:val="24"/>
                <w:szCs w:val="24"/>
              </w:rPr>
              <w:t>~</w:t>
            </w:r>
            <w:r w:rsidRPr="000F7D93">
              <w:rPr>
                <w:sz w:val="24"/>
                <w:szCs w:val="24"/>
              </w:rPr>
              <w:t>60</w:t>
            </w:r>
            <w:r w:rsidR="00C067D4" w:rsidRPr="000F7D93">
              <w:rPr>
                <w:rFonts w:hint="eastAsia"/>
                <w:sz w:val="24"/>
                <w:szCs w:val="24"/>
              </w:rPr>
              <w:t>mg</w:t>
            </w:r>
            <w:r w:rsidR="00C067D4" w:rsidRPr="000F7D93">
              <w:rPr>
                <w:sz w:val="24"/>
                <w:szCs w:val="24"/>
              </w:rPr>
              <w:t>/</w:t>
            </w:r>
            <w:r w:rsidR="00C067D4" w:rsidRPr="000F7D93">
              <w:rPr>
                <w:rFonts w:hint="eastAsia"/>
                <w:sz w:val="24"/>
                <w:szCs w:val="24"/>
              </w:rPr>
              <w:t>h</w:t>
            </w:r>
          </w:p>
        </w:tc>
      </w:tr>
      <w:tr w:rsidR="00EE4D14" w:rsidRPr="000F7D93" w14:paraId="07BA308A" w14:textId="77777777" w:rsidTr="00F74B2F">
        <w:tc>
          <w:tcPr>
            <w:tcW w:w="1659" w:type="dxa"/>
          </w:tcPr>
          <w:p w14:paraId="29466E21" w14:textId="07A35438" w:rsidR="00EE4D14" w:rsidRPr="000F7D93" w:rsidRDefault="00C067D4" w:rsidP="000F7D93">
            <w:pPr>
              <w:spacing w:line="360" w:lineRule="auto"/>
              <w:rPr>
                <w:sz w:val="24"/>
                <w:szCs w:val="24"/>
              </w:rPr>
            </w:pPr>
            <w:r w:rsidRPr="000F7D93">
              <w:rPr>
                <w:rFonts w:hint="eastAsia"/>
                <w:sz w:val="24"/>
                <w:szCs w:val="24"/>
              </w:rPr>
              <w:t>多巴酚丁胺</w:t>
            </w:r>
          </w:p>
        </w:tc>
        <w:tc>
          <w:tcPr>
            <w:tcW w:w="1659" w:type="dxa"/>
          </w:tcPr>
          <w:p w14:paraId="0DFBA283" w14:textId="1FE2A3C4" w:rsidR="00EE4D14" w:rsidRPr="000F7D93" w:rsidRDefault="00C067D4" w:rsidP="000F7D93">
            <w:pPr>
              <w:spacing w:line="360" w:lineRule="auto"/>
              <w:rPr>
                <w:sz w:val="24"/>
                <w:szCs w:val="24"/>
              </w:rPr>
            </w:pPr>
            <w:r w:rsidRPr="000F7D93">
              <w:rPr>
                <w:rFonts w:hint="eastAsia"/>
                <w:sz w:val="24"/>
                <w:szCs w:val="24"/>
              </w:rPr>
              <w:t>8</w:t>
            </w:r>
          </w:p>
        </w:tc>
        <w:tc>
          <w:tcPr>
            <w:tcW w:w="1659" w:type="dxa"/>
          </w:tcPr>
          <w:p w14:paraId="099629C0" w14:textId="2A407021" w:rsidR="00EE4D14" w:rsidRPr="000F7D93" w:rsidRDefault="00C067D4" w:rsidP="000F7D93">
            <w:pPr>
              <w:spacing w:line="360" w:lineRule="auto"/>
              <w:rPr>
                <w:sz w:val="24"/>
                <w:szCs w:val="24"/>
              </w:rPr>
            </w:pPr>
            <w:r w:rsidRPr="000F7D93">
              <w:rPr>
                <w:rFonts w:hint="eastAsia"/>
                <w:sz w:val="24"/>
                <w:szCs w:val="24"/>
              </w:rPr>
              <w:t>5~</w:t>
            </w:r>
            <w:r w:rsidRPr="000F7D93">
              <w:rPr>
                <w:sz w:val="24"/>
                <w:szCs w:val="24"/>
              </w:rPr>
              <w:t>10</w:t>
            </w:r>
          </w:p>
        </w:tc>
        <w:tc>
          <w:tcPr>
            <w:tcW w:w="1659" w:type="dxa"/>
          </w:tcPr>
          <w:p w14:paraId="60CC5A07" w14:textId="051A5D7D" w:rsidR="00EE4D14" w:rsidRPr="000F7D93" w:rsidRDefault="00C067D4" w:rsidP="000F7D93">
            <w:pPr>
              <w:spacing w:line="360" w:lineRule="auto"/>
              <w:rPr>
                <w:sz w:val="24"/>
                <w:szCs w:val="24"/>
              </w:rPr>
            </w:pPr>
            <w:r w:rsidRPr="000F7D93">
              <w:rPr>
                <w:rFonts w:hint="eastAsia"/>
                <w:sz w:val="24"/>
                <w:szCs w:val="24"/>
              </w:rPr>
              <w:t>1</w:t>
            </w:r>
          </w:p>
        </w:tc>
        <w:tc>
          <w:tcPr>
            <w:tcW w:w="1660" w:type="dxa"/>
          </w:tcPr>
          <w:p w14:paraId="1AA6AFFD" w14:textId="5F812590" w:rsidR="00EE4D14" w:rsidRPr="000F7D93" w:rsidRDefault="00C067D4" w:rsidP="000F7D93">
            <w:pPr>
              <w:spacing w:line="360" w:lineRule="auto"/>
              <w:rPr>
                <w:sz w:val="24"/>
                <w:szCs w:val="24"/>
              </w:rPr>
            </w:pPr>
            <w:r w:rsidRPr="000F7D93">
              <w:rPr>
                <w:rFonts w:hint="eastAsia"/>
                <w:sz w:val="24"/>
                <w:szCs w:val="24"/>
              </w:rPr>
              <w:t>7</w:t>
            </w:r>
          </w:p>
        </w:tc>
      </w:tr>
      <w:tr w:rsidR="00EE4D14" w:rsidRPr="000F7D93" w14:paraId="31ED922B" w14:textId="77777777" w:rsidTr="00F74B2F">
        <w:tc>
          <w:tcPr>
            <w:tcW w:w="1659" w:type="dxa"/>
          </w:tcPr>
          <w:p w14:paraId="0CE4D762" w14:textId="788B00C1" w:rsidR="00EE4D14" w:rsidRPr="000F7D93" w:rsidRDefault="00C067D4" w:rsidP="000F7D93">
            <w:pPr>
              <w:spacing w:line="360" w:lineRule="auto"/>
              <w:rPr>
                <w:sz w:val="24"/>
                <w:szCs w:val="24"/>
              </w:rPr>
            </w:pPr>
            <w:r w:rsidRPr="000F7D93">
              <w:rPr>
                <w:rFonts w:hint="eastAsia"/>
                <w:sz w:val="24"/>
                <w:szCs w:val="24"/>
              </w:rPr>
              <w:t>去甲肾上腺素</w:t>
            </w:r>
          </w:p>
        </w:tc>
        <w:tc>
          <w:tcPr>
            <w:tcW w:w="1659" w:type="dxa"/>
          </w:tcPr>
          <w:p w14:paraId="42277563" w14:textId="07A8E2CE" w:rsidR="00EE4D14" w:rsidRPr="000F7D93" w:rsidRDefault="00C067D4" w:rsidP="000F7D93">
            <w:pPr>
              <w:spacing w:line="360" w:lineRule="auto"/>
              <w:rPr>
                <w:sz w:val="24"/>
                <w:szCs w:val="24"/>
              </w:rPr>
            </w:pPr>
            <w:r w:rsidRPr="000F7D93">
              <w:rPr>
                <w:rFonts w:hint="eastAsia"/>
                <w:sz w:val="24"/>
                <w:szCs w:val="24"/>
              </w:rPr>
              <w:t>1</w:t>
            </w:r>
          </w:p>
        </w:tc>
        <w:tc>
          <w:tcPr>
            <w:tcW w:w="1659" w:type="dxa"/>
          </w:tcPr>
          <w:p w14:paraId="7ECF25F0" w14:textId="65005794" w:rsidR="00EE4D14" w:rsidRPr="000F7D93" w:rsidRDefault="00C067D4" w:rsidP="000F7D93">
            <w:pPr>
              <w:spacing w:line="360" w:lineRule="auto"/>
              <w:rPr>
                <w:sz w:val="24"/>
                <w:szCs w:val="24"/>
              </w:rPr>
            </w:pPr>
            <w:r w:rsidRPr="000F7D93">
              <w:rPr>
                <w:rFonts w:hint="eastAsia"/>
                <w:sz w:val="24"/>
                <w:szCs w:val="24"/>
              </w:rPr>
              <w:t>0</w:t>
            </w:r>
            <w:r w:rsidRPr="000F7D93">
              <w:rPr>
                <w:sz w:val="24"/>
                <w:szCs w:val="24"/>
              </w:rPr>
              <w:t>.4</w:t>
            </w:r>
          </w:p>
        </w:tc>
        <w:tc>
          <w:tcPr>
            <w:tcW w:w="1659" w:type="dxa"/>
          </w:tcPr>
          <w:p w14:paraId="6BEF5342" w14:textId="592CBBB4" w:rsidR="00EE4D14" w:rsidRPr="000F7D93" w:rsidRDefault="00C067D4" w:rsidP="000F7D93">
            <w:pPr>
              <w:spacing w:line="360" w:lineRule="auto"/>
              <w:rPr>
                <w:sz w:val="24"/>
                <w:szCs w:val="24"/>
              </w:rPr>
            </w:pPr>
            <w:r w:rsidRPr="000F7D93">
              <w:rPr>
                <w:rFonts w:hint="eastAsia"/>
                <w:sz w:val="24"/>
                <w:szCs w:val="24"/>
              </w:rPr>
              <w:t>1</w:t>
            </w:r>
          </w:p>
        </w:tc>
        <w:tc>
          <w:tcPr>
            <w:tcW w:w="1660" w:type="dxa"/>
          </w:tcPr>
          <w:p w14:paraId="5759FA8B" w14:textId="0DB3748F" w:rsidR="00EE4D14" w:rsidRPr="000F7D93" w:rsidRDefault="00C067D4" w:rsidP="000F7D93">
            <w:pPr>
              <w:spacing w:line="360" w:lineRule="auto"/>
              <w:rPr>
                <w:sz w:val="24"/>
                <w:szCs w:val="24"/>
              </w:rPr>
            </w:pPr>
            <w:r w:rsidRPr="000F7D93">
              <w:rPr>
                <w:rFonts w:hint="eastAsia"/>
                <w:sz w:val="24"/>
                <w:szCs w:val="24"/>
              </w:rPr>
              <w:t>0</w:t>
            </w:r>
            <w:r w:rsidRPr="000F7D93">
              <w:rPr>
                <w:sz w:val="24"/>
                <w:szCs w:val="24"/>
              </w:rPr>
              <w:t>.5</w:t>
            </w:r>
          </w:p>
        </w:tc>
      </w:tr>
      <w:tr w:rsidR="00EE4D14" w:rsidRPr="000F7D93" w14:paraId="64B411D6" w14:textId="77777777" w:rsidTr="00F74B2F">
        <w:tc>
          <w:tcPr>
            <w:tcW w:w="1659" w:type="dxa"/>
          </w:tcPr>
          <w:p w14:paraId="020D5623" w14:textId="388B40EE" w:rsidR="00EE4D14" w:rsidRPr="000F7D93" w:rsidRDefault="00C067D4" w:rsidP="000F7D93">
            <w:pPr>
              <w:spacing w:line="360" w:lineRule="auto"/>
              <w:rPr>
                <w:sz w:val="24"/>
                <w:szCs w:val="24"/>
              </w:rPr>
            </w:pPr>
            <w:r w:rsidRPr="000F7D93">
              <w:rPr>
                <w:rFonts w:hint="eastAsia"/>
                <w:sz w:val="24"/>
                <w:szCs w:val="24"/>
              </w:rPr>
              <w:t>肾上腺素</w:t>
            </w:r>
          </w:p>
        </w:tc>
        <w:tc>
          <w:tcPr>
            <w:tcW w:w="1659" w:type="dxa"/>
          </w:tcPr>
          <w:p w14:paraId="54AE4060" w14:textId="5146C007" w:rsidR="00EE4D14" w:rsidRPr="000F7D93" w:rsidRDefault="00C067D4" w:rsidP="000F7D93">
            <w:pPr>
              <w:spacing w:line="360" w:lineRule="auto"/>
              <w:rPr>
                <w:sz w:val="24"/>
                <w:szCs w:val="24"/>
              </w:rPr>
            </w:pPr>
            <w:r w:rsidRPr="000F7D93">
              <w:rPr>
                <w:rFonts w:hint="eastAsia"/>
                <w:sz w:val="24"/>
                <w:szCs w:val="24"/>
              </w:rPr>
              <w:t>3</w:t>
            </w:r>
          </w:p>
        </w:tc>
        <w:tc>
          <w:tcPr>
            <w:tcW w:w="1659" w:type="dxa"/>
          </w:tcPr>
          <w:p w14:paraId="3BE87D8B" w14:textId="34585F2D" w:rsidR="00EE4D14" w:rsidRPr="000F7D93" w:rsidRDefault="00C067D4" w:rsidP="000F7D93">
            <w:pPr>
              <w:spacing w:line="360" w:lineRule="auto"/>
              <w:rPr>
                <w:sz w:val="24"/>
                <w:szCs w:val="24"/>
              </w:rPr>
            </w:pPr>
            <w:r w:rsidRPr="000F7D93">
              <w:rPr>
                <w:rFonts w:hint="eastAsia"/>
                <w:sz w:val="24"/>
                <w:szCs w:val="24"/>
              </w:rPr>
              <w:t>0</w:t>
            </w:r>
            <w:r w:rsidRPr="000F7D93">
              <w:rPr>
                <w:sz w:val="24"/>
                <w:szCs w:val="24"/>
              </w:rPr>
              <w:t>.1</w:t>
            </w:r>
            <w:r w:rsidRPr="000F7D93">
              <w:rPr>
                <w:rFonts w:hint="eastAsia"/>
                <w:sz w:val="24"/>
                <w:szCs w:val="24"/>
              </w:rPr>
              <w:t>~</w:t>
            </w:r>
            <w:r w:rsidRPr="000F7D93">
              <w:rPr>
                <w:sz w:val="24"/>
                <w:szCs w:val="24"/>
              </w:rPr>
              <w:t>0.2</w:t>
            </w:r>
          </w:p>
        </w:tc>
        <w:tc>
          <w:tcPr>
            <w:tcW w:w="1659" w:type="dxa"/>
          </w:tcPr>
          <w:p w14:paraId="6124FFBB" w14:textId="3D481412" w:rsidR="00EE4D14" w:rsidRPr="000F7D93" w:rsidRDefault="00C067D4" w:rsidP="000F7D93">
            <w:pPr>
              <w:spacing w:line="360" w:lineRule="auto"/>
              <w:rPr>
                <w:sz w:val="24"/>
                <w:szCs w:val="24"/>
              </w:rPr>
            </w:pPr>
            <w:r w:rsidRPr="000F7D93">
              <w:rPr>
                <w:rFonts w:hint="eastAsia"/>
                <w:sz w:val="24"/>
                <w:szCs w:val="24"/>
              </w:rPr>
              <w:t>1</w:t>
            </w:r>
          </w:p>
        </w:tc>
        <w:tc>
          <w:tcPr>
            <w:tcW w:w="1660" w:type="dxa"/>
          </w:tcPr>
          <w:p w14:paraId="637398A6" w14:textId="4D118046" w:rsidR="00EE4D14" w:rsidRPr="000F7D93" w:rsidRDefault="00C067D4" w:rsidP="000F7D93">
            <w:pPr>
              <w:spacing w:line="360" w:lineRule="auto"/>
              <w:rPr>
                <w:sz w:val="24"/>
                <w:szCs w:val="24"/>
              </w:rPr>
            </w:pPr>
            <w:r w:rsidRPr="000F7D93">
              <w:rPr>
                <w:rFonts w:hint="eastAsia"/>
                <w:sz w:val="24"/>
                <w:szCs w:val="24"/>
              </w:rPr>
              <w:t>0</w:t>
            </w:r>
            <w:r w:rsidRPr="000F7D93">
              <w:rPr>
                <w:sz w:val="24"/>
                <w:szCs w:val="24"/>
              </w:rPr>
              <w:t>.3</w:t>
            </w:r>
          </w:p>
        </w:tc>
      </w:tr>
      <w:tr w:rsidR="00EE4D14" w:rsidRPr="000F7D93" w14:paraId="5EA63F32" w14:textId="77777777" w:rsidTr="00F74B2F">
        <w:tc>
          <w:tcPr>
            <w:tcW w:w="1659" w:type="dxa"/>
          </w:tcPr>
          <w:p w14:paraId="6B1D3068" w14:textId="3372E4E8" w:rsidR="00EE4D14" w:rsidRPr="000F7D93" w:rsidRDefault="00C067D4" w:rsidP="000F7D93">
            <w:pPr>
              <w:spacing w:line="360" w:lineRule="auto"/>
              <w:rPr>
                <w:sz w:val="24"/>
                <w:szCs w:val="24"/>
              </w:rPr>
            </w:pPr>
            <w:r w:rsidRPr="000F7D93">
              <w:rPr>
                <w:rFonts w:hint="eastAsia"/>
                <w:sz w:val="24"/>
                <w:szCs w:val="24"/>
              </w:rPr>
              <w:t>利多卡因</w:t>
            </w:r>
          </w:p>
        </w:tc>
        <w:tc>
          <w:tcPr>
            <w:tcW w:w="1659" w:type="dxa"/>
          </w:tcPr>
          <w:p w14:paraId="59D6F4AD" w14:textId="59C46C33" w:rsidR="00EE4D14" w:rsidRPr="000F7D93" w:rsidRDefault="00C067D4" w:rsidP="000F7D93">
            <w:pPr>
              <w:spacing w:line="360" w:lineRule="auto"/>
              <w:rPr>
                <w:sz w:val="24"/>
                <w:szCs w:val="24"/>
              </w:rPr>
            </w:pPr>
            <w:r w:rsidRPr="000F7D93">
              <w:rPr>
                <w:rFonts w:hint="eastAsia"/>
                <w:sz w:val="24"/>
                <w:szCs w:val="24"/>
              </w:rPr>
              <w:t>0</w:t>
            </w:r>
          </w:p>
        </w:tc>
        <w:tc>
          <w:tcPr>
            <w:tcW w:w="1659" w:type="dxa"/>
          </w:tcPr>
          <w:p w14:paraId="26756418" w14:textId="77777777" w:rsidR="00EE4D14" w:rsidRPr="000F7D93" w:rsidRDefault="00EE4D14" w:rsidP="000F7D93">
            <w:pPr>
              <w:spacing w:line="360" w:lineRule="auto"/>
              <w:rPr>
                <w:sz w:val="24"/>
                <w:szCs w:val="24"/>
              </w:rPr>
            </w:pPr>
          </w:p>
        </w:tc>
        <w:tc>
          <w:tcPr>
            <w:tcW w:w="1659" w:type="dxa"/>
          </w:tcPr>
          <w:p w14:paraId="008DBEFF" w14:textId="5F77CB26" w:rsidR="00EE4D14" w:rsidRPr="000F7D93" w:rsidRDefault="00C067D4" w:rsidP="000F7D93">
            <w:pPr>
              <w:spacing w:line="360" w:lineRule="auto"/>
              <w:rPr>
                <w:sz w:val="24"/>
                <w:szCs w:val="24"/>
              </w:rPr>
            </w:pPr>
            <w:r w:rsidRPr="000F7D93">
              <w:rPr>
                <w:rFonts w:hint="eastAsia"/>
                <w:sz w:val="24"/>
                <w:szCs w:val="24"/>
              </w:rPr>
              <w:t>1</w:t>
            </w:r>
          </w:p>
        </w:tc>
        <w:tc>
          <w:tcPr>
            <w:tcW w:w="1660" w:type="dxa"/>
          </w:tcPr>
          <w:p w14:paraId="58E4DAAF" w14:textId="0BFCC7E5" w:rsidR="00EE4D14" w:rsidRPr="000F7D93" w:rsidRDefault="00C067D4" w:rsidP="000F7D93">
            <w:pPr>
              <w:spacing w:line="360" w:lineRule="auto"/>
              <w:rPr>
                <w:sz w:val="24"/>
                <w:szCs w:val="24"/>
              </w:rPr>
            </w:pPr>
            <w:r w:rsidRPr="000F7D93">
              <w:rPr>
                <w:rFonts w:hint="eastAsia"/>
                <w:sz w:val="24"/>
                <w:szCs w:val="24"/>
              </w:rPr>
              <w:t>2</w:t>
            </w:r>
            <w:r w:rsidRPr="000F7D93">
              <w:rPr>
                <w:sz w:val="24"/>
                <w:szCs w:val="24"/>
              </w:rPr>
              <w:t>0</w:t>
            </w:r>
            <w:r w:rsidRPr="000F7D93">
              <w:rPr>
                <w:rFonts w:hint="eastAsia"/>
                <w:sz w:val="24"/>
                <w:szCs w:val="24"/>
              </w:rPr>
              <w:t>~</w:t>
            </w:r>
            <w:r w:rsidRPr="000F7D93">
              <w:rPr>
                <w:sz w:val="24"/>
                <w:szCs w:val="24"/>
              </w:rPr>
              <w:t>60</w:t>
            </w:r>
          </w:p>
        </w:tc>
      </w:tr>
      <w:tr w:rsidR="00EE4D14" w:rsidRPr="000F7D93" w14:paraId="67EB9F76" w14:textId="77777777" w:rsidTr="00F74B2F">
        <w:tc>
          <w:tcPr>
            <w:tcW w:w="1659" w:type="dxa"/>
          </w:tcPr>
          <w:p w14:paraId="2AD33B61" w14:textId="6FB1DAB7" w:rsidR="00EE4D14" w:rsidRPr="000F7D93" w:rsidRDefault="004C4405" w:rsidP="000F7D93">
            <w:pPr>
              <w:spacing w:line="360" w:lineRule="auto"/>
              <w:rPr>
                <w:sz w:val="24"/>
                <w:szCs w:val="24"/>
              </w:rPr>
            </w:pPr>
            <w:r w:rsidRPr="000F7D93">
              <w:rPr>
                <w:rFonts w:hint="eastAsia"/>
                <w:sz w:val="24"/>
                <w:szCs w:val="24"/>
              </w:rPr>
              <w:t>艾司洛尔</w:t>
            </w:r>
          </w:p>
        </w:tc>
        <w:tc>
          <w:tcPr>
            <w:tcW w:w="1659" w:type="dxa"/>
          </w:tcPr>
          <w:p w14:paraId="0499C664" w14:textId="7B8D5C40" w:rsidR="00EE4D14" w:rsidRPr="000F7D93" w:rsidRDefault="00C067D4" w:rsidP="000F7D93">
            <w:pPr>
              <w:spacing w:line="360" w:lineRule="auto"/>
              <w:rPr>
                <w:sz w:val="24"/>
                <w:szCs w:val="24"/>
              </w:rPr>
            </w:pPr>
            <w:r w:rsidRPr="000F7D93">
              <w:rPr>
                <w:rFonts w:hint="eastAsia"/>
                <w:sz w:val="24"/>
                <w:szCs w:val="24"/>
              </w:rPr>
              <w:t>0</w:t>
            </w:r>
          </w:p>
        </w:tc>
        <w:tc>
          <w:tcPr>
            <w:tcW w:w="1659" w:type="dxa"/>
          </w:tcPr>
          <w:p w14:paraId="1A5CAF1D" w14:textId="77777777" w:rsidR="00EE4D14" w:rsidRPr="000F7D93" w:rsidRDefault="00EE4D14" w:rsidP="000F7D93">
            <w:pPr>
              <w:spacing w:line="360" w:lineRule="auto"/>
              <w:rPr>
                <w:sz w:val="24"/>
                <w:szCs w:val="24"/>
              </w:rPr>
            </w:pPr>
          </w:p>
        </w:tc>
        <w:tc>
          <w:tcPr>
            <w:tcW w:w="1659" w:type="dxa"/>
          </w:tcPr>
          <w:p w14:paraId="70B6BBA1" w14:textId="79190F10" w:rsidR="00EE4D14" w:rsidRPr="000F7D93" w:rsidRDefault="00C067D4" w:rsidP="000F7D93">
            <w:pPr>
              <w:spacing w:line="360" w:lineRule="auto"/>
              <w:rPr>
                <w:sz w:val="24"/>
                <w:szCs w:val="24"/>
              </w:rPr>
            </w:pPr>
            <w:r w:rsidRPr="000F7D93">
              <w:rPr>
                <w:rFonts w:hint="eastAsia"/>
                <w:sz w:val="24"/>
                <w:szCs w:val="24"/>
              </w:rPr>
              <w:t>1</w:t>
            </w:r>
          </w:p>
        </w:tc>
        <w:tc>
          <w:tcPr>
            <w:tcW w:w="1660" w:type="dxa"/>
          </w:tcPr>
          <w:p w14:paraId="2D49165C" w14:textId="62BD2FF2" w:rsidR="00EE4D14" w:rsidRPr="000F7D93" w:rsidRDefault="00C067D4" w:rsidP="000F7D93">
            <w:pPr>
              <w:spacing w:line="360" w:lineRule="auto"/>
              <w:rPr>
                <w:sz w:val="24"/>
                <w:szCs w:val="24"/>
              </w:rPr>
            </w:pPr>
            <w:r w:rsidRPr="000F7D93">
              <w:rPr>
                <w:rFonts w:hint="eastAsia"/>
                <w:sz w:val="24"/>
                <w:szCs w:val="24"/>
              </w:rPr>
              <w:t>2</w:t>
            </w:r>
            <w:r w:rsidRPr="000F7D93">
              <w:rPr>
                <w:sz w:val="24"/>
                <w:szCs w:val="24"/>
              </w:rPr>
              <w:t>50</w:t>
            </w:r>
          </w:p>
        </w:tc>
      </w:tr>
    </w:tbl>
    <w:p w14:paraId="77563872" w14:textId="78285B3E" w:rsidR="00EE4D14" w:rsidRPr="000F7D93" w:rsidRDefault="00EE4D14" w:rsidP="000F7D93">
      <w:pPr>
        <w:spacing w:line="360" w:lineRule="auto"/>
        <w:ind w:firstLine="420"/>
        <w:rPr>
          <w:sz w:val="24"/>
          <w:szCs w:val="24"/>
        </w:rPr>
      </w:pPr>
    </w:p>
    <w:p w14:paraId="1588934F" w14:textId="06B59C86" w:rsidR="000F7D93" w:rsidRDefault="000F7D93" w:rsidP="000F7D93">
      <w:pPr>
        <w:spacing w:line="360" w:lineRule="auto"/>
        <w:ind w:firstLine="420"/>
        <w:rPr>
          <w:sz w:val="24"/>
          <w:szCs w:val="24"/>
        </w:rPr>
      </w:pPr>
    </w:p>
    <w:p w14:paraId="0042712A" w14:textId="77777777" w:rsidR="00833458" w:rsidRDefault="00833458" w:rsidP="000F7D93">
      <w:pPr>
        <w:spacing w:line="360" w:lineRule="auto"/>
        <w:ind w:firstLine="420"/>
        <w:rPr>
          <w:rFonts w:hint="eastAsia"/>
          <w:sz w:val="24"/>
          <w:szCs w:val="24"/>
        </w:rPr>
      </w:pPr>
    </w:p>
    <w:p w14:paraId="3F414472" w14:textId="42A02A6E" w:rsidR="00075161" w:rsidRPr="000F7D93" w:rsidRDefault="00075161" w:rsidP="000F7D93">
      <w:pPr>
        <w:spacing w:line="360" w:lineRule="auto"/>
        <w:rPr>
          <w:b/>
          <w:bCs/>
          <w:sz w:val="28"/>
          <w:szCs w:val="28"/>
        </w:rPr>
      </w:pPr>
      <w:r w:rsidRPr="000F7D93">
        <w:rPr>
          <w:rFonts w:hint="eastAsia"/>
          <w:b/>
          <w:bCs/>
          <w:sz w:val="28"/>
          <w:szCs w:val="28"/>
        </w:rPr>
        <w:t>讨论</w:t>
      </w:r>
    </w:p>
    <w:p w14:paraId="3B956340" w14:textId="009C93C2" w:rsidR="00DE027A" w:rsidRPr="000F7D93" w:rsidRDefault="00075161" w:rsidP="000F7D93">
      <w:pPr>
        <w:spacing w:line="360" w:lineRule="auto"/>
        <w:ind w:firstLine="420"/>
        <w:rPr>
          <w:sz w:val="24"/>
          <w:szCs w:val="24"/>
        </w:rPr>
      </w:pPr>
      <w:r w:rsidRPr="000F7D93">
        <w:rPr>
          <w:rFonts w:hint="eastAsia"/>
          <w:sz w:val="24"/>
          <w:szCs w:val="24"/>
        </w:rPr>
        <w:lastRenderedPageBreak/>
        <w:t>营养治疗能减少危重症并发症和促进患者恢复。文献报道</w:t>
      </w:r>
      <w:r w:rsidRPr="000F7D93">
        <w:rPr>
          <w:rFonts w:hint="eastAsia"/>
          <w:sz w:val="24"/>
          <w:szCs w:val="24"/>
        </w:rPr>
        <w:t>1</w:t>
      </w:r>
      <w:r w:rsidRPr="000F7D93">
        <w:rPr>
          <w:sz w:val="24"/>
          <w:szCs w:val="24"/>
        </w:rPr>
        <w:t>2</w:t>
      </w:r>
      <w:r w:rsidRPr="000F7D93">
        <w:rPr>
          <w:rFonts w:hint="eastAsia"/>
          <w:sz w:val="24"/>
          <w:szCs w:val="24"/>
        </w:rPr>
        <w:t>%~</w:t>
      </w:r>
      <w:r w:rsidRPr="000F7D93">
        <w:rPr>
          <w:sz w:val="24"/>
          <w:szCs w:val="24"/>
        </w:rPr>
        <w:t>46</w:t>
      </w:r>
      <w:r w:rsidRPr="000F7D93">
        <w:rPr>
          <w:rFonts w:hint="eastAsia"/>
          <w:sz w:val="24"/>
          <w:szCs w:val="24"/>
        </w:rPr>
        <w:t>%</w:t>
      </w:r>
      <w:r w:rsidRPr="000F7D93">
        <w:rPr>
          <w:rFonts w:hint="eastAsia"/>
          <w:sz w:val="24"/>
          <w:szCs w:val="24"/>
        </w:rPr>
        <w:t>儿童住院病人存在急性蛋白质</w:t>
      </w:r>
      <w:r w:rsidRPr="000F7D93">
        <w:rPr>
          <w:rFonts w:hint="eastAsia"/>
          <w:sz w:val="24"/>
          <w:szCs w:val="24"/>
        </w:rPr>
        <w:t>-</w:t>
      </w:r>
      <w:r w:rsidRPr="000F7D93">
        <w:rPr>
          <w:rFonts w:hint="eastAsia"/>
          <w:sz w:val="24"/>
          <w:szCs w:val="24"/>
        </w:rPr>
        <w:t>能量营养不良；重症儿童大多</w:t>
      </w:r>
      <w:r w:rsidR="00DE027A" w:rsidRPr="000F7D93">
        <w:rPr>
          <w:rFonts w:hint="eastAsia"/>
          <w:sz w:val="24"/>
          <w:szCs w:val="24"/>
        </w:rPr>
        <w:t>入院</w:t>
      </w:r>
      <w:r w:rsidR="00DE027A" w:rsidRPr="000F7D93">
        <w:rPr>
          <w:rFonts w:hint="eastAsia"/>
          <w:sz w:val="24"/>
          <w:szCs w:val="24"/>
        </w:rPr>
        <w:t>4</w:t>
      </w:r>
      <w:r w:rsidR="00DE027A" w:rsidRPr="000F7D93">
        <w:rPr>
          <w:sz w:val="24"/>
          <w:szCs w:val="24"/>
        </w:rPr>
        <w:t>8</w:t>
      </w:r>
      <w:r w:rsidR="00DE027A" w:rsidRPr="000F7D93">
        <w:rPr>
          <w:rFonts w:hint="eastAsia"/>
          <w:sz w:val="24"/>
          <w:szCs w:val="24"/>
        </w:rPr>
        <w:t>小时内营养缺乏；估计</w:t>
      </w:r>
      <w:r w:rsidR="00DE027A" w:rsidRPr="000F7D93">
        <w:rPr>
          <w:rFonts w:hint="eastAsia"/>
          <w:sz w:val="24"/>
          <w:szCs w:val="24"/>
        </w:rPr>
        <w:t>N</w:t>
      </w:r>
      <w:r w:rsidR="00DE027A" w:rsidRPr="000F7D93">
        <w:rPr>
          <w:sz w:val="24"/>
          <w:szCs w:val="24"/>
        </w:rPr>
        <w:t>ICU</w:t>
      </w:r>
      <w:r w:rsidR="00DE027A" w:rsidRPr="000F7D93">
        <w:rPr>
          <w:rFonts w:hint="eastAsia"/>
          <w:sz w:val="24"/>
          <w:szCs w:val="24"/>
        </w:rPr>
        <w:t>高达</w:t>
      </w:r>
      <w:r w:rsidR="00DE027A" w:rsidRPr="000F7D93">
        <w:rPr>
          <w:rFonts w:hint="eastAsia"/>
          <w:sz w:val="24"/>
          <w:szCs w:val="24"/>
        </w:rPr>
        <w:t>4</w:t>
      </w:r>
      <w:r w:rsidR="00DE027A" w:rsidRPr="000F7D93">
        <w:rPr>
          <w:sz w:val="24"/>
          <w:szCs w:val="24"/>
        </w:rPr>
        <w:t>6</w:t>
      </w:r>
      <w:r w:rsidR="00DE027A" w:rsidRPr="000F7D93">
        <w:rPr>
          <w:rFonts w:hint="eastAsia"/>
          <w:sz w:val="24"/>
          <w:szCs w:val="24"/>
        </w:rPr>
        <w:t>%</w:t>
      </w:r>
      <w:r w:rsidR="00DE027A" w:rsidRPr="000F7D93">
        <w:rPr>
          <w:rFonts w:hint="eastAsia"/>
          <w:sz w:val="24"/>
          <w:szCs w:val="24"/>
        </w:rPr>
        <w:t>新生儿存在蛋白质</w:t>
      </w:r>
      <w:r w:rsidR="00DE027A" w:rsidRPr="000F7D93">
        <w:rPr>
          <w:rFonts w:hint="eastAsia"/>
          <w:sz w:val="24"/>
          <w:szCs w:val="24"/>
        </w:rPr>
        <w:t>-</w:t>
      </w:r>
      <w:r w:rsidR="00DE027A" w:rsidRPr="000F7D93">
        <w:rPr>
          <w:rFonts w:hint="eastAsia"/>
          <w:sz w:val="24"/>
          <w:szCs w:val="24"/>
        </w:rPr>
        <w:t>能量营养不良；来自成人的研究发现营养不良者的死亡率比营养正常者高</w:t>
      </w:r>
      <w:r w:rsidR="00DE027A" w:rsidRPr="000F7D93">
        <w:rPr>
          <w:rFonts w:hint="eastAsia"/>
          <w:sz w:val="24"/>
          <w:szCs w:val="24"/>
        </w:rPr>
        <w:t>4~</w:t>
      </w:r>
      <w:r w:rsidR="00DE027A" w:rsidRPr="000F7D93">
        <w:rPr>
          <w:sz w:val="24"/>
          <w:szCs w:val="24"/>
        </w:rPr>
        <w:t>20</w:t>
      </w:r>
      <w:r w:rsidR="00DE027A" w:rsidRPr="000F7D93">
        <w:rPr>
          <w:rFonts w:hint="eastAsia"/>
          <w:sz w:val="24"/>
          <w:szCs w:val="24"/>
        </w:rPr>
        <w:t>倍。肠内营养能改善氮平衡，减轻或抑制胃肠道肌肉萎缩，减少感染，改善免疫功能，节省费用，</w:t>
      </w:r>
      <w:r w:rsidR="0068028D" w:rsidRPr="000F7D93">
        <w:rPr>
          <w:rFonts w:hint="eastAsia"/>
          <w:sz w:val="24"/>
          <w:szCs w:val="24"/>
        </w:rPr>
        <w:t>减少全静脉营养相关胆汁淤积等，</w:t>
      </w:r>
      <w:r w:rsidR="00DE027A" w:rsidRPr="000F7D93">
        <w:rPr>
          <w:rFonts w:hint="eastAsia"/>
          <w:sz w:val="24"/>
          <w:szCs w:val="24"/>
        </w:rPr>
        <w:t>已经成为</w:t>
      </w:r>
      <w:r w:rsidR="0068028D" w:rsidRPr="000F7D93">
        <w:rPr>
          <w:rFonts w:hint="eastAsia"/>
          <w:sz w:val="24"/>
          <w:szCs w:val="24"/>
        </w:rPr>
        <w:t>更广泛接受的营养支持方式。</w:t>
      </w:r>
    </w:p>
    <w:p w14:paraId="1EBB40F3" w14:textId="1E6C8AFB" w:rsidR="0068028D" w:rsidRPr="000F7D93" w:rsidRDefault="0068028D" w:rsidP="000F7D93">
      <w:pPr>
        <w:spacing w:line="360" w:lineRule="auto"/>
        <w:ind w:firstLine="420"/>
        <w:rPr>
          <w:sz w:val="24"/>
          <w:szCs w:val="24"/>
        </w:rPr>
      </w:pPr>
      <w:r w:rsidRPr="000F7D93">
        <w:rPr>
          <w:rFonts w:hint="eastAsia"/>
          <w:sz w:val="24"/>
          <w:szCs w:val="24"/>
        </w:rPr>
        <w:t>传统观念认为</w:t>
      </w:r>
      <w:r w:rsidRPr="000F7D93">
        <w:rPr>
          <w:rFonts w:hint="eastAsia"/>
          <w:sz w:val="24"/>
          <w:szCs w:val="24"/>
        </w:rPr>
        <w:t>E</w:t>
      </w:r>
      <w:r w:rsidRPr="000F7D93">
        <w:rPr>
          <w:sz w:val="24"/>
          <w:szCs w:val="24"/>
        </w:rPr>
        <w:t>CMO</w:t>
      </w:r>
      <w:r w:rsidRPr="000F7D93">
        <w:rPr>
          <w:rFonts w:hint="eastAsia"/>
          <w:sz w:val="24"/>
          <w:szCs w:val="24"/>
        </w:rPr>
        <w:t>尤其是</w:t>
      </w:r>
      <w:r w:rsidRPr="000F7D93">
        <w:rPr>
          <w:rFonts w:hint="eastAsia"/>
          <w:sz w:val="24"/>
          <w:szCs w:val="24"/>
        </w:rPr>
        <w:t>V</w:t>
      </w:r>
      <w:r w:rsidRPr="000F7D93">
        <w:rPr>
          <w:sz w:val="24"/>
          <w:szCs w:val="24"/>
        </w:rPr>
        <w:t>A ECMO</w:t>
      </w:r>
      <w:r w:rsidRPr="000F7D93">
        <w:rPr>
          <w:rFonts w:hint="eastAsia"/>
          <w:sz w:val="24"/>
          <w:szCs w:val="24"/>
        </w:rPr>
        <w:t>期间肠道灌注不足，存在坏死性小肠结肠炎的潜在风险，大多避免肠内营养。本研究患者能耐受肠内营养，没有一例发生或疑似发生</w:t>
      </w:r>
      <w:r w:rsidR="00752155" w:rsidRPr="000F7D93">
        <w:rPr>
          <w:rFonts w:hint="eastAsia"/>
          <w:sz w:val="24"/>
          <w:szCs w:val="24"/>
        </w:rPr>
        <w:t>坏死性小肠结肠炎，肠内营养组</w:t>
      </w:r>
      <w:r w:rsidR="00752155" w:rsidRPr="000F7D93">
        <w:rPr>
          <w:rFonts w:hint="eastAsia"/>
          <w:sz w:val="24"/>
          <w:szCs w:val="24"/>
        </w:rPr>
        <w:t>1</w:t>
      </w:r>
      <w:r w:rsidR="00752155" w:rsidRPr="000F7D93">
        <w:rPr>
          <w:sz w:val="24"/>
          <w:szCs w:val="24"/>
        </w:rPr>
        <w:t>3</w:t>
      </w:r>
      <w:r w:rsidR="00752155" w:rsidRPr="000F7D93">
        <w:rPr>
          <w:rFonts w:hint="eastAsia"/>
          <w:sz w:val="24"/>
          <w:szCs w:val="24"/>
        </w:rPr>
        <w:t>例病人中</w:t>
      </w:r>
      <w:r w:rsidR="00752155" w:rsidRPr="000F7D93">
        <w:rPr>
          <w:rFonts w:hint="eastAsia"/>
          <w:sz w:val="24"/>
          <w:szCs w:val="24"/>
        </w:rPr>
        <w:t>9</w:t>
      </w:r>
      <w:r w:rsidR="00752155" w:rsidRPr="000F7D93">
        <w:rPr>
          <w:rFonts w:hint="eastAsia"/>
          <w:sz w:val="24"/>
          <w:szCs w:val="24"/>
        </w:rPr>
        <w:t>例接受的是</w:t>
      </w:r>
      <w:r w:rsidR="00752155" w:rsidRPr="000F7D93">
        <w:rPr>
          <w:rFonts w:hint="eastAsia"/>
          <w:sz w:val="24"/>
          <w:szCs w:val="24"/>
        </w:rPr>
        <w:t>V</w:t>
      </w:r>
      <w:r w:rsidR="00752155" w:rsidRPr="000F7D93">
        <w:rPr>
          <w:sz w:val="24"/>
          <w:szCs w:val="24"/>
        </w:rPr>
        <w:t>V ECMO</w:t>
      </w:r>
      <w:r w:rsidR="00752155" w:rsidRPr="000F7D93">
        <w:rPr>
          <w:rFonts w:hint="eastAsia"/>
          <w:sz w:val="24"/>
          <w:szCs w:val="24"/>
        </w:rPr>
        <w:t>，保持了搏动血流，可能对耐受肠内营养起到一定的作用。由于</w:t>
      </w:r>
      <w:r w:rsidR="009D15EE" w:rsidRPr="000F7D93">
        <w:rPr>
          <w:rFonts w:hint="eastAsia"/>
          <w:sz w:val="24"/>
          <w:szCs w:val="24"/>
        </w:rPr>
        <w:t>重症患者</w:t>
      </w:r>
      <w:r w:rsidR="00752155" w:rsidRPr="000F7D93">
        <w:rPr>
          <w:rFonts w:hint="eastAsia"/>
          <w:sz w:val="24"/>
          <w:szCs w:val="24"/>
        </w:rPr>
        <w:t>经常发生</w:t>
      </w:r>
      <w:r w:rsidR="009D15EE" w:rsidRPr="000F7D93">
        <w:rPr>
          <w:rFonts w:hint="eastAsia"/>
          <w:sz w:val="24"/>
          <w:szCs w:val="24"/>
        </w:rPr>
        <w:t>胃肠道运动障碍</w:t>
      </w:r>
      <w:r w:rsidR="00752155" w:rsidRPr="000F7D93">
        <w:rPr>
          <w:rFonts w:hint="eastAsia"/>
          <w:sz w:val="24"/>
          <w:szCs w:val="24"/>
        </w:rPr>
        <w:t>，</w:t>
      </w:r>
      <w:r w:rsidR="00535072" w:rsidRPr="000F7D93">
        <w:rPr>
          <w:rFonts w:hint="eastAsia"/>
          <w:sz w:val="24"/>
          <w:szCs w:val="24"/>
        </w:rPr>
        <w:t>肠</w:t>
      </w:r>
      <w:r w:rsidR="00752155" w:rsidRPr="000F7D93">
        <w:rPr>
          <w:rFonts w:hint="eastAsia"/>
          <w:sz w:val="24"/>
          <w:szCs w:val="24"/>
        </w:rPr>
        <w:t>内喂养可能受限。尽管肠</w:t>
      </w:r>
      <w:r w:rsidR="009D15EE" w:rsidRPr="000F7D93">
        <w:rPr>
          <w:rFonts w:hint="eastAsia"/>
          <w:sz w:val="24"/>
          <w:szCs w:val="24"/>
        </w:rPr>
        <w:t>动力</w:t>
      </w:r>
      <w:r w:rsidR="00752155" w:rsidRPr="000F7D93">
        <w:rPr>
          <w:rFonts w:hint="eastAsia"/>
          <w:sz w:val="24"/>
          <w:szCs w:val="24"/>
        </w:rPr>
        <w:t>恢复早于胃</w:t>
      </w:r>
      <w:r w:rsidR="009D15EE" w:rsidRPr="000F7D93">
        <w:rPr>
          <w:rFonts w:hint="eastAsia"/>
          <w:sz w:val="24"/>
          <w:szCs w:val="24"/>
        </w:rPr>
        <w:t>动力</w:t>
      </w:r>
      <w:r w:rsidR="00752155" w:rsidRPr="000F7D93">
        <w:rPr>
          <w:rFonts w:hint="eastAsia"/>
          <w:sz w:val="24"/>
          <w:szCs w:val="24"/>
        </w:rPr>
        <w:t>，仍有</w:t>
      </w:r>
      <w:r w:rsidR="00752155" w:rsidRPr="000F7D93">
        <w:rPr>
          <w:rFonts w:hint="eastAsia"/>
          <w:sz w:val="24"/>
          <w:szCs w:val="24"/>
        </w:rPr>
        <w:t>1</w:t>
      </w:r>
      <w:r w:rsidR="00752155" w:rsidRPr="000F7D93">
        <w:rPr>
          <w:sz w:val="24"/>
          <w:szCs w:val="24"/>
        </w:rPr>
        <w:t>3</w:t>
      </w:r>
      <w:r w:rsidR="00752155" w:rsidRPr="000F7D93">
        <w:rPr>
          <w:rFonts w:hint="eastAsia"/>
          <w:sz w:val="24"/>
          <w:szCs w:val="24"/>
        </w:rPr>
        <w:t>%~</w:t>
      </w:r>
      <w:r w:rsidR="00752155" w:rsidRPr="000F7D93">
        <w:rPr>
          <w:sz w:val="24"/>
          <w:szCs w:val="24"/>
        </w:rPr>
        <w:t>37</w:t>
      </w:r>
      <w:r w:rsidR="00752155" w:rsidRPr="000F7D93">
        <w:rPr>
          <w:rFonts w:hint="eastAsia"/>
          <w:sz w:val="24"/>
          <w:szCs w:val="24"/>
        </w:rPr>
        <w:t>%</w:t>
      </w:r>
      <w:r w:rsidR="00752155" w:rsidRPr="000F7D93">
        <w:rPr>
          <w:rFonts w:hint="eastAsia"/>
          <w:sz w:val="24"/>
          <w:szCs w:val="24"/>
        </w:rPr>
        <w:t>的重症患儿不能耐受早期</w:t>
      </w:r>
      <w:r w:rsidR="009D15EE" w:rsidRPr="000F7D93">
        <w:rPr>
          <w:rFonts w:hint="eastAsia"/>
          <w:sz w:val="24"/>
          <w:szCs w:val="24"/>
        </w:rPr>
        <w:t>空肠</w:t>
      </w:r>
      <w:r w:rsidR="00752155" w:rsidRPr="000F7D93">
        <w:rPr>
          <w:rFonts w:hint="eastAsia"/>
          <w:sz w:val="24"/>
          <w:szCs w:val="24"/>
        </w:rPr>
        <w:t>喂养</w:t>
      </w:r>
      <w:r w:rsidR="0066072B" w:rsidRPr="000F7D93">
        <w:rPr>
          <w:rFonts w:hint="eastAsia"/>
          <w:sz w:val="24"/>
          <w:szCs w:val="24"/>
        </w:rPr>
        <w:t>。由于肝素化带来的出血风险，我们没有尝试将喂养管从胃内延伸到幽门</w:t>
      </w:r>
      <w:r w:rsidR="009D15EE" w:rsidRPr="000F7D93">
        <w:rPr>
          <w:rFonts w:hint="eastAsia"/>
          <w:sz w:val="24"/>
          <w:szCs w:val="24"/>
        </w:rPr>
        <w:t>后</w:t>
      </w:r>
      <w:r w:rsidR="0066072B" w:rsidRPr="000F7D93">
        <w:rPr>
          <w:rFonts w:hint="eastAsia"/>
          <w:sz w:val="24"/>
          <w:szCs w:val="24"/>
        </w:rPr>
        <w:t>，所有患者耐受喂养，</w:t>
      </w:r>
      <w:r w:rsidR="0066072B" w:rsidRPr="000F7D93">
        <w:rPr>
          <w:rFonts w:hint="eastAsia"/>
          <w:sz w:val="24"/>
          <w:szCs w:val="24"/>
        </w:rPr>
        <w:t>4</w:t>
      </w:r>
      <w:r w:rsidR="0066072B" w:rsidRPr="000F7D93">
        <w:rPr>
          <w:rFonts w:hint="eastAsia"/>
          <w:sz w:val="24"/>
          <w:szCs w:val="24"/>
        </w:rPr>
        <w:t>天内达到目标热卡。所有病人都服用</w:t>
      </w:r>
      <w:r w:rsidR="005E4ADF" w:rsidRPr="000F7D93">
        <w:rPr>
          <w:rFonts w:hint="eastAsia"/>
          <w:sz w:val="24"/>
          <w:szCs w:val="24"/>
        </w:rPr>
        <w:t>促胃肠动力药</w:t>
      </w:r>
      <w:r w:rsidR="003B3A5C" w:rsidRPr="000F7D93">
        <w:rPr>
          <w:rFonts w:hint="eastAsia"/>
          <w:sz w:val="24"/>
          <w:szCs w:val="24"/>
        </w:rPr>
        <w:t>可能增加了胃动力</w:t>
      </w:r>
      <w:r w:rsidR="00535072" w:rsidRPr="000F7D93">
        <w:rPr>
          <w:rFonts w:hint="eastAsia"/>
          <w:sz w:val="24"/>
          <w:szCs w:val="24"/>
        </w:rPr>
        <w:t>，</w:t>
      </w:r>
      <w:r w:rsidR="003B3A5C" w:rsidRPr="000F7D93">
        <w:rPr>
          <w:rFonts w:hint="eastAsia"/>
          <w:sz w:val="24"/>
          <w:szCs w:val="24"/>
        </w:rPr>
        <w:t>3</w:t>
      </w:r>
      <w:r w:rsidR="003B3A5C" w:rsidRPr="000F7D93">
        <w:rPr>
          <w:rFonts w:hint="eastAsia"/>
          <w:sz w:val="24"/>
          <w:szCs w:val="24"/>
        </w:rPr>
        <w:t>例病人因为腹胀或胃储留增加中断喂养，</w:t>
      </w:r>
      <w:r w:rsidR="003B3A5C" w:rsidRPr="000F7D93">
        <w:rPr>
          <w:rFonts w:hint="eastAsia"/>
          <w:sz w:val="24"/>
          <w:szCs w:val="24"/>
        </w:rPr>
        <w:t>1</w:t>
      </w:r>
      <w:r w:rsidR="003B3A5C" w:rsidRPr="000F7D93">
        <w:rPr>
          <w:rFonts w:hint="eastAsia"/>
          <w:sz w:val="24"/>
          <w:szCs w:val="24"/>
        </w:rPr>
        <w:t>例病人因为鼻咽部出血不适合调整喂养管位置中断后没有再次开始喂养</w:t>
      </w:r>
      <w:r w:rsidR="009051FC" w:rsidRPr="000F7D93">
        <w:rPr>
          <w:rFonts w:hint="eastAsia"/>
          <w:sz w:val="24"/>
          <w:szCs w:val="24"/>
        </w:rPr>
        <w:t>。尽管两组达到目标热卡所需时间没有统计学差异，</w:t>
      </w:r>
      <w:r w:rsidR="00535072" w:rsidRPr="000F7D93">
        <w:rPr>
          <w:rFonts w:hint="eastAsia"/>
          <w:sz w:val="24"/>
          <w:szCs w:val="24"/>
        </w:rPr>
        <w:t>理论上设计合理的</w:t>
      </w:r>
      <w:r w:rsidR="009051FC" w:rsidRPr="000F7D93">
        <w:rPr>
          <w:rFonts w:hint="eastAsia"/>
          <w:sz w:val="24"/>
          <w:szCs w:val="24"/>
        </w:rPr>
        <w:t>全肠内营养启动方案或可更快达到目标热卡。</w:t>
      </w:r>
    </w:p>
    <w:p w14:paraId="4423C244" w14:textId="451C94C0" w:rsidR="009051FC" w:rsidRPr="000F7D93" w:rsidRDefault="009051FC" w:rsidP="000F7D93">
      <w:pPr>
        <w:spacing w:line="360" w:lineRule="auto"/>
        <w:ind w:firstLine="420"/>
        <w:rPr>
          <w:sz w:val="24"/>
          <w:szCs w:val="24"/>
        </w:rPr>
      </w:pPr>
      <w:r w:rsidRPr="000F7D93">
        <w:rPr>
          <w:rFonts w:hint="eastAsia"/>
          <w:sz w:val="24"/>
          <w:szCs w:val="24"/>
        </w:rPr>
        <w:t>胃内喂养增加吸入风险，但成人前瞻性随机对照研究结果提示：胃内喂养与经幽门喂养的吸入性肺</w:t>
      </w:r>
      <w:r w:rsidR="003347A6" w:rsidRPr="000F7D93">
        <w:rPr>
          <w:rFonts w:hint="eastAsia"/>
          <w:sz w:val="24"/>
          <w:szCs w:val="24"/>
        </w:rPr>
        <w:t>部感染</w:t>
      </w:r>
      <w:r w:rsidRPr="000F7D93">
        <w:rPr>
          <w:rFonts w:hint="eastAsia"/>
          <w:sz w:val="24"/>
          <w:szCs w:val="24"/>
        </w:rPr>
        <w:t>发生率、死亡率</w:t>
      </w:r>
      <w:r w:rsidR="003347A6" w:rsidRPr="000F7D93">
        <w:rPr>
          <w:rFonts w:hint="eastAsia"/>
          <w:sz w:val="24"/>
          <w:szCs w:val="24"/>
        </w:rPr>
        <w:t>、致残率无差异。本组病人研究期间没有发生获得性肺部感染</w:t>
      </w:r>
      <w:r w:rsidR="005E4ADF" w:rsidRPr="000F7D93">
        <w:rPr>
          <w:rFonts w:hint="eastAsia"/>
          <w:sz w:val="24"/>
          <w:szCs w:val="24"/>
        </w:rPr>
        <w:t>。</w:t>
      </w:r>
    </w:p>
    <w:p w14:paraId="747C8F0A" w14:textId="44713C72" w:rsidR="003347A6" w:rsidRPr="000F7D93" w:rsidRDefault="003347A6" w:rsidP="000F7D93">
      <w:pPr>
        <w:spacing w:line="360" w:lineRule="auto"/>
        <w:ind w:firstLine="420"/>
        <w:rPr>
          <w:sz w:val="24"/>
          <w:szCs w:val="24"/>
        </w:rPr>
      </w:pPr>
      <w:r w:rsidRPr="000F7D93">
        <w:rPr>
          <w:rFonts w:hint="eastAsia"/>
          <w:sz w:val="24"/>
          <w:szCs w:val="24"/>
        </w:rPr>
        <w:t>摄入相同热卡所需费用肠内营养较静脉营养节省</w:t>
      </w:r>
      <w:r w:rsidRPr="000F7D93">
        <w:rPr>
          <w:rFonts w:hint="eastAsia"/>
          <w:sz w:val="24"/>
          <w:szCs w:val="24"/>
        </w:rPr>
        <w:t>5</w:t>
      </w:r>
      <w:r w:rsidRPr="000F7D93">
        <w:rPr>
          <w:rFonts w:hint="eastAsia"/>
          <w:sz w:val="24"/>
          <w:szCs w:val="24"/>
        </w:rPr>
        <w:t>倍。</w:t>
      </w:r>
      <w:r w:rsidR="00535072" w:rsidRPr="000F7D93">
        <w:rPr>
          <w:rFonts w:hint="eastAsia"/>
          <w:sz w:val="24"/>
          <w:szCs w:val="24"/>
        </w:rPr>
        <w:t>节省的</w:t>
      </w:r>
      <w:r w:rsidRPr="000F7D93">
        <w:rPr>
          <w:rFonts w:hint="eastAsia"/>
          <w:sz w:val="24"/>
          <w:szCs w:val="24"/>
        </w:rPr>
        <w:t>直接费用包括静脉营养液、输液设备</w:t>
      </w:r>
      <w:r w:rsidR="00535072" w:rsidRPr="000F7D93">
        <w:rPr>
          <w:rFonts w:hint="eastAsia"/>
          <w:sz w:val="24"/>
          <w:szCs w:val="24"/>
        </w:rPr>
        <w:t>，间接节省的费用包括</w:t>
      </w:r>
      <w:r w:rsidR="00101057" w:rsidRPr="000F7D93">
        <w:rPr>
          <w:rFonts w:hint="eastAsia"/>
          <w:sz w:val="24"/>
          <w:szCs w:val="24"/>
        </w:rPr>
        <w:t>减少了从静脉营养到肠内营养的过度时间</w:t>
      </w:r>
      <w:r w:rsidR="00535072" w:rsidRPr="000F7D93">
        <w:rPr>
          <w:rFonts w:hint="eastAsia"/>
          <w:sz w:val="24"/>
          <w:szCs w:val="24"/>
        </w:rPr>
        <w:t>和</w:t>
      </w:r>
      <w:r w:rsidR="00101057" w:rsidRPr="000F7D93">
        <w:rPr>
          <w:rFonts w:hint="eastAsia"/>
          <w:sz w:val="24"/>
          <w:szCs w:val="24"/>
        </w:rPr>
        <w:t>中心静脉置管时间以及导管相关感染</w:t>
      </w:r>
      <w:r w:rsidR="00535072" w:rsidRPr="000F7D93">
        <w:rPr>
          <w:rFonts w:hint="eastAsia"/>
          <w:sz w:val="24"/>
          <w:szCs w:val="24"/>
        </w:rPr>
        <w:t>等产生的费用</w:t>
      </w:r>
      <w:r w:rsidR="00101057" w:rsidRPr="000F7D93">
        <w:rPr>
          <w:rFonts w:hint="eastAsia"/>
          <w:sz w:val="24"/>
          <w:szCs w:val="24"/>
        </w:rPr>
        <w:t>。尽管肠内喂养存在</w:t>
      </w:r>
      <w:r w:rsidR="005E4ADF" w:rsidRPr="000F7D93">
        <w:rPr>
          <w:rFonts w:hint="eastAsia"/>
          <w:sz w:val="24"/>
          <w:szCs w:val="24"/>
        </w:rPr>
        <w:t>鼻粘膜腐烂、中耳炎、鼻窦炎</w:t>
      </w:r>
      <w:r w:rsidR="00101057" w:rsidRPr="000F7D93">
        <w:rPr>
          <w:rFonts w:hint="eastAsia"/>
          <w:sz w:val="24"/>
          <w:szCs w:val="24"/>
        </w:rPr>
        <w:t>等并发症风险，但本组病人无一例发生。</w:t>
      </w:r>
    </w:p>
    <w:p w14:paraId="7F7FBE81" w14:textId="54DD3A7A" w:rsidR="00101057" w:rsidRPr="000F7D93" w:rsidRDefault="00101057" w:rsidP="000F7D93">
      <w:pPr>
        <w:spacing w:line="360" w:lineRule="auto"/>
        <w:ind w:firstLine="420"/>
        <w:rPr>
          <w:sz w:val="24"/>
          <w:szCs w:val="24"/>
        </w:rPr>
      </w:pPr>
      <w:r w:rsidRPr="000F7D93">
        <w:rPr>
          <w:rFonts w:hint="eastAsia"/>
          <w:sz w:val="24"/>
          <w:szCs w:val="24"/>
        </w:rPr>
        <w:t>尽管无统计学差异，肠内营养组的存活率高于静脉营养组，不过存活率受多种因素影响，肠内营养方式应用于</w:t>
      </w:r>
      <w:r w:rsidRPr="000F7D93">
        <w:rPr>
          <w:rFonts w:hint="eastAsia"/>
          <w:sz w:val="24"/>
          <w:szCs w:val="24"/>
        </w:rPr>
        <w:t>E</w:t>
      </w:r>
      <w:r w:rsidRPr="000F7D93">
        <w:rPr>
          <w:sz w:val="24"/>
          <w:szCs w:val="24"/>
        </w:rPr>
        <w:t>CMO</w:t>
      </w:r>
      <w:r w:rsidRPr="000F7D93">
        <w:rPr>
          <w:rFonts w:hint="eastAsia"/>
          <w:sz w:val="24"/>
          <w:szCs w:val="24"/>
        </w:rPr>
        <w:t>技术完备时期，</w:t>
      </w:r>
      <w:r w:rsidRPr="000F7D93">
        <w:rPr>
          <w:rFonts w:hint="eastAsia"/>
          <w:sz w:val="24"/>
          <w:szCs w:val="24"/>
        </w:rPr>
        <w:t>E</w:t>
      </w:r>
      <w:r w:rsidRPr="000F7D93">
        <w:rPr>
          <w:sz w:val="24"/>
          <w:szCs w:val="24"/>
        </w:rPr>
        <w:t>CMO</w:t>
      </w:r>
      <w:r w:rsidRPr="000F7D93">
        <w:rPr>
          <w:rFonts w:hint="eastAsia"/>
          <w:sz w:val="24"/>
          <w:szCs w:val="24"/>
        </w:rPr>
        <w:t>经验更丰富或许是该组病人存活率高的重要因素。</w:t>
      </w:r>
    </w:p>
    <w:p w14:paraId="461935A8" w14:textId="6813B117" w:rsidR="00D5383E" w:rsidRPr="000F7D93" w:rsidRDefault="00D5383E" w:rsidP="000F7D93">
      <w:pPr>
        <w:spacing w:line="360" w:lineRule="auto"/>
        <w:ind w:firstLine="420"/>
        <w:rPr>
          <w:sz w:val="24"/>
          <w:szCs w:val="24"/>
        </w:rPr>
      </w:pPr>
      <w:r w:rsidRPr="000F7D93">
        <w:rPr>
          <w:rFonts w:hint="eastAsia"/>
          <w:sz w:val="24"/>
          <w:szCs w:val="24"/>
        </w:rPr>
        <w:t>小样本量的回顾性研究或许限制了本研究的说服力，但研究结果至少可以提示：</w:t>
      </w:r>
      <w:r w:rsidRPr="000F7D93">
        <w:rPr>
          <w:rFonts w:hint="eastAsia"/>
          <w:sz w:val="24"/>
          <w:szCs w:val="24"/>
        </w:rPr>
        <w:t>E</w:t>
      </w:r>
      <w:r w:rsidRPr="000F7D93">
        <w:rPr>
          <w:sz w:val="24"/>
          <w:szCs w:val="24"/>
        </w:rPr>
        <w:t>CMO</w:t>
      </w:r>
      <w:r w:rsidRPr="000F7D93">
        <w:rPr>
          <w:rFonts w:hint="eastAsia"/>
          <w:sz w:val="24"/>
          <w:szCs w:val="24"/>
        </w:rPr>
        <w:t>病人可以耐受肠内营养</w:t>
      </w:r>
      <w:r w:rsidR="005E4ADF" w:rsidRPr="000F7D93">
        <w:rPr>
          <w:rFonts w:hint="eastAsia"/>
          <w:sz w:val="24"/>
          <w:szCs w:val="24"/>
        </w:rPr>
        <w:t>并</w:t>
      </w:r>
      <w:r w:rsidRPr="000F7D93">
        <w:rPr>
          <w:rFonts w:hint="eastAsia"/>
          <w:sz w:val="24"/>
          <w:szCs w:val="24"/>
        </w:rPr>
        <w:t>达到目标营养需求，节省费用，没有重大并</w:t>
      </w:r>
      <w:r w:rsidRPr="000F7D93">
        <w:rPr>
          <w:rFonts w:hint="eastAsia"/>
          <w:sz w:val="24"/>
          <w:szCs w:val="24"/>
        </w:rPr>
        <w:lastRenderedPageBreak/>
        <w:t>发症。</w:t>
      </w:r>
    </w:p>
    <w:sectPr w:rsidR="00D5383E" w:rsidRPr="000F7D93" w:rsidSect="00561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B0"/>
    <w:rsid w:val="00001E4D"/>
    <w:rsid w:val="00075161"/>
    <w:rsid w:val="000F7D93"/>
    <w:rsid w:val="00101057"/>
    <w:rsid w:val="00115139"/>
    <w:rsid w:val="001767A0"/>
    <w:rsid w:val="001A067C"/>
    <w:rsid w:val="00210068"/>
    <w:rsid w:val="00224B5E"/>
    <w:rsid w:val="00267614"/>
    <w:rsid w:val="002E1A82"/>
    <w:rsid w:val="003347A6"/>
    <w:rsid w:val="003A7431"/>
    <w:rsid w:val="003B3A5C"/>
    <w:rsid w:val="003B7E37"/>
    <w:rsid w:val="003F3A71"/>
    <w:rsid w:val="00410A3D"/>
    <w:rsid w:val="00436555"/>
    <w:rsid w:val="00450C62"/>
    <w:rsid w:val="004A2399"/>
    <w:rsid w:val="004C4405"/>
    <w:rsid w:val="00535072"/>
    <w:rsid w:val="00545108"/>
    <w:rsid w:val="00561B3D"/>
    <w:rsid w:val="005A6C67"/>
    <w:rsid w:val="005E3A96"/>
    <w:rsid w:val="005E4ADF"/>
    <w:rsid w:val="0066072B"/>
    <w:rsid w:val="0068028D"/>
    <w:rsid w:val="006A6E46"/>
    <w:rsid w:val="006B6546"/>
    <w:rsid w:val="006D463A"/>
    <w:rsid w:val="006E4E16"/>
    <w:rsid w:val="00724963"/>
    <w:rsid w:val="00744C9A"/>
    <w:rsid w:val="00752155"/>
    <w:rsid w:val="00753BC1"/>
    <w:rsid w:val="00790347"/>
    <w:rsid w:val="0079521B"/>
    <w:rsid w:val="007C1CF6"/>
    <w:rsid w:val="0081223E"/>
    <w:rsid w:val="00833458"/>
    <w:rsid w:val="009051FC"/>
    <w:rsid w:val="009137FF"/>
    <w:rsid w:val="009534B1"/>
    <w:rsid w:val="009B278B"/>
    <w:rsid w:val="009D15EE"/>
    <w:rsid w:val="00A0186A"/>
    <w:rsid w:val="00A875E9"/>
    <w:rsid w:val="00AA0C6B"/>
    <w:rsid w:val="00AF0BE0"/>
    <w:rsid w:val="00B005EC"/>
    <w:rsid w:val="00B12344"/>
    <w:rsid w:val="00B6580F"/>
    <w:rsid w:val="00B72F88"/>
    <w:rsid w:val="00BD65A8"/>
    <w:rsid w:val="00C067D4"/>
    <w:rsid w:val="00C24084"/>
    <w:rsid w:val="00C65C34"/>
    <w:rsid w:val="00D12782"/>
    <w:rsid w:val="00D5383E"/>
    <w:rsid w:val="00D63958"/>
    <w:rsid w:val="00DC0132"/>
    <w:rsid w:val="00DD5BE0"/>
    <w:rsid w:val="00DE027A"/>
    <w:rsid w:val="00E22795"/>
    <w:rsid w:val="00E50C82"/>
    <w:rsid w:val="00EE4D14"/>
    <w:rsid w:val="00F74B2F"/>
    <w:rsid w:val="00F946B0"/>
    <w:rsid w:val="00FD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08CA"/>
  <w15:docId w15:val="{992128D1-6618-4FE1-8CD3-6D335FA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7</Pages>
  <Words>587</Words>
  <Characters>3348</Characters>
  <Application>Microsoft Office Word</Application>
  <DocSecurity>0</DocSecurity>
  <Lines>27</Lines>
  <Paragraphs>7</Paragraphs>
  <ScaleCrop>false</ScaleCrop>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周 荣华</cp:lastModifiedBy>
  <cp:revision>26</cp:revision>
  <dcterms:created xsi:type="dcterms:W3CDTF">2021-01-10T01:04:00Z</dcterms:created>
  <dcterms:modified xsi:type="dcterms:W3CDTF">2021-02-19T13:26:00Z</dcterms:modified>
</cp:coreProperties>
</file>