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3261B" w14:textId="0BF75F2B" w:rsidR="001F67D8" w:rsidRPr="00255480" w:rsidRDefault="00A81C70" w:rsidP="0012063C">
      <w:pPr>
        <w:spacing w:line="360" w:lineRule="auto"/>
        <w:jc w:val="center"/>
        <w:rPr>
          <w:b/>
          <w:bCs/>
          <w:sz w:val="28"/>
          <w:szCs w:val="28"/>
        </w:rPr>
      </w:pPr>
      <w:r w:rsidRPr="00255480">
        <w:rPr>
          <w:rFonts w:hint="eastAsia"/>
          <w:b/>
          <w:bCs/>
          <w:sz w:val="28"/>
          <w:szCs w:val="28"/>
        </w:rPr>
        <w:t>自</w:t>
      </w:r>
      <w:r w:rsidR="007E34B9">
        <w:rPr>
          <w:rFonts w:hint="eastAsia"/>
          <w:b/>
          <w:bCs/>
          <w:sz w:val="28"/>
          <w:szCs w:val="28"/>
        </w:rPr>
        <w:t>体</w:t>
      </w:r>
      <w:r w:rsidRPr="00255480">
        <w:rPr>
          <w:rFonts w:hint="eastAsia"/>
          <w:b/>
          <w:bCs/>
          <w:sz w:val="28"/>
          <w:szCs w:val="28"/>
        </w:rPr>
        <w:t>二尖瓣感染性心内膜炎患者术中血液吸附</w:t>
      </w:r>
      <w:r w:rsidR="006515A2" w:rsidRPr="00255480">
        <w:rPr>
          <w:rFonts w:hint="eastAsia"/>
          <w:b/>
          <w:bCs/>
          <w:sz w:val="28"/>
          <w:szCs w:val="28"/>
        </w:rPr>
        <w:t>治疗</w:t>
      </w:r>
    </w:p>
    <w:p w14:paraId="2FF99826" w14:textId="4C362302" w:rsidR="00A81C70" w:rsidRDefault="00D24ED4" w:rsidP="0012063C">
      <w:pPr>
        <w:spacing w:line="360" w:lineRule="auto"/>
      </w:pPr>
      <w:r>
        <w:rPr>
          <w:rFonts w:hint="eastAsia"/>
        </w:rPr>
        <w:t>翻译：肖娟</w:t>
      </w:r>
      <w:r w:rsidR="00D54CEA">
        <w:rPr>
          <w:rFonts w:hint="eastAsia"/>
        </w:rPr>
        <w:t xml:space="preserve"> </w:t>
      </w:r>
      <w:r w:rsidR="00D54CEA">
        <w:t xml:space="preserve"> </w:t>
      </w:r>
      <w:r w:rsidR="00D54CEA" w:rsidRPr="00D54CEA">
        <w:rPr>
          <w:rFonts w:hint="eastAsia"/>
        </w:rPr>
        <w:t>陆军军医大学第二附属医院</w:t>
      </w:r>
    </w:p>
    <w:p w14:paraId="4514DD63" w14:textId="67E38243" w:rsidR="00D24ED4" w:rsidRDefault="00D24ED4" w:rsidP="0012063C">
      <w:pPr>
        <w:spacing w:line="360" w:lineRule="auto"/>
      </w:pPr>
      <w:r>
        <w:rPr>
          <w:rFonts w:hint="eastAsia"/>
        </w:rPr>
        <w:t xml:space="preserve">审校：周荣华 </w:t>
      </w:r>
      <w:r>
        <w:t xml:space="preserve"> </w:t>
      </w:r>
      <w:r>
        <w:rPr>
          <w:rFonts w:hint="eastAsia"/>
        </w:rPr>
        <w:t>四川大学华西医院</w:t>
      </w:r>
    </w:p>
    <w:p w14:paraId="1E09211A" w14:textId="77777777" w:rsidR="00BE16D6" w:rsidRDefault="00BE16D6" w:rsidP="0012063C">
      <w:pPr>
        <w:spacing w:line="360" w:lineRule="auto"/>
      </w:pPr>
    </w:p>
    <w:p w14:paraId="154EC871" w14:textId="77777777" w:rsidR="00A81C70" w:rsidRDefault="00A81C70" w:rsidP="0012063C">
      <w:pPr>
        <w:spacing w:line="360" w:lineRule="auto"/>
      </w:pPr>
      <w:r w:rsidRPr="00BE16D6">
        <w:rPr>
          <w:rFonts w:hint="eastAsia"/>
          <w:b/>
          <w:bCs/>
        </w:rPr>
        <w:t>背景</w:t>
      </w:r>
      <w:r>
        <w:rPr>
          <w:rFonts w:hint="eastAsia"/>
        </w:rPr>
        <w:t>：</w:t>
      </w:r>
      <w:r w:rsidR="009C6A4C">
        <w:rPr>
          <w:rFonts w:hint="eastAsia"/>
        </w:rPr>
        <w:t>感染性心内膜炎患者术后可能出现脓毒症导致的多器官功能衰竭，死亡率较高。血液吸附治疗能降低患者血液中的细胞因子，可能改善这类患者预后。本研究将评估二尖瓣感染性心内膜炎患者术中使用血液吸附治疗的临床疗效。</w:t>
      </w:r>
    </w:p>
    <w:p w14:paraId="0A6C5A57" w14:textId="2E220CCD" w:rsidR="00581D0A" w:rsidRDefault="00581D0A" w:rsidP="0012063C">
      <w:pPr>
        <w:spacing w:line="360" w:lineRule="auto"/>
      </w:pPr>
      <w:r w:rsidRPr="00BE16D6">
        <w:rPr>
          <w:rFonts w:hint="eastAsia"/>
          <w:b/>
          <w:bCs/>
        </w:rPr>
        <w:t>方法</w:t>
      </w:r>
      <w:r>
        <w:rPr>
          <w:rFonts w:hint="eastAsia"/>
        </w:rPr>
        <w:t>：观察对象为2</w:t>
      </w:r>
      <w:r>
        <w:t>014</w:t>
      </w:r>
      <w:r>
        <w:rPr>
          <w:rFonts w:hint="eastAsia"/>
        </w:rPr>
        <w:t>年1月至2</w:t>
      </w:r>
      <w:r>
        <w:t>018</w:t>
      </w:r>
      <w:r>
        <w:rPr>
          <w:rFonts w:hint="eastAsia"/>
        </w:rPr>
        <w:t>年7月因</w:t>
      </w:r>
      <w:r w:rsidR="00220E7B">
        <w:rPr>
          <w:rFonts w:hint="eastAsia"/>
        </w:rPr>
        <w:t>自体</w:t>
      </w:r>
      <w:r>
        <w:rPr>
          <w:rFonts w:hint="eastAsia"/>
        </w:rPr>
        <w:t>二尖瓣感染性心内膜炎行心脏手术的患者</w:t>
      </w:r>
      <w:r w:rsidR="006F28DF">
        <w:rPr>
          <w:rFonts w:hint="eastAsia"/>
        </w:rPr>
        <w:t>，比较</w:t>
      </w:r>
      <w:r w:rsidR="00835A0B">
        <w:rPr>
          <w:rFonts w:hint="eastAsia"/>
        </w:rPr>
        <w:t>术中使用</w:t>
      </w:r>
      <w:r w:rsidR="00025458">
        <w:rPr>
          <w:rFonts w:hint="eastAsia"/>
        </w:rPr>
        <w:t>和不使用</w:t>
      </w:r>
      <w:r w:rsidR="00835A0B">
        <w:rPr>
          <w:rFonts w:hint="eastAsia"/>
        </w:rPr>
        <w:t>血液吸附治疗</w:t>
      </w:r>
      <w:r w:rsidR="00025458">
        <w:rPr>
          <w:rFonts w:hint="eastAsia"/>
        </w:rPr>
        <w:t>患者的临床效果。</w:t>
      </w:r>
      <w:r w:rsidR="00B7355D">
        <w:rPr>
          <w:rFonts w:hint="eastAsia"/>
        </w:rPr>
        <w:t>研究</w:t>
      </w:r>
      <w:r w:rsidR="00025458">
        <w:rPr>
          <w:rFonts w:hint="eastAsia"/>
        </w:rPr>
        <w:t>终点为术后脓毒症发生率、脓毒</w:t>
      </w:r>
      <w:proofErr w:type="gramStart"/>
      <w:r w:rsidR="00025458">
        <w:rPr>
          <w:rFonts w:hint="eastAsia"/>
        </w:rPr>
        <w:t>症相关</w:t>
      </w:r>
      <w:proofErr w:type="gramEnd"/>
      <w:r w:rsidR="00025458">
        <w:rPr>
          <w:rFonts w:hint="eastAsia"/>
        </w:rPr>
        <w:t>的死亡及术后</w:t>
      </w:r>
      <w:r w:rsidR="00025458">
        <w:t>30</w:t>
      </w:r>
      <w:r w:rsidR="00025458">
        <w:rPr>
          <w:rFonts w:hint="eastAsia"/>
        </w:rPr>
        <w:t>天死亡率。并比较两组术后肾上腺素和去甲肾上腺素使用量和患者全身血管阻力。</w:t>
      </w:r>
    </w:p>
    <w:p w14:paraId="79D2736D" w14:textId="4B24D4A3" w:rsidR="00025458" w:rsidRDefault="00025458" w:rsidP="0012063C">
      <w:pPr>
        <w:spacing w:line="360" w:lineRule="auto"/>
      </w:pPr>
      <w:r w:rsidRPr="00BE16D6">
        <w:rPr>
          <w:rFonts w:hint="eastAsia"/>
          <w:b/>
          <w:bCs/>
        </w:rPr>
        <w:t>结果</w:t>
      </w:r>
      <w:r>
        <w:rPr>
          <w:rFonts w:hint="eastAsia"/>
        </w:rPr>
        <w:t>：</w:t>
      </w:r>
      <w:r w:rsidR="00C37FF0">
        <w:rPr>
          <w:rFonts w:hint="eastAsia"/>
        </w:rPr>
        <w:t>本研究</w:t>
      </w:r>
      <w:r>
        <w:rPr>
          <w:rFonts w:hint="eastAsia"/>
        </w:rPr>
        <w:t>共</w:t>
      </w:r>
      <w:r w:rsidR="00B7355D">
        <w:rPr>
          <w:rFonts w:hint="eastAsia"/>
        </w:rPr>
        <w:t>连续纳入</w:t>
      </w:r>
      <w:r>
        <w:rPr>
          <w:rFonts w:hint="eastAsia"/>
        </w:rPr>
        <w:t>5</w:t>
      </w:r>
      <w:r>
        <w:t>8</w:t>
      </w:r>
      <w:r w:rsidR="00C37FF0">
        <w:rPr>
          <w:rFonts w:hint="eastAsia"/>
        </w:rPr>
        <w:t>例</w:t>
      </w:r>
      <w:r w:rsidR="00B7355D">
        <w:rPr>
          <w:rFonts w:hint="eastAsia"/>
        </w:rPr>
        <w:t>患者</w:t>
      </w:r>
      <w:r w:rsidR="00C37FF0">
        <w:rPr>
          <w:rFonts w:hint="eastAsia"/>
        </w:rPr>
        <w:t>，其中血液</w:t>
      </w:r>
      <w:proofErr w:type="gramStart"/>
      <w:r w:rsidR="00C37FF0">
        <w:rPr>
          <w:rFonts w:hint="eastAsia"/>
        </w:rPr>
        <w:t>吸附组</w:t>
      </w:r>
      <w:proofErr w:type="gramEnd"/>
      <w:r w:rsidR="00C37FF0">
        <w:rPr>
          <w:rFonts w:hint="eastAsia"/>
        </w:rPr>
        <w:t>3</w:t>
      </w:r>
      <w:r w:rsidR="00C37FF0">
        <w:t>0</w:t>
      </w:r>
      <w:r w:rsidR="00C37FF0">
        <w:rPr>
          <w:rFonts w:hint="eastAsia"/>
        </w:rPr>
        <w:t>例，对照组2</w:t>
      </w:r>
      <w:r w:rsidR="00C37FF0">
        <w:t>8</w:t>
      </w:r>
      <w:r w:rsidR="00C37FF0">
        <w:rPr>
          <w:rFonts w:hint="eastAsia"/>
        </w:rPr>
        <w:t>例。血液</w:t>
      </w:r>
      <w:proofErr w:type="gramStart"/>
      <w:r w:rsidR="00C37FF0">
        <w:rPr>
          <w:rFonts w:hint="eastAsia"/>
        </w:rPr>
        <w:t>吸附组</w:t>
      </w:r>
      <w:proofErr w:type="gramEnd"/>
      <w:r w:rsidR="00C37FF0">
        <w:rPr>
          <w:rFonts w:hint="eastAsia"/>
        </w:rPr>
        <w:t>术后有5例患者出现脓毒症，而对照组术后有1</w:t>
      </w:r>
      <w:r w:rsidR="00C37FF0">
        <w:t>1</w:t>
      </w:r>
      <w:proofErr w:type="gramStart"/>
      <w:r w:rsidR="00C37FF0">
        <w:rPr>
          <w:rFonts w:hint="eastAsia"/>
        </w:rPr>
        <w:t>例出</w:t>
      </w:r>
      <w:proofErr w:type="gramEnd"/>
      <w:r w:rsidR="00C37FF0">
        <w:rPr>
          <w:rFonts w:hint="eastAsia"/>
        </w:rPr>
        <w:t>现脓毒症（P</w:t>
      </w:r>
      <w:r w:rsidR="00C37FF0">
        <w:t>=0.05</w:t>
      </w:r>
      <w:r w:rsidR="00C37FF0">
        <w:rPr>
          <w:rFonts w:hint="eastAsia"/>
        </w:rPr>
        <w:t>）。</w:t>
      </w:r>
      <w:r w:rsidR="00A20975">
        <w:rPr>
          <w:rFonts w:hint="eastAsia"/>
        </w:rPr>
        <w:t>血液</w:t>
      </w:r>
      <w:proofErr w:type="gramStart"/>
      <w:r w:rsidR="00A20975">
        <w:rPr>
          <w:rFonts w:hint="eastAsia"/>
        </w:rPr>
        <w:t>吸附组</w:t>
      </w:r>
      <w:proofErr w:type="gramEnd"/>
      <w:r w:rsidR="00A20975">
        <w:rPr>
          <w:rFonts w:hint="eastAsia"/>
        </w:rPr>
        <w:t>无脓毒</w:t>
      </w:r>
      <w:proofErr w:type="gramStart"/>
      <w:r w:rsidR="00A20975">
        <w:rPr>
          <w:rFonts w:hint="eastAsia"/>
        </w:rPr>
        <w:t>症相关</w:t>
      </w:r>
      <w:proofErr w:type="gramEnd"/>
      <w:r w:rsidR="00A20975">
        <w:rPr>
          <w:rFonts w:hint="eastAsia"/>
        </w:rPr>
        <w:t>死亡，对照组有5</w:t>
      </w:r>
      <w:proofErr w:type="gramStart"/>
      <w:r w:rsidR="00A20975">
        <w:rPr>
          <w:rFonts w:hint="eastAsia"/>
        </w:rPr>
        <w:t>例出</w:t>
      </w:r>
      <w:proofErr w:type="gramEnd"/>
      <w:r w:rsidR="00A20975">
        <w:rPr>
          <w:rFonts w:hint="eastAsia"/>
        </w:rPr>
        <w:t>现脓毒</w:t>
      </w:r>
      <w:proofErr w:type="gramStart"/>
      <w:r w:rsidR="00A20975">
        <w:rPr>
          <w:rFonts w:hint="eastAsia"/>
        </w:rPr>
        <w:t>症相关</w:t>
      </w:r>
      <w:proofErr w:type="gramEnd"/>
      <w:r w:rsidR="00A20975">
        <w:rPr>
          <w:rFonts w:hint="eastAsia"/>
        </w:rPr>
        <w:t>死亡（P</w:t>
      </w:r>
      <w:r w:rsidR="00A20975">
        <w:t>=0.02</w:t>
      </w:r>
      <w:r w:rsidR="00A20975">
        <w:rPr>
          <w:rFonts w:hint="eastAsia"/>
        </w:rPr>
        <w:t>）。血液</w:t>
      </w:r>
      <w:proofErr w:type="gramStart"/>
      <w:r w:rsidR="00A20975">
        <w:rPr>
          <w:rFonts w:hint="eastAsia"/>
        </w:rPr>
        <w:t>吸附组术</w:t>
      </w:r>
      <w:proofErr w:type="gramEnd"/>
      <w:r w:rsidR="00A20975">
        <w:rPr>
          <w:rFonts w:hint="eastAsia"/>
        </w:rPr>
        <w:t>后3</w:t>
      </w:r>
      <w:r w:rsidR="00A20975">
        <w:t>0</w:t>
      </w:r>
      <w:r w:rsidR="00A20975">
        <w:rPr>
          <w:rFonts w:hint="eastAsia"/>
        </w:rPr>
        <w:t>天死亡率为1</w:t>
      </w:r>
      <w:r w:rsidR="00A20975">
        <w:t>0%</w:t>
      </w:r>
      <w:r w:rsidR="00A20975">
        <w:rPr>
          <w:rFonts w:hint="eastAsia"/>
        </w:rPr>
        <w:t>，</w:t>
      </w:r>
      <w:proofErr w:type="gramStart"/>
      <w:r w:rsidR="00A20975">
        <w:rPr>
          <w:rFonts w:hint="eastAsia"/>
        </w:rPr>
        <w:t>对照组术后3</w:t>
      </w:r>
      <w:r w:rsidR="00A20975">
        <w:t>0</w:t>
      </w:r>
      <w:r w:rsidR="00A20975">
        <w:rPr>
          <w:rFonts w:hint="eastAsia"/>
        </w:rPr>
        <w:t>天</w:t>
      </w:r>
      <w:proofErr w:type="gramEnd"/>
      <w:r w:rsidR="00A20975">
        <w:rPr>
          <w:rFonts w:hint="eastAsia"/>
        </w:rPr>
        <w:t>死亡率为1</w:t>
      </w:r>
      <w:r w:rsidR="00A20975">
        <w:t>8%</w:t>
      </w:r>
      <w:r w:rsidR="00A20975">
        <w:rPr>
          <w:rFonts w:hint="eastAsia"/>
        </w:rPr>
        <w:t>（P</w:t>
      </w:r>
      <w:r w:rsidR="00A20975">
        <w:t>=0.39</w:t>
      </w:r>
      <w:r w:rsidR="00A20975">
        <w:rPr>
          <w:rFonts w:hint="eastAsia"/>
        </w:rPr>
        <w:t>）。</w:t>
      </w:r>
      <w:r w:rsidR="00B7355D">
        <w:rPr>
          <w:rFonts w:hint="eastAsia"/>
        </w:rPr>
        <w:t>入</w:t>
      </w:r>
      <w:r w:rsidR="00A20975">
        <w:rPr>
          <w:rFonts w:hint="eastAsia"/>
        </w:rPr>
        <w:t>ICU</w:t>
      </w:r>
      <w:r w:rsidR="00B7355D">
        <w:rPr>
          <w:rFonts w:hint="eastAsia"/>
        </w:rPr>
        <w:t>时，</w:t>
      </w:r>
      <w:r w:rsidR="00A20975">
        <w:rPr>
          <w:rFonts w:hint="eastAsia"/>
        </w:rPr>
        <w:t>血液</w:t>
      </w:r>
      <w:proofErr w:type="gramStart"/>
      <w:r w:rsidR="00A20975">
        <w:rPr>
          <w:rFonts w:hint="eastAsia"/>
        </w:rPr>
        <w:t>吸附组</w:t>
      </w:r>
      <w:proofErr w:type="gramEnd"/>
      <w:r w:rsidR="00A20975">
        <w:rPr>
          <w:rFonts w:hint="eastAsia"/>
        </w:rPr>
        <w:t>肾上腺素和去甲肾上腺素累计使用量为0</w:t>
      </w:r>
      <w:r w:rsidR="00A20975">
        <w:t>.15</w:t>
      </w:r>
      <w:r w:rsidR="00A20975">
        <w:sym w:font="Symbol" w:char="F06D"/>
      </w:r>
      <w:r w:rsidR="00A20975">
        <w:t>g/</w:t>
      </w:r>
      <w:proofErr w:type="spellStart"/>
      <w:r w:rsidR="00A20975">
        <w:t>kg.min</w:t>
      </w:r>
      <w:proofErr w:type="spellEnd"/>
      <w:r w:rsidR="00A20975">
        <w:rPr>
          <w:rFonts w:hint="eastAsia"/>
        </w:rPr>
        <w:t>，对照组为0</w:t>
      </w:r>
      <w:r w:rsidR="00A20975">
        <w:t>.24</w:t>
      </w:r>
      <w:r w:rsidR="00A20975">
        <w:sym w:font="Symbol" w:char="F06D"/>
      </w:r>
      <w:r w:rsidR="00A20975">
        <w:t>g/</w:t>
      </w:r>
      <w:proofErr w:type="spellStart"/>
      <w:r w:rsidR="00A20975">
        <w:t>kg.min</w:t>
      </w:r>
      <w:proofErr w:type="spellEnd"/>
      <w:r w:rsidR="00A20975">
        <w:rPr>
          <w:rFonts w:hint="eastAsia"/>
        </w:rPr>
        <w:t>（P</w:t>
      </w:r>
      <w:r w:rsidR="00A20975">
        <w:t>=0.01</w:t>
      </w:r>
      <w:r w:rsidR="00A20975">
        <w:rPr>
          <w:rFonts w:hint="eastAsia"/>
        </w:rPr>
        <w:t>）</w:t>
      </w:r>
      <w:r w:rsidR="00B7355D">
        <w:rPr>
          <w:rFonts w:hint="eastAsia"/>
        </w:rPr>
        <w:t>；</w:t>
      </w:r>
      <w:r w:rsidR="00A20975">
        <w:rPr>
          <w:rFonts w:hint="eastAsia"/>
        </w:rPr>
        <w:t>血液</w:t>
      </w:r>
      <w:proofErr w:type="gramStart"/>
      <w:r w:rsidR="00A20975">
        <w:rPr>
          <w:rFonts w:hint="eastAsia"/>
        </w:rPr>
        <w:t>吸附组</w:t>
      </w:r>
      <w:proofErr w:type="gramEnd"/>
      <w:r w:rsidR="00A20975">
        <w:rPr>
          <w:rFonts w:hint="eastAsia"/>
        </w:rPr>
        <w:t>全身血管阻力为</w:t>
      </w:r>
      <w:r w:rsidR="00563054">
        <w:rPr>
          <w:rFonts w:hint="eastAsia"/>
        </w:rPr>
        <w:t>1</w:t>
      </w:r>
      <w:r w:rsidR="00563054">
        <w:t>413dyn.s.cm</w:t>
      </w:r>
      <w:r w:rsidR="00563054" w:rsidRPr="00563054">
        <w:rPr>
          <w:vertAlign w:val="superscript"/>
        </w:rPr>
        <w:t>-5</w:t>
      </w:r>
      <w:r w:rsidR="00563054">
        <w:rPr>
          <w:rFonts w:hint="eastAsia"/>
        </w:rPr>
        <w:t>，对照组全身血管阻力为1</w:t>
      </w:r>
      <w:r w:rsidR="00563054">
        <w:t>010</w:t>
      </w:r>
      <w:r w:rsidR="00563054" w:rsidRPr="00563054">
        <w:t xml:space="preserve"> </w:t>
      </w:r>
      <w:r w:rsidR="00563054">
        <w:t>dyn.s.cm</w:t>
      </w:r>
      <w:r w:rsidR="00563054" w:rsidRPr="00563054">
        <w:rPr>
          <w:vertAlign w:val="superscript"/>
        </w:rPr>
        <w:t>-5</w:t>
      </w:r>
      <w:r w:rsidR="00563054">
        <w:rPr>
          <w:rFonts w:hint="eastAsia"/>
        </w:rPr>
        <w:t>（P</w:t>
      </w:r>
      <w:r w:rsidR="00563054">
        <w:t>=0.02</w:t>
      </w:r>
      <w:r w:rsidR="00563054">
        <w:rPr>
          <w:rFonts w:hint="eastAsia"/>
        </w:rPr>
        <w:t>）。</w:t>
      </w:r>
    </w:p>
    <w:p w14:paraId="19A302CD" w14:textId="77777777" w:rsidR="00563054" w:rsidRDefault="00563054" w:rsidP="0012063C">
      <w:pPr>
        <w:spacing w:line="360" w:lineRule="auto"/>
      </w:pPr>
      <w:r w:rsidRPr="00BE16D6">
        <w:rPr>
          <w:rFonts w:hint="eastAsia"/>
          <w:b/>
          <w:bCs/>
        </w:rPr>
        <w:t>结论</w:t>
      </w:r>
      <w:r>
        <w:rPr>
          <w:rFonts w:hint="eastAsia"/>
        </w:rPr>
        <w:t>：术中血液吸附可能降低术后脓毒症和脓毒</w:t>
      </w:r>
      <w:proofErr w:type="gramStart"/>
      <w:r>
        <w:rPr>
          <w:rFonts w:hint="eastAsia"/>
        </w:rPr>
        <w:t>症相关</w:t>
      </w:r>
      <w:proofErr w:type="gramEnd"/>
      <w:r>
        <w:rPr>
          <w:rFonts w:hint="eastAsia"/>
        </w:rPr>
        <w:t>死亡的发生。术中使用血液吸附的患者术后血</w:t>
      </w:r>
      <w:r w:rsidR="006515A2">
        <w:rPr>
          <w:rFonts w:hint="eastAsia"/>
        </w:rPr>
        <w:t>流</w:t>
      </w:r>
      <w:r>
        <w:rPr>
          <w:rFonts w:hint="eastAsia"/>
        </w:rPr>
        <w:t>动力学状态更为稳定。本研究结果提示，术中使用血液吸附技术可能改善二尖瓣心内膜炎患者术后的临床疗效。</w:t>
      </w:r>
    </w:p>
    <w:p w14:paraId="1DAF4306" w14:textId="77777777" w:rsidR="00563054" w:rsidRDefault="00563054" w:rsidP="0012063C">
      <w:pPr>
        <w:spacing w:line="360" w:lineRule="auto"/>
      </w:pPr>
    </w:p>
    <w:p w14:paraId="67AAFAC5" w14:textId="5F47B756" w:rsidR="00FE4156" w:rsidRPr="00BE16D6" w:rsidRDefault="00BE16D6" w:rsidP="0012063C">
      <w:pPr>
        <w:spacing w:line="360" w:lineRule="auto"/>
        <w:rPr>
          <w:b/>
          <w:bCs/>
          <w:sz w:val="28"/>
          <w:szCs w:val="28"/>
        </w:rPr>
      </w:pPr>
      <w:r w:rsidRPr="00BE16D6">
        <w:rPr>
          <w:rFonts w:hint="eastAsia"/>
          <w:b/>
          <w:bCs/>
          <w:sz w:val="28"/>
          <w:szCs w:val="28"/>
        </w:rPr>
        <w:t>前言</w:t>
      </w:r>
    </w:p>
    <w:p w14:paraId="25633D3F" w14:textId="5EFE4B94" w:rsidR="00563054" w:rsidRDefault="00C34B3E" w:rsidP="0012063C">
      <w:pPr>
        <w:spacing w:line="360" w:lineRule="auto"/>
        <w:ind w:firstLine="420"/>
      </w:pPr>
      <w:r>
        <w:rPr>
          <w:rFonts w:hint="eastAsia"/>
        </w:rPr>
        <w:t>术后多器官功能衰竭是感染性心内膜炎患者住院死亡的重要原因之一，</w:t>
      </w:r>
      <w:r w:rsidR="00387A4D">
        <w:rPr>
          <w:rFonts w:hint="eastAsia"/>
        </w:rPr>
        <w:t>多发生在</w:t>
      </w:r>
      <w:r>
        <w:rPr>
          <w:rFonts w:hint="eastAsia"/>
        </w:rPr>
        <w:t>使用体外循环后出现严重全身炎症反应和脓毒症</w:t>
      </w:r>
      <w:r w:rsidR="00387A4D">
        <w:rPr>
          <w:rFonts w:hint="eastAsia"/>
        </w:rPr>
        <w:t>的患者，细胞因子和所谓的“细胞因子风暴”可能在其病理生理机制中发挥了关键作用。</w:t>
      </w:r>
      <w:r w:rsidR="00A606DE">
        <w:rPr>
          <w:rFonts w:hint="eastAsia"/>
        </w:rPr>
        <w:t>通过血液净化减少患者血液中</w:t>
      </w:r>
      <w:proofErr w:type="gramStart"/>
      <w:r w:rsidR="00A606DE">
        <w:rPr>
          <w:rFonts w:hint="eastAsia"/>
        </w:rPr>
        <w:t>的促炎因子</w:t>
      </w:r>
      <w:proofErr w:type="gramEnd"/>
      <w:r w:rsidR="00A606DE">
        <w:rPr>
          <w:rFonts w:hint="eastAsia"/>
        </w:rPr>
        <w:t>有望能降低</w:t>
      </w:r>
      <w:r w:rsidR="00387A4D">
        <w:rPr>
          <w:rFonts w:hint="eastAsia"/>
        </w:rPr>
        <w:t>术后多器官功能衰竭</w:t>
      </w:r>
      <w:r w:rsidR="00A606DE">
        <w:rPr>
          <w:rFonts w:hint="eastAsia"/>
        </w:rPr>
        <w:t>的发生率，目前已有多项血液净化技术应用于这一领域，但临床效果并不尽如人意。血液吸附技术作为一种新的血液净化技术，有望在</w:t>
      </w:r>
      <w:r w:rsidR="00944B00">
        <w:rPr>
          <w:rFonts w:hint="eastAsia"/>
        </w:rPr>
        <w:t>感染性心内膜炎</w:t>
      </w:r>
      <w:r w:rsidR="00FC141E">
        <w:rPr>
          <w:rFonts w:hint="eastAsia"/>
        </w:rPr>
        <w:t>手术患者的治疗中发挥有益作用。</w:t>
      </w:r>
      <w:proofErr w:type="spellStart"/>
      <w:r w:rsidR="00FC141E">
        <w:t>CytoSorb</w:t>
      </w:r>
      <w:proofErr w:type="spellEnd"/>
      <w:r w:rsidR="00FC141E">
        <w:rPr>
          <w:rFonts w:hint="eastAsia"/>
        </w:rPr>
        <w:t>是一种新型血液吸附装置，本研究将评估在</w:t>
      </w:r>
      <w:r w:rsidR="00220E7B">
        <w:rPr>
          <w:rFonts w:hint="eastAsia"/>
        </w:rPr>
        <w:t>自体</w:t>
      </w:r>
      <w:r w:rsidR="00FC141E">
        <w:rPr>
          <w:rFonts w:hint="eastAsia"/>
        </w:rPr>
        <w:t>瓣膜感染性心内膜炎患者心脏手术中使用</w:t>
      </w:r>
      <w:proofErr w:type="spellStart"/>
      <w:r w:rsidR="00FC141E">
        <w:t>CytoSorb</w:t>
      </w:r>
      <w:proofErr w:type="spellEnd"/>
      <w:r w:rsidR="00FC141E">
        <w:rPr>
          <w:rFonts w:hint="eastAsia"/>
        </w:rPr>
        <w:t>的临床疗效。</w:t>
      </w:r>
    </w:p>
    <w:p w14:paraId="6B316004" w14:textId="77777777" w:rsidR="00FC141E" w:rsidRPr="00BE16D6" w:rsidRDefault="00FC141E" w:rsidP="0012063C">
      <w:pPr>
        <w:spacing w:line="360" w:lineRule="auto"/>
        <w:rPr>
          <w:b/>
          <w:sz w:val="28"/>
          <w:szCs w:val="28"/>
        </w:rPr>
      </w:pPr>
      <w:r w:rsidRPr="00BE16D6">
        <w:rPr>
          <w:rFonts w:hint="eastAsia"/>
          <w:b/>
          <w:sz w:val="28"/>
          <w:szCs w:val="28"/>
        </w:rPr>
        <w:lastRenderedPageBreak/>
        <w:t>病例选择及方法</w:t>
      </w:r>
    </w:p>
    <w:p w14:paraId="603D7A41" w14:textId="77777777" w:rsidR="00FC141E" w:rsidRPr="00BE16D6" w:rsidRDefault="00FC141E" w:rsidP="0012063C">
      <w:pPr>
        <w:spacing w:line="360" w:lineRule="auto"/>
        <w:ind w:firstLine="420"/>
        <w:rPr>
          <w:b/>
          <w:bCs/>
          <w:sz w:val="24"/>
        </w:rPr>
      </w:pPr>
      <w:r w:rsidRPr="00BE16D6">
        <w:rPr>
          <w:rFonts w:hint="eastAsia"/>
          <w:b/>
          <w:bCs/>
          <w:sz w:val="24"/>
        </w:rPr>
        <w:t>病例选择</w:t>
      </w:r>
    </w:p>
    <w:p w14:paraId="3187F2BF" w14:textId="5CA648DA" w:rsidR="00FC141E" w:rsidRDefault="007337FC" w:rsidP="0012063C">
      <w:pPr>
        <w:spacing w:line="360" w:lineRule="auto"/>
        <w:ind w:firstLine="420"/>
      </w:pPr>
      <w:r>
        <w:rPr>
          <w:rFonts w:hint="eastAsia"/>
        </w:rPr>
        <w:t>本研究为</w:t>
      </w:r>
      <w:r w:rsidR="00FC141E">
        <w:rPr>
          <w:rFonts w:hint="eastAsia"/>
        </w:rPr>
        <w:t>回顾性非随机对照研究</w:t>
      </w:r>
      <w:r>
        <w:rPr>
          <w:rFonts w:hint="eastAsia"/>
        </w:rPr>
        <w:t>，选取病例为</w:t>
      </w:r>
      <w:r w:rsidR="00DF1E57">
        <w:rPr>
          <w:rFonts w:hint="eastAsia"/>
        </w:rPr>
        <w:t>2</w:t>
      </w:r>
      <w:r w:rsidR="00DF1E57">
        <w:t>014</w:t>
      </w:r>
      <w:r w:rsidR="00DF1E57">
        <w:rPr>
          <w:rFonts w:hint="eastAsia"/>
        </w:rPr>
        <w:t>年1年到2</w:t>
      </w:r>
      <w:r w:rsidR="00DF1E57">
        <w:t>018</w:t>
      </w:r>
      <w:r w:rsidR="00DF1E57">
        <w:rPr>
          <w:rFonts w:hint="eastAsia"/>
        </w:rPr>
        <w:t>年7月之间因</w:t>
      </w:r>
      <w:r w:rsidR="00220E7B">
        <w:rPr>
          <w:rFonts w:hint="eastAsia"/>
        </w:rPr>
        <w:t>自体</w:t>
      </w:r>
      <w:r w:rsidR="00DF1E57">
        <w:rPr>
          <w:rFonts w:hint="eastAsia"/>
        </w:rPr>
        <w:t>二尖瓣感染性心内膜炎行心脏手术的患者。诊断标准为改良</w:t>
      </w:r>
      <w:r w:rsidR="00DF1E57">
        <w:t>Duke</w:t>
      </w:r>
      <w:r w:rsidR="00DF1E57">
        <w:rPr>
          <w:rFonts w:hint="eastAsia"/>
        </w:rPr>
        <w:t>标准。排除标准为</w:t>
      </w:r>
      <w:r w:rsidR="00B66347">
        <w:rPr>
          <w:rFonts w:hint="eastAsia"/>
        </w:rPr>
        <w:t>感染性心内膜炎</w:t>
      </w:r>
      <w:r w:rsidR="00DF1E57">
        <w:rPr>
          <w:rFonts w:hint="eastAsia"/>
        </w:rPr>
        <w:t>累及其它瓣膜或之前</w:t>
      </w:r>
      <w:r w:rsidR="00B66347">
        <w:rPr>
          <w:rFonts w:hint="eastAsia"/>
        </w:rPr>
        <w:t>曾经</w:t>
      </w:r>
      <w:r w:rsidR="00DF1E57">
        <w:rPr>
          <w:rFonts w:hint="eastAsia"/>
        </w:rPr>
        <w:t>行二尖瓣</w:t>
      </w:r>
      <w:r w:rsidR="00B66347">
        <w:rPr>
          <w:rFonts w:hint="eastAsia"/>
        </w:rPr>
        <w:t>手术。</w:t>
      </w:r>
    </w:p>
    <w:p w14:paraId="477848C7" w14:textId="77777777" w:rsidR="00B66347" w:rsidRPr="00BE16D6" w:rsidRDefault="00B66347" w:rsidP="0012063C">
      <w:pPr>
        <w:spacing w:line="360" w:lineRule="auto"/>
        <w:ind w:firstLine="420"/>
        <w:rPr>
          <w:b/>
          <w:bCs/>
          <w:sz w:val="24"/>
        </w:rPr>
      </w:pPr>
      <w:r w:rsidRPr="00BE16D6">
        <w:rPr>
          <w:rFonts w:hint="eastAsia"/>
          <w:b/>
          <w:bCs/>
          <w:sz w:val="24"/>
        </w:rPr>
        <w:t>手术技术</w:t>
      </w:r>
    </w:p>
    <w:p w14:paraId="6C8CC764" w14:textId="77777777" w:rsidR="006C744C" w:rsidRDefault="00B66347" w:rsidP="0012063C">
      <w:pPr>
        <w:spacing w:line="360" w:lineRule="auto"/>
        <w:ind w:firstLine="420"/>
      </w:pPr>
      <w:r>
        <w:rPr>
          <w:rFonts w:hint="eastAsia"/>
        </w:rPr>
        <w:t>患者行全麻，术前行经食道超声评估心脏和瓣膜功能</w:t>
      </w:r>
      <w:r w:rsidR="004F2D5F">
        <w:rPr>
          <w:rFonts w:hint="eastAsia"/>
        </w:rPr>
        <w:t>。</w:t>
      </w:r>
      <w:r w:rsidR="001C12D2">
        <w:rPr>
          <w:rFonts w:hint="eastAsia"/>
        </w:rPr>
        <w:t>经主动脉和上下腔静脉插管。对于发热、炎症</w:t>
      </w:r>
      <w:r w:rsidR="008D240A">
        <w:rPr>
          <w:rFonts w:hint="eastAsia"/>
        </w:rPr>
        <w:t>指标明显升高或者血</w:t>
      </w:r>
      <w:r w:rsidR="006515A2">
        <w:rPr>
          <w:rFonts w:hint="eastAsia"/>
        </w:rPr>
        <w:t>流</w:t>
      </w:r>
      <w:r w:rsidR="008D240A">
        <w:rPr>
          <w:rFonts w:hint="eastAsia"/>
        </w:rPr>
        <w:t>动力学不稳定需要大剂量血管活性药物支持的患者，</w:t>
      </w:r>
      <w:r w:rsidR="001C12D2">
        <w:rPr>
          <w:rFonts w:hint="eastAsia"/>
        </w:rPr>
        <w:t>由手术医师</w:t>
      </w:r>
      <w:r w:rsidR="008D240A">
        <w:rPr>
          <w:rFonts w:hint="eastAsia"/>
        </w:rPr>
        <w:t>确</w:t>
      </w:r>
      <w:r w:rsidR="001C12D2">
        <w:rPr>
          <w:rFonts w:hint="eastAsia"/>
        </w:rPr>
        <w:t>定术中</w:t>
      </w:r>
      <w:r w:rsidR="008D240A">
        <w:rPr>
          <w:rFonts w:hint="eastAsia"/>
        </w:rPr>
        <w:t>进</w:t>
      </w:r>
      <w:r w:rsidR="001C12D2">
        <w:rPr>
          <w:rFonts w:hint="eastAsia"/>
        </w:rPr>
        <w:t>行血液吸附</w:t>
      </w:r>
      <w:r w:rsidR="008D240A">
        <w:rPr>
          <w:rFonts w:hint="eastAsia"/>
        </w:rPr>
        <w:t>，</w:t>
      </w:r>
      <w:r w:rsidR="00B37275">
        <w:rPr>
          <w:rFonts w:hint="eastAsia"/>
        </w:rPr>
        <w:t>血液由侧枝从静脉引出，经</w:t>
      </w:r>
      <w:proofErr w:type="spellStart"/>
      <w:r w:rsidR="00B37275">
        <w:t>CytoSorb</w:t>
      </w:r>
      <w:proofErr w:type="spellEnd"/>
      <w:r w:rsidR="00B37275">
        <w:rPr>
          <w:rFonts w:hint="eastAsia"/>
        </w:rPr>
        <w:t>吸附后回流至储血罐（如图1所示）。</w:t>
      </w:r>
      <w:r w:rsidR="006C744C">
        <w:rPr>
          <w:rFonts w:hint="eastAsia"/>
        </w:rPr>
        <w:t>使用冷晶体</w:t>
      </w:r>
      <w:proofErr w:type="spellStart"/>
      <w:r w:rsidR="006C744C">
        <w:t>Bretschneider</w:t>
      </w:r>
      <w:proofErr w:type="spellEnd"/>
      <w:r w:rsidR="006C744C">
        <w:rPr>
          <w:rFonts w:hint="eastAsia"/>
        </w:rPr>
        <w:t>停搏液进行心肌灌注。二尖瓣手术策略包括彻底清除感染组织，酌情行二尖瓣修复或置换手术</w:t>
      </w:r>
      <w:r w:rsidR="009B5FB5">
        <w:rPr>
          <w:rFonts w:hint="eastAsia"/>
        </w:rPr>
        <w:t>，合并其他心脏病变者同期行手术矫治。</w:t>
      </w:r>
    </w:p>
    <w:p w14:paraId="6FCA4402" w14:textId="77777777" w:rsidR="006C744C" w:rsidRDefault="006C744C" w:rsidP="0012063C">
      <w:pPr>
        <w:spacing w:line="360" w:lineRule="auto"/>
      </w:pPr>
    </w:p>
    <w:p w14:paraId="3D9FE428" w14:textId="77777777" w:rsidR="00B66347" w:rsidRDefault="00B37275" w:rsidP="0012063C">
      <w:pPr>
        <w:spacing w:line="360" w:lineRule="auto"/>
        <w:ind w:firstLine="420"/>
      </w:pPr>
      <w:r>
        <w:rPr>
          <w:rFonts w:hint="eastAsia"/>
          <w:noProof/>
        </w:rPr>
        <w:drawing>
          <wp:anchor distT="0" distB="0" distL="114300" distR="114300" simplePos="0" relativeHeight="251658240" behindDoc="0" locked="0" layoutInCell="1" allowOverlap="1" wp14:anchorId="3326B26B" wp14:editId="6E978AD6">
            <wp:simplePos x="0" y="0"/>
            <wp:positionH relativeFrom="column">
              <wp:posOffset>787652</wp:posOffset>
            </wp:positionH>
            <wp:positionV relativeFrom="paragraph">
              <wp:posOffset>63374</wp:posOffset>
            </wp:positionV>
            <wp:extent cx="4164330" cy="2077085"/>
            <wp:effectExtent l="0" t="0" r="1270"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屏2021-10-17 下午12.48.59.png"/>
                    <pic:cNvPicPr/>
                  </pic:nvPicPr>
                  <pic:blipFill>
                    <a:blip r:embed="rId7">
                      <a:extLst>
                        <a:ext uri="{28A0092B-C50C-407E-A947-70E740481C1C}">
                          <a14:useLocalDpi xmlns:a14="http://schemas.microsoft.com/office/drawing/2010/main" val="0"/>
                        </a:ext>
                      </a:extLst>
                    </a:blip>
                    <a:stretch>
                      <a:fillRect/>
                    </a:stretch>
                  </pic:blipFill>
                  <pic:spPr>
                    <a:xfrm>
                      <a:off x="0" y="0"/>
                      <a:ext cx="4164330" cy="2077085"/>
                    </a:xfrm>
                    <a:prstGeom prst="rect">
                      <a:avLst/>
                    </a:prstGeom>
                  </pic:spPr>
                </pic:pic>
              </a:graphicData>
            </a:graphic>
          </wp:anchor>
        </w:drawing>
      </w:r>
      <w:r w:rsidR="001F3640">
        <w:br w:type="textWrapping" w:clear="all"/>
      </w:r>
    </w:p>
    <w:p w14:paraId="3A00ADDF" w14:textId="77777777" w:rsidR="00B37275" w:rsidRDefault="00B37275" w:rsidP="0012063C">
      <w:pPr>
        <w:spacing w:line="360" w:lineRule="auto"/>
        <w:ind w:firstLine="420"/>
      </w:pPr>
      <w:r>
        <w:rPr>
          <w:rFonts w:hint="eastAsia"/>
        </w:rPr>
        <w:t>图1</w:t>
      </w:r>
      <w:r>
        <w:t>:</w:t>
      </w:r>
      <w:r w:rsidR="006C744C">
        <w:t xml:space="preserve"> </w:t>
      </w:r>
      <w:r w:rsidR="006C744C">
        <w:rPr>
          <w:rFonts w:hint="eastAsia"/>
        </w:rPr>
        <w:t>血液吸附装置在体外循环管路中安装示意图</w:t>
      </w:r>
    </w:p>
    <w:p w14:paraId="471B0799" w14:textId="77777777" w:rsidR="00FC77E6" w:rsidRDefault="00FC77E6" w:rsidP="0012063C">
      <w:pPr>
        <w:spacing w:line="360" w:lineRule="auto"/>
        <w:ind w:firstLine="420"/>
      </w:pPr>
    </w:p>
    <w:p w14:paraId="72FF4C46" w14:textId="77777777" w:rsidR="006C744C" w:rsidRPr="00BE16D6" w:rsidRDefault="009B5FB5" w:rsidP="0012063C">
      <w:pPr>
        <w:spacing w:line="360" w:lineRule="auto"/>
        <w:ind w:firstLine="420"/>
        <w:rPr>
          <w:b/>
          <w:bCs/>
          <w:sz w:val="24"/>
        </w:rPr>
      </w:pPr>
      <w:r w:rsidRPr="00BE16D6">
        <w:rPr>
          <w:rFonts w:hint="eastAsia"/>
          <w:b/>
          <w:bCs/>
          <w:sz w:val="24"/>
        </w:rPr>
        <w:t>血液吸附治疗</w:t>
      </w:r>
    </w:p>
    <w:p w14:paraId="471E1583" w14:textId="77777777" w:rsidR="00C16BE7" w:rsidRPr="00C16BE7" w:rsidRDefault="009B5FB5" w:rsidP="0012063C">
      <w:pPr>
        <w:widowControl/>
        <w:spacing w:line="360" w:lineRule="auto"/>
        <w:ind w:firstLineChars="200" w:firstLine="420"/>
        <w:jc w:val="left"/>
      </w:pPr>
      <w:r>
        <w:rPr>
          <w:rFonts w:hint="eastAsia"/>
        </w:rPr>
        <w:t>使用</w:t>
      </w:r>
      <w:proofErr w:type="spellStart"/>
      <w:r>
        <w:t>CytoSorb</w:t>
      </w:r>
      <w:proofErr w:type="spellEnd"/>
      <w:r>
        <w:rPr>
          <w:rFonts w:hint="eastAsia"/>
        </w:rPr>
        <w:t>进行血液吸附</w:t>
      </w:r>
      <w:r w:rsidR="00E50E53">
        <w:rPr>
          <w:rFonts w:hint="eastAsia"/>
        </w:rPr>
        <w:t>有助于</w:t>
      </w:r>
      <w:r>
        <w:rPr>
          <w:rFonts w:hint="eastAsia"/>
        </w:rPr>
        <w:t>降低炎症介质水平，</w:t>
      </w:r>
      <w:r w:rsidR="00FC77E6">
        <w:rPr>
          <w:rFonts w:hint="eastAsia"/>
        </w:rPr>
        <w:t>调节过度激活的</w:t>
      </w:r>
      <w:r>
        <w:rPr>
          <w:rFonts w:hint="eastAsia"/>
        </w:rPr>
        <w:t>免疫反应</w:t>
      </w:r>
      <w:r w:rsidR="00FC77E6">
        <w:rPr>
          <w:rFonts w:hint="eastAsia"/>
        </w:rPr>
        <w:t>，减轻细胞因子的细胞毒性作用，增加患者恢复的机会。</w:t>
      </w:r>
      <w:proofErr w:type="spellStart"/>
      <w:r w:rsidR="00C16BE7">
        <w:t>CytoSorb</w:t>
      </w:r>
      <w:proofErr w:type="spellEnd"/>
      <w:r w:rsidR="00C16BE7">
        <w:rPr>
          <w:rFonts w:hint="eastAsia"/>
        </w:rPr>
        <w:t>血液吸附</w:t>
      </w:r>
      <w:proofErr w:type="gramStart"/>
      <w:r w:rsidR="00C16BE7">
        <w:rPr>
          <w:rFonts w:hint="eastAsia"/>
        </w:rPr>
        <w:t>柱可以</w:t>
      </w:r>
      <w:proofErr w:type="gramEnd"/>
      <w:r w:rsidR="00C16BE7">
        <w:rPr>
          <w:rFonts w:hint="eastAsia"/>
        </w:rPr>
        <w:t>安全快捷地整合到各种体外管路系统，包括持续性肾替代治疗管路、体外循环管路和ECMO管路等。吸附柱中充满直径为3</w:t>
      </w:r>
      <w:r w:rsidR="00C16BE7">
        <w:t>00-800</w:t>
      </w:r>
      <w:r w:rsidR="00C16BE7">
        <w:sym w:font="Symbol" w:char="F06D"/>
      </w:r>
      <w:r w:rsidR="00C16BE7">
        <w:rPr>
          <w:rFonts w:hint="eastAsia"/>
        </w:rPr>
        <w:t>m的多孔聚合物珠，其表面覆盖</w:t>
      </w:r>
      <w:r w:rsidR="00C16BE7" w:rsidRPr="00C16BE7">
        <w:t>二乙烯基苯</w:t>
      </w:r>
      <w:r w:rsidR="00C16BE7">
        <w:rPr>
          <w:rFonts w:hint="eastAsia"/>
        </w:rPr>
        <w:t>涂层</w:t>
      </w:r>
      <w:r w:rsidR="00D5624D">
        <w:rPr>
          <w:rFonts w:hint="eastAsia"/>
        </w:rPr>
        <w:t>，具有良</w:t>
      </w:r>
      <w:r w:rsidR="00D5624D">
        <w:rPr>
          <w:rFonts w:hint="eastAsia"/>
        </w:rPr>
        <w:lastRenderedPageBreak/>
        <w:t>好的生物相容性</w:t>
      </w:r>
      <w:r w:rsidR="00C16BE7">
        <w:rPr>
          <w:rFonts w:hint="eastAsia"/>
        </w:rPr>
        <w:t>，</w:t>
      </w:r>
      <w:r w:rsidR="001B2812">
        <w:rPr>
          <w:rFonts w:hint="eastAsia"/>
        </w:rPr>
        <w:t>聚合物</w:t>
      </w:r>
      <w:proofErr w:type="gramStart"/>
      <w:r w:rsidR="001B2812">
        <w:rPr>
          <w:rFonts w:hint="eastAsia"/>
        </w:rPr>
        <w:t>珠</w:t>
      </w:r>
      <w:r w:rsidR="00D5624D">
        <w:rPr>
          <w:rFonts w:hint="eastAsia"/>
        </w:rPr>
        <w:t>内部</w:t>
      </w:r>
      <w:proofErr w:type="gramEnd"/>
      <w:r w:rsidR="00D5624D">
        <w:rPr>
          <w:rFonts w:hint="eastAsia"/>
        </w:rPr>
        <w:t>包含许多孔道，使得吸附柱</w:t>
      </w:r>
      <w:r w:rsidR="001B2812">
        <w:rPr>
          <w:rFonts w:hint="eastAsia"/>
        </w:rPr>
        <w:t>结合疏水性中小分子的</w:t>
      </w:r>
      <w:r w:rsidR="00D5624D">
        <w:rPr>
          <w:rFonts w:hint="eastAsia"/>
        </w:rPr>
        <w:t>有效接触面积达4</w:t>
      </w:r>
      <w:r w:rsidR="00D5624D">
        <w:t>0000</w:t>
      </w:r>
      <w:r w:rsidR="00D5624D">
        <w:rPr>
          <w:rFonts w:hint="eastAsia"/>
        </w:rPr>
        <w:t>m</w:t>
      </w:r>
      <w:r w:rsidR="00D5624D" w:rsidRPr="001B2812">
        <w:rPr>
          <w:vertAlign w:val="superscript"/>
        </w:rPr>
        <w:t>2</w:t>
      </w:r>
      <w:r w:rsidR="00C16BE7">
        <w:rPr>
          <w:rFonts w:hint="eastAsia"/>
        </w:rPr>
        <w:t>。</w:t>
      </w:r>
    </w:p>
    <w:p w14:paraId="682C14A2" w14:textId="77777777" w:rsidR="009B5FB5" w:rsidRPr="00BE16D6" w:rsidRDefault="001B2812" w:rsidP="0012063C">
      <w:pPr>
        <w:spacing w:line="360" w:lineRule="auto"/>
        <w:ind w:firstLine="420"/>
        <w:rPr>
          <w:b/>
          <w:bCs/>
          <w:sz w:val="24"/>
        </w:rPr>
      </w:pPr>
      <w:r w:rsidRPr="00BE16D6">
        <w:rPr>
          <w:rFonts w:hint="eastAsia"/>
          <w:b/>
          <w:bCs/>
          <w:sz w:val="24"/>
        </w:rPr>
        <w:t>术后治疗</w:t>
      </w:r>
    </w:p>
    <w:p w14:paraId="7E208714" w14:textId="77777777" w:rsidR="001B2812" w:rsidRDefault="001B2812" w:rsidP="0012063C">
      <w:pPr>
        <w:spacing w:line="360" w:lineRule="auto"/>
        <w:ind w:firstLine="420"/>
      </w:pPr>
      <w:r>
        <w:rPr>
          <w:rFonts w:hint="eastAsia"/>
        </w:rPr>
        <w:t>患者术后转入ICU治疗，常规行有创血</w:t>
      </w:r>
      <w:r w:rsidR="006515A2">
        <w:rPr>
          <w:rFonts w:hint="eastAsia"/>
        </w:rPr>
        <w:t>流</w:t>
      </w:r>
      <w:r>
        <w:rPr>
          <w:rFonts w:hint="eastAsia"/>
        </w:rPr>
        <w:t>动力学监测，按照指南要求进行抗生素治疗。有创血</w:t>
      </w:r>
      <w:r w:rsidR="006515A2">
        <w:rPr>
          <w:rFonts w:hint="eastAsia"/>
        </w:rPr>
        <w:t>流</w:t>
      </w:r>
      <w:r>
        <w:rPr>
          <w:rFonts w:hint="eastAsia"/>
        </w:rPr>
        <w:t>动力学监测包括有创血压监测、中心静脉压监测及经肺动脉导管监测心输出量并计算肺循环及体循环阻力。常规监测乳酸水平。儿茶酚胺</w:t>
      </w:r>
      <w:r w:rsidR="008D2146">
        <w:rPr>
          <w:rFonts w:hint="eastAsia"/>
        </w:rPr>
        <w:t>类药物（肾上腺素和去甲肾上腺素）用量根据患者血压、心律、术前心脏功能、体循环血管阻力和乳酸等代谢参数综合判断。实验室检测白细胞计数、C反应蛋白、降钙素原</w:t>
      </w:r>
      <w:r w:rsidR="00603E5F">
        <w:rPr>
          <w:rFonts w:hint="eastAsia"/>
        </w:rPr>
        <w:t>。</w:t>
      </w:r>
    </w:p>
    <w:p w14:paraId="40EB109D" w14:textId="77777777" w:rsidR="00D31D65" w:rsidRPr="00BE16D6" w:rsidRDefault="00D31D65" w:rsidP="0012063C">
      <w:pPr>
        <w:spacing w:line="360" w:lineRule="auto"/>
        <w:ind w:firstLine="420"/>
        <w:rPr>
          <w:b/>
          <w:bCs/>
          <w:sz w:val="24"/>
        </w:rPr>
      </w:pPr>
      <w:r w:rsidRPr="00BE16D6">
        <w:rPr>
          <w:rFonts w:hint="eastAsia"/>
          <w:b/>
          <w:bCs/>
          <w:sz w:val="24"/>
        </w:rPr>
        <w:t>研究终点</w:t>
      </w:r>
    </w:p>
    <w:p w14:paraId="14E924BD" w14:textId="77777777" w:rsidR="00D31D65" w:rsidRDefault="00D31D65" w:rsidP="0012063C">
      <w:pPr>
        <w:spacing w:line="360" w:lineRule="auto"/>
        <w:ind w:firstLine="420"/>
      </w:pPr>
      <w:r>
        <w:rPr>
          <w:rFonts w:hint="eastAsia"/>
        </w:rPr>
        <w:t>主要研究终点是脓毒症、脓毒症休克及脓毒</w:t>
      </w:r>
      <w:proofErr w:type="gramStart"/>
      <w:r>
        <w:rPr>
          <w:rFonts w:hint="eastAsia"/>
        </w:rPr>
        <w:t>症相关</w:t>
      </w:r>
      <w:proofErr w:type="gramEnd"/>
      <w:r>
        <w:rPr>
          <w:rFonts w:hint="eastAsia"/>
        </w:rPr>
        <w:t>术后死亡的发生率。次要终点是术后3</w:t>
      </w:r>
      <w:r>
        <w:t>0</w:t>
      </w:r>
      <w:r>
        <w:rPr>
          <w:rFonts w:hint="eastAsia"/>
        </w:rPr>
        <w:t>天全因死亡率和ICU治疗时间。此外，</w:t>
      </w:r>
      <w:r w:rsidR="002339C6">
        <w:rPr>
          <w:rFonts w:hint="eastAsia"/>
        </w:rPr>
        <w:t>我们还对</w:t>
      </w:r>
      <w:r>
        <w:rPr>
          <w:rFonts w:hint="eastAsia"/>
        </w:rPr>
        <w:t>儿茶酚胺类药物使用量、体循环阻力和术后炎症和代谢相关指标</w:t>
      </w:r>
      <w:r w:rsidR="002339C6">
        <w:rPr>
          <w:rFonts w:hint="eastAsia"/>
        </w:rPr>
        <w:t>进行了比较</w:t>
      </w:r>
      <w:r>
        <w:rPr>
          <w:rFonts w:hint="eastAsia"/>
        </w:rPr>
        <w:t>。</w:t>
      </w:r>
    </w:p>
    <w:p w14:paraId="4F3327FF" w14:textId="77777777" w:rsidR="002339C6" w:rsidRPr="00BE16D6" w:rsidRDefault="002339C6" w:rsidP="0012063C">
      <w:pPr>
        <w:spacing w:line="360" w:lineRule="auto"/>
        <w:ind w:firstLine="420"/>
        <w:rPr>
          <w:b/>
          <w:bCs/>
          <w:sz w:val="24"/>
        </w:rPr>
      </w:pPr>
      <w:r w:rsidRPr="00BE16D6">
        <w:rPr>
          <w:rFonts w:hint="eastAsia"/>
          <w:b/>
          <w:bCs/>
          <w:sz w:val="24"/>
        </w:rPr>
        <w:t>统计分析</w:t>
      </w:r>
    </w:p>
    <w:p w14:paraId="78924A75" w14:textId="65481AC9" w:rsidR="002339C6" w:rsidRDefault="002339C6" w:rsidP="0012063C">
      <w:pPr>
        <w:spacing w:line="360" w:lineRule="auto"/>
        <w:ind w:firstLine="420"/>
      </w:pPr>
      <w:r>
        <w:rPr>
          <w:rFonts w:hint="eastAsia"/>
        </w:rPr>
        <w:t>使用SPSS软件进行统计学分析。</w:t>
      </w:r>
      <w:r w:rsidRPr="002339C6">
        <w:t>连续变量分别用</w:t>
      </w:r>
      <w:r>
        <w:rPr>
          <w:rFonts w:hint="eastAsia"/>
        </w:rPr>
        <w:t>均数</w:t>
      </w:r>
      <w:r w:rsidR="00B7355D">
        <w:rPr>
          <w:rFonts w:eastAsiaTheme="minorHAnsi"/>
        </w:rPr>
        <w:t>±</w:t>
      </w:r>
      <w:r w:rsidR="00B7355D" w:rsidRPr="002339C6">
        <w:t>标准差</w:t>
      </w:r>
      <w:r w:rsidR="00B7355D">
        <w:rPr>
          <w:rFonts w:hint="eastAsia"/>
        </w:rPr>
        <w:t>和中位数</w:t>
      </w:r>
      <w:r>
        <w:rPr>
          <w:rFonts w:hint="eastAsia"/>
        </w:rPr>
        <w:t>及</w:t>
      </w:r>
      <w:r w:rsidRPr="002339C6">
        <w:t xml:space="preserve">四分位间距（IQR）表示，并用Student </w:t>
      </w:r>
      <w:r w:rsidRPr="0012767D">
        <w:t>t</w:t>
      </w:r>
      <w:r w:rsidRPr="002339C6">
        <w:t>检验或Mann-Whitney检验进行比较。分类数据以患者数量和频率表示，并使用卡方检验进行比较。进行单变量和多变量逻辑回归分析，以确定脓毒症、脓毒</w:t>
      </w:r>
      <w:proofErr w:type="gramStart"/>
      <w:r w:rsidRPr="002339C6">
        <w:t>症相关</w:t>
      </w:r>
      <w:proofErr w:type="gramEnd"/>
      <w:r w:rsidRPr="002339C6">
        <w:t>死亡</w:t>
      </w:r>
      <w:r w:rsidR="00987CF3">
        <w:rPr>
          <w:rFonts w:hint="eastAsia"/>
        </w:rPr>
        <w:t>率</w:t>
      </w:r>
      <w:r w:rsidRPr="002339C6">
        <w:t>和30天死亡率的</w:t>
      </w:r>
      <w:r>
        <w:rPr>
          <w:rFonts w:hint="eastAsia"/>
        </w:rPr>
        <w:t>术前</w:t>
      </w:r>
      <w:r w:rsidRPr="002339C6">
        <w:t>独立危险因素。将通过单变量分析确定的P值小于0.05的变量添加到多变量模型中。</w:t>
      </w:r>
    </w:p>
    <w:p w14:paraId="3107B8E1" w14:textId="77777777" w:rsidR="00BE16D6" w:rsidRDefault="00BE16D6" w:rsidP="0012063C">
      <w:pPr>
        <w:spacing w:line="360" w:lineRule="auto"/>
        <w:ind w:firstLine="420"/>
      </w:pPr>
    </w:p>
    <w:p w14:paraId="1F3F6F21" w14:textId="77777777" w:rsidR="0012767D" w:rsidRPr="00BE16D6" w:rsidRDefault="0012767D" w:rsidP="00BE16D6">
      <w:pPr>
        <w:spacing w:line="360" w:lineRule="auto"/>
        <w:rPr>
          <w:b/>
          <w:bCs/>
          <w:sz w:val="28"/>
          <w:szCs w:val="28"/>
        </w:rPr>
      </w:pPr>
      <w:r w:rsidRPr="00BE16D6">
        <w:rPr>
          <w:rFonts w:hint="eastAsia"/>
          <w:b/>
          <w:bCs/>
          <w:sz w:val="28"/>
          <w:szCs w:val="28"/>
        </w:rPr>
        <w:t>结果</w:t>
      </w:r>
    </w:p>
    <w:p w14:paraId="5F970BF2" w14:textId="77777777" w:rsidR="0012767D" w:rsidRPr="00BE16D6" w:rsidRDefault="0012767D" w:rsidP="0012063C">
      <w:pPr>
        <w:spacing w:line="360" w:lineRule="auto"/>
        <w:ind w:firstLine="420"/>
        <w:rPr>
          <w:b/>
          <w:bCs/>
          <w:sz w:val="24"/>
        </w:rPr>
      </w:pPr>
      <w:r w:rsidRPr="00BE16D6">
        <w:rPr>
          <w:rFonts w:hint="eastAsia"/>
          <w:b/>
          <w:bCs/>
          <w:sz w:val="24"/>
        </w:rPr>
        <w:t>患者基线数据</w:t>
      </w:r>
    </w:p>
    <w:p w14:paraId="40B21D47" w14:textId="77777777" w:rsidR="001F3640" w:rsidRDefault="0012767D" w:rsidP="0012063C">
      <w:pPr>
        <w:spacing w:line="360" w:lineRule="auto"/>
        <w:ind w:firstLine="420"/>
      </w:pPr>
      <w:r>
        <w:rPr>
          <w:rFonts w:hint="eastAsia"/>
        </w:rPr>
        <w:t>如表1所示，本研究共包含5</w:t>
      </w:r>
      <w:r>
        <w:t>8</w:t>
      </w:r>
      <w:proofErr w:type="gramStart"/>
      <w:r>
        <w:rPr>
          <w:rFonts w:hint="eastAsia"/>
        </w:rPr>
        <w:t>例连续</w:t>
      </w:r>
      <w:proofErr w:type="gramEnd"/>
      <w:r>
        <w:rPr>
          <w:rFonts w:hint="eastAsia"/>
        </w:rPr>
        <w:t>患者，其中3</w:t>
      </w:r>
      <w:r>
        <w:t>0</w:t>
      </w:r>
      <w:r>
        <w:rPr>
          <w:rFonts w:hint="eastAsia"/>
        </w:rPr>
        <w:t>例患者术中使用血液吸附治疗，2</w:t>
      </w:r>
      <w:r>
        <w:t>8</w:t>
      </w:r>
      <w:r>
        <w:rPr>
          <w:rFonts w:hint="eastAsia"/>
        </w:rPr>
        <w:t>例患者未使用血液吸附治疗。患者平均年龄为6</w:t>
      </w:r>
      <w:r>
        <w:t>0</w:t>
      </w:r>
      <w:r>
        <w:sym w:font="Symbol" w:char="F0B1"/>
      </w:r>
      <w:r>
        <w:t>14</w:t>
      </w:r>
      <w:r>
        <w:rPr>
          <w:rFonts w:hint="eastAsia"/>
        </w:rPr>
        <w:t>岁，其中6</w:t>
      </w:r>
      <w:r>
        <w:t>4%</w:t>
      </w:r>
      <w:r>
        <w:rPr>
          <w:rFonts w:hint="eastAsia"/>
        </w:rPr>
        <w:t>为男性。两组患者基线数据比较无统计学差异。9例患者在麻醉前</w:t>
      </w:r>
      <w:r w:rsidR="008F0077">
        <w:rPr>
          <w:rFonts w:hint="eastAsia"/>
        </w:rPr>
        <w:t>行气管插管，7例患者在麻醉前应用升压药。两组血</w:t>
      </w:r>
      <w:r w:rsidR="006515A2">
        <w:rPr>
          <w:rFonts w:hint="eastAsia"/>
        </w:rPr>
        <w:t>流</w:t>
      </w:r>
      <w:r w:rsidR="008F0077">
        <w:rPr>
          <w:rFonts w:hint="eastAsia"/>
        </w:rPr>
        <w:t>动力学、肺部情况、</w:t>
      </w:r>
      <w:proofErr w:type="gramStart"/>
      <w:r w:rsidR="008F0077">
        <w:rPr>
          <w:rFonts w:hint="eastAsia"/>
        </w:rPr>
        <w:t>围术期炎症</w:t>
      </w:r>
      <w:proofErr w:type="gramEnd"/>
      <w:r w:rsidR="008F0077">
        <w:rPr>
          <w:rFonts w:hint="eastAsia"/>
        </w:rPr>
        <w:t>指标比较无统计学差异。</w:t>
      </w:r>
      <w:r w:rsidR="00D94E7B">
        <w:rPr>
          <w:rFonts w:hint="eastAsia"/>
        </w:rPr>
        <w:t>术前心脏超声显示，4</w:t>
      </w:r>
      <w:r w:rsidR="00D94E7B">
        <w:t>8</w:t>
      </w:r>
      <w:r w:rsidR="00D94E7B">
        <w:rPr>
          <w:rFonts w:hint="eastAsia"/>
        </w:rPr>
        <w:t>例（8</w:t>
      </w:r>
      <w:r w:rsidR="00D94E7B">
        <w:t>3%</w:t>
      </w:r>
      <w:r w:rsidR="00D94E7B">
        <w:rPr>
          <w:rFonts w:hint="eastAsia"/>
        </w:rPr>
        <w:t>）患者左室功能保留，6</w:t>
      </w:r>
      <w:r w:rsidR="00D94E7B">
        <w:t>9%</w:t>
      </w:r>
      <w:r w:rsidR="00D94E7B">
        <w:rPr>
          <w:rFonts w:hint="eastAsia"/>
        </w:rPr>
        <w:t>的患者二尖瓣重度关闭不全。2</w:t>
      </w:r>
      <w:r w:rsidR="00D94E7B">
        <w:t>4%</w:t>
      </w:r>
      <w:r w:rsidR="00D94E7B">
        <w:rPr>
          <w:rFonts w:hint="eastAsia"/>
        </w:rPr>
        <w:t>的患者因非感染性心内膜炎病变同期行主动脉瓣或三尖瓣手术。2</w:t>
      </w:r>
      <w:r w:rsidR="00D94E7B">
        <w:t>0</w:t>
      </w:r>
      <w:r w:rsidR="00D94E7B">
        <w:rPr>
          <w:rFonts w:hint="eastAsia"/>
        </w:rPr>
        <w:t>例（3</w:t>
      </w:r>
      <w:r w:rsidR="00D94E7B">
        <w:t>5%</w:t>
      </w:r>
      <w:r w:rsidR="00D94E7B">
        <w:rPr>
          <w:rFonts w:hint="eastAsia"/>
        </w:rPr>
        <w:t>）患者的致病菌为葡萄球菌，为本组最常见致病菌，其中1</w:t>
      </w:r>
      <w:r w:rsidR="00D94E7B">
        <w:t>5</w:t>
      </w:r>
      <w:r w:rsidR="00D94E7B">
        <w:rPr>
          <w:rFonts w:hint="eastAsia"/>
        </w:rPr>
        <w:t>例为金黄色葡萄球菌。</w:t>
      </w:r>
    </w:p>
    <w:p w14:paraId="0C1A08E2" w14:textId="77777777" w:rsidR="001F3640" w:rsidRDefault="001F3640" w:rsidP="0012063C">
      <w:pPr>
        <w:spacing w:line="360" w:lineRule="auto"/>
        <w:ind w:firstLine="420"/>
      </w:pPr>
    </w:p>
    <w:p w14:paraId="5DD382A4" w14:textId="77777777" w:rsidR="001F3640" w:rsidRDefault="001F3640" w:rsidP="0012063C">
      <w:pPr>
        <w:spacing w:line="360" w:lineRule="auto"/>
        <w:ind w:firstLine="420"/>
      </w:pPr>
      <w:r>
        <w:rPr>
          <w:rFonts w:hint="eastAsia"/>
        </w:rPr>
        <w:t>表1</w:t>
      </w:r>
      <w:r>
        <w:t xml:space="preserve"> </w:t>
      </w:r>
      <w:r>
        <w:rPr>
          <w:rFonts w:hint="eastAsia"/>
        </w:rPr>
        <w:t>患者基线数据</w:t>
      </w:r>
    </w:p>
    <w:p w14:paraId="1647C4CB" w14:textId="77777777" w:rsidR="0012767D" w:rsidRDefault="001F3640" w:rsidP="0012063C">
      <w:pPr>
        <w:spacing w:line="360" w:lineRule="auto"/>
        <w:ind w:firstLine="420"/>
      </w:pPr>
      <w:r>
        <w:rPr>
          <w:rFonts w:hint="eastAsia"/>
          <w:noProof/>
        </w:rPr>
        <w:drawing>
          <wp:inline distT="0" distB="0" distL="0" distR="0" wp14:anchorId="46B61706" wp14:editId="529E0E94">
            <wp:extent cx="5270500" cy="3649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截屏2021-10-18 下午10.50.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3649345"/>
                    </a:xfrm>
                    <a:prstGeom prst="rect">
                      <a:avLst/>
                    </a:prstGeom>
                  </pic:spPr>
                </pic:pic>
              </a:graphicData>
            </a:graphic>
          </wp:inline>
        </w:drawing>
      </w:r>
    </w:p>
    <w:p w14:paraId="5A5552D9" w14:textId="77777777" w:rsidR="00D10B33" w:rsidRDefault="00D10B33" w:rsidP="0012063C">
      <w:pPr>
        <w:spacing w:line="360" w:lineRule="auto"/>
        <w:ind w:firstLine="420"/>
      </w:pPr>
    </w:p>
    <w:p w14:paraId="16582407" w14:textId="77777777" w:rsidR="00D94E7B" w:rsidRPr="00BE16D6" w:rsidRDefault="00D94E7B" w:rsidP="0012063C">
      <w:pPr>
        <w:spacing w:line="360" w:lineRule="auto"/>
        <w:ind w:firstLine="420"/>
        <w:rPr>
          <w:b/>
          <w:bCs/>
          <w:sz w:val="24"/>
        </w:rPr>
      </w:pPr>
      <w:r w:rsidRPr="00BE16D6">
        <w:rPr>
          <w:rFonts w:hint="eastAsia"/>
          <w:b/>
          <w:bCs/>
          <w:sz w:val="24"/>
        </w:rPr>
        <w:t>手术数据</w:t>
      </w:r>
    </w:p>
    <w:p w14:paraId="4E6AE82D" w14:textId="77777777" w:rsidR="001F3640" w:rsidRDefault="00621EEF" w:rsidP="0012063C">
      <w:pPr>
        <w:spacing w:line="360" w:lineRule="auto"/>
        <w:ind w:firstLine="420"/>
      </w:pPr>
      <w:r>
        <w:rPr>
          <w:rFonts w:hint="eastAsia"/>
        </w:rPr>
        <w:t>血液</w:t>
      </w:r>
      <w:proofErr w:type="gramStart"/>
      <w:r>
        <w:rPr>
          <w:rFonts w:hint="eastAsia"/>
        </w:rPr>
        <w:t>吸附组</w:t>
      </w:r>
      <w:r w:rsidR="00D94E7B">
        <w:rPr>
          <w:rFonts w:hint="eastAsia"/>
        </w:rPr>
        <w:t>确诊</w:t>
      </w:r>
      <w:proofErr w:type="gramEnd"/>
      <w:r w:rsidR="00D94E7B">
        <w:rPr>
          <w:rFonts w:hint="eastAsia"/>
        </w:rPr>
        <w:t>二尖瓣感染性心内膜炎到手术的</w:t>
      </w:r>
      <w:r>
        <w:rPr>
          <w:rFonts w:hint="eastAsia"/>
        </w:rPr>
        <w:t>中位时间为1</w:t>
      </w:r>
      <w:r>
        <w:t>2</w:t>
      </w:r>
      <w:r>
        <w:rPr>
          <w:rFonts w:hint="eastAsia"/>
        </w:rPr>
        <w:t>天（6～2</w:t>
      </w:r>
      <w:r>
        <w:t>2</w:t>
      </w:r>
      <w:r>
        <w:rPr>
          <w:rFonts w:hint="eastAsia"/>
        </w:rPr>
        <w:t>天），对照组为6天（1～2</w:t>
      </w:r>
      <w:r>
        <w:t>0</w:t>
      </w:r>
      <w:r>
        <w:rPr>
          <w:rFonts w:hint="eastAsia"/>
        </w:rPr>
        <w:t>天）（表2）。3</w:t>
      </w:r>
      <w:r>
        <w:t>0</w:t>
      </w:r>
      <w:r>
        <w:rPr>
          <w:rFonts w:hint="eastAsia"/>
        </w:rPr>
        <w:t>例（5</w:t>
      </w:r>
      <w:r>
        <w:t>1.7%</w:t>
      </w:r>
      <w:r>
        <w:rPr>
          <w:rFonts w:hint="eastAsia"/>
        </w:rPr>
        <w:t>）患者行单纯二尖瓣手术。3</w:t>
      </w:r>
      <w:r>
        <w:t>5</w:t>
      </w:r>
      <w:r>
        <w:rPr>
          <w:rFonts w:hint="eastAsia"/>
        </w:rPr>
        <w:t>例（6</w:t>
      </w:r>
      <w:r>
        <w:t>0.3%</w:t>
      </w:r>
      <w:r>
        <w:rPr>
          <w:rFonts w:hint="eastAsia"/>
        </w:rPr>
        <w:t>）患者行二尖瓣修复手术，2</w:t>
      </w:r>
      <w:r>
        <w:t>3</w:t>
      </w:r>
      <w:r>
        <w:rPr>
          <w:rFonts w:hint="eastAsia"/>
        </w:rPr>
        <w:t>例（3</w:t>
      </w:r>
      <w:r>
        <w:t>9.7%</w:t>
      </w:r>
      <w:r>
        <w:rPr>
          <w:rFonts w:hint="eastAsia"/>
        </w:rPr>
        <w:t>）患者行二尖瓣置换手术。血液</w:t>
      </w:r>
      <w:proofErr w:type="gramStart"/>
      <w:r>
        <w:rPr>
          <w:rFonts w:hint="eastAsia"/>
        </w:rPr>
        <w:t>吸附组</w:t>
      </w:r>
      <w:proofErr w:type="gramEnd"/>
      <w:r>
        <w:rPr>
          <w:rFonts w:hint="eastAsia"/>
        </w:rPr>
        <w:t>1</w:t>
      </w:r>
      <w:r>
        <w:t>3</w:t>
      </w:r>
      <w:r>
        <w:rPr>
          <w:rFonts w:hint="eastAsia"/>
        </w:rPr>
        <w:t>例患者同期行冠状动脉旁路移植和/或三尖瓣手术，对照组1</w:t>
      </w:r>
      <w:r>
        <w:t>4</w:t>
      </w:r>
      <w:r>
        <w:rPr>
          <w:rFonts w:hint="eastAsia"/>
        </w:rPr>
        <w:t>例患者同期行冠状动脉旁路移植和/或三尖瓣手术。</w:t>
      </w:r>
      <w:r w:rsidR="004B68F8">
        <w:rPr>
          <w:rFonts w:hint="eastAsia"/>
        </w:rPr>
        <w:t>与血液</w:t>
      </w:r>
      <w:proofErr w:type="gramStart"/>
      <w:r w:rsidR="004B68F8">
        <w:rPr>
          <w:rFonts w:hint="eastAsia"/>
        </w:rPr>
        <w:t>吸附组</w:t>
      </w:r>
      <w:proofErr w:type="gramEnd"/>
      <w:r w:rsidR="009B2B97">
        <w:rPr>
          <w:rFonts w:hint="eastAsia"/>
        </w:rPr>
        <w:t>相比</w:t>
      </w:r>
      <w:r w:rsidR="004B68F8">
        <w:rPr>
          <w:rFonts w:hint="eastAsia"/>
        </w:rPr>
        <w:t>，对照组</w:t>
      </w:r>
      <w:r w:rsidR="009B2B97">
        <w:rPr>
          <w:rFonts w:hint="eastAsia"/>
        </w:rPr>
        <w:t>同期</w:t>
      </w:r>
      <w:proofErr w:type="gramStart"/>
      <w:r w:rsidR="009B2B97">
        <w:rPr>
          <w:rFonts w:hint="eastAsia"/>
        </w:rPr>
        <w:t>行其他</w:t>
      </w:r>
      <w:proofErr w:type="gramEnd"/>
      <w:r w:rsidR="009B2B97">
        <w:rPr>
          <w:rFonts w:hint="eastAsia"/>
        </w:rPr>
        <w:t>手术的比例较高，CPB时间和主动脉阻断时间较长，但差异无统计学意义。两组术中肝素和鱼精蛋白用量无差异。两组患者</w:t>
      </w:r>
      <w:r w:rsidR="00D10B33">
        <w:rPr>
          <w:rFonts w:hint="eastAsia"/>
        </w:rPr>
        <w:t>术后</w:t>
      </w:r>
      <w:r w:rsidR="009B2B97">
        <w:rPr>
          <w:rFonts w:hint="eastAsia"/>
        </w:rPr>
        <w:t>均未使用血液吸附治疗。</w:t>
      </w:r>
    </w:p>
    <w:p w14:paraId="7659D2B2" w14:textId="77777777" w:rsidR="001F3640" w:rsidRDefault="001F3640" w:rsidP="0012063C">
      <w:pPr>
        <w:spacing w:line="360" w:lineRule="auto"/>
        <w:ind w:firstLine="420"/>
      </w:pPr>
    </w:p>
    <w:p w14:paraId="6EF4FA63" w14:textId="77777777" w:rsidR="001F3640" w:rsidRDefault="001F3640" w:rsidP="0012063C">
      <w:pPr>
        <w:spacing w:line="360" w:lineRule="auto"/>
        <w:ind w:firstLine="420"/>
      </w:pPr>
      <w:r>
        <w:rPr>
          <w:rFonts w:hint="eastAsia"/>
        </w:rPr>
        <w:t>表2</w:t>
      </w:r>
      <w:r>
        <w:t xml:space="preserve"> </w:t>
      </w:r>
      <w:r>
        <w:rPr>
          <w:rFonts w:hint="eastAsia"/>
        </w:rPr>
        <w:t>手术数据</w:t>
      </w:r>
    </w:p>
    <w:p w14:paraId="47368E64" w14:textId="77777777" w:rsidR="00D94E7B" w:rsidRDefault="001F3640" w:rsidP="0012063C">
      <w:pPr>
        <w:spacing w:line="360" w:lineRule="auto"/>
        <w:ind w:firstLine="420"/>
      </w:pPr>
      <w:r>
        <w:rPr>
          <w:noProof/>
        </w:rPr>
        <w:lastRenderedPageBreak/>
        <w:drawing>
          <wp:inline distT="0" distB="0" distL="0" distR="0" wp14:anchorId="14A235F6" wp14:editId="2DFCCAF3">
            <wp:extent cx="5270500" cy="12382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1-10-18 下午10.52.4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1238250"/>
                    </a:xfrm>
                    <a:prstGeom prst="rect">
                      <a:avLst/>
                    </a:prstGeom>
                  </pic:spPr>
                </pic:pic>
              </a:graphicData>
            </a:graphic>
          </wp:inline>
        </w:drawing>
      </w:r>
    </w:p>
    <w:p w14:paraId="130177DC" w14:textId="77777777" w:rsidR="009B2B97" w:rsidRPr="00BE16D6" w:rsidRDefault="009B2B97" w:rsidP="0012063C">
      <w:pPr>
        <w:spacing w:line="360" w:lineRule="auto"/>
        <w:ind w:firstLine="420"/>
        <w:rPr>
          <w:b/>
          <w:bCs/>
          <w:sz w:val="24"/>
        </w:rPr>
      </w:pPr>
      <w:r w:rsidRPr="00BE16D6">
        <w:rPr>
          <w:rFonts w:hint="eastAsia"/>
          <w:b/>
          <w:bCs/>
          <w:sz w:val="24"/>
        </w:rPr>
        <w:t>研究终点</w:t>
      </w:r>
    </w:p>
    <w:p w14:paraId="3A5FEB1E" w14:textId="77777777" w:rsidR="009B2B97" w:rsidRDefault="009B2B97" w:rsidP="0012063C">
      <w:pPr>
        <w:spacing w:line="360" w:lineRule="auto"/>
        <w:ind w:firstLine="420"/>
      </w:pPr>
      <w:r>
        <w:rPr>
          <w:rFonts w:hint="eastAsia"/>
        </w:rPr>
        <w:t>如表3所示，两组术后共有1</w:t>
      </w:r>
      <w:r>
        <w:t>6</w:t>
      </w:r>
      <w:r>
        <w:rPr>
          <w:rFonts w:hint="eastAsia"/>
        </w:rPr>
        <w:t>例（2</w:t>
      </w:r>
      <w:r>
        <w:t>7.6%</w:t>
      </w:r>
      <w:r>
        <w:rPr>
          <w:rFonts w:hint="eastAsia"/>
        </w:rPr>
        <w:t>）出现脓毒症，其中5例（发生率1</w:t>
      </w:r>
      <w:r>
        <w:t>6.7%</w:t>
      </w:r>
      <w:r>
        <w:rPr>
          <w:rFonts w:hint="eastAsia"/>
        </w:rPr>
        <w:t>）来自血液吸附组，1</w:t>
      </w:r>
      <w:r>
        <w:t>1</w:t>
      </w:r>
      <w:r>
        <w:rPr>
          <w:rFonts w:hint="eastAsia"/>
        </w:rPr>
        <w:t>例（3</w:t>
      </w:r>
      <w:r>
        <w:t>9.3%</w:t>
      </w:r>
      <w:r>
        <w:rPr>
          <w:rFonts w:hint="eastAsia"/>
        </w:rPr>
        <w:t>）来自</w:t>
      </w:r>
      <w:r w:rsidR="00EF6755">
        <w:rPr>
          <w:rFonts w:hint="eastAsia"/>
        </w:rPr>
        <w:t>对照组（P</w:t>
      </w:r>
      <w:r w:rsidR="00EF6755">
        <w:t>=0.05</w:t>
      </w:r>
      <w:r w:rsidR="00EF6755">
        <w:rPr>
          <w:rFonts w:hint="eastAsia"/>
        </w:rPr>
        <w:t>）。对照组5例（1</w:t>
      </w:r>
      <w:r w:rsidR="00EF6755">
        <w:t>7.9%</w:t>
      </w:r>
      <w:r w:rsidR="00EF6755">
        <w:rPr>
          <w:rFonts w:hint="eastAsia"/>
        </w:rPr>
        <w:t>）患者死于脓毒症</w:t>
      </w:r>
      <w:r w:rsidR="00AF7D74">
        <w:rPr>
          <w:rFonts w:hint="eastAsia"/>
        </w:rPr>
        <w:t>导致的难治性脓毒性休克</w:t>
      </w:r>
      <w:r w:rsidR="00EF6755">
        <w:rPr>
          <w:rFonts w:hint="eastAsia"/>
        </w:rPr>
        <w:t>，血液</w:t>
      </w:r>
      <w:proofErr w:type="gramStart"/>
      <w:r w:rsidR="00EF6755">
        <w:rPr>
          <w:rFonts w:hint="eastAsia"/>
        </w:rPr>
        <w:t>吸附组</w:t>
      </w:r>
      <w:proofErr w:type="gramEnd"/>
      <w:r w:rsidR="00EF6755">
        <w:rPr>
          <w:rFonts w:hint="eastAsia"/>
        </w:rPr>
        <w:t>无病例死亡（P</w:t>
      </w:r>
      <w:r w:rsidR="00EF6755">
        <w:t>=0.02</w:t>
      </w:r>
      <w:r w:rsidR="00EF6755">
        <w:rPr>
          <w:rFonts w:hint="eastAsia"/>
        </w:rPr>
        <w:t>）。</w:t>
      </w:r>
      <w:r w:rsidR="00AF7D74">
        <w:rPr>
          <w:rFonts w:hint="eastAsia"/>
        </w:rPr>
        <w:t>两组总住院死亡率为1</w:t>
      </w:r>
      <w:r w:rsidR="00AF7D74">
        <w:t>3.8%</w:t>
      </w:r>
      <w:r w:rsidR="00AF7D74">
        <w:rPr>
          <w:rFonts w:hint="eastAsia"/>
        </w:rPr>
        <w:t>，血液</w:t>
      </w:r>
      <w:proofErr w:type="gramStart"/>
      <w:r w:rsidR="00AF7D74">
        <w:rPr>
          <w:rFonts w:hint="eastAsia"/>
        </w:rPr>
        <w:t>吸附组住院</w:t>
      </w:r>
      <w:proofErr w:type="gramEnd"/>
      <w:r w:rsidR="00AF7D74">
        <w:rPr>
          <w:rFonts w:hint="eastAsia"/>
        </w:rPr>
        <w:t>死亡率为1</w:t>
      </w:r>
      <w:r w:rsidR="00AF7D74">
        <w:t>0%</w:t>
      </w:r>
      <w:r w:rsidR="00AF7D74">
        <w:rPr>
          <w:rFonts w:hint="eastAsia"/>
        </w:rPr>
        <w:t>，对照组为1</w:t>
      </w:r>
      <w:r w:rsidR="00AF7D74">
        <w:t>7.9%</w:t>
      </w:r>
      <w:r w:rsidR="00AF7D74">
        <w:rPr>
          <w:rFonts w:hint="eastAsia"/>
        </w:rPr>
        <w:t>（P</w:t>
      </w:r>
      <w:r w:rsidR="00AF7D74">
        <w:t>=0.39</w:t>
      </w:r>
      <w:r w:rsidR="00AF7D74">
        <w:rPr>
          <w:rFonts w:hint="eastAsia"/>
        </w:rPr>
        <w:t>）</w:t>
      </w:r>
      <w:r w:rsidR="00D10B33">
        <w:rPr>
          <w:rFonts w:hint="eastAsia"/>
        </w:rPr>
        <w:t>。</w:t>
      </w:r>
      <w:r w:rsidR="004365FC">
        <w:rPr>
          <w:rFonts w:hint="eastAsia"/>
        </w:rPr>
        <w:t>其它</w:t>
      </w:r>
      <w:r w:rsidR="003F22F5">
        <w:rPr>
          <w:rFonts w:hint="eastAsia"/>
        </w:rPr>
        <w:t>死亡原因包括：1例患者死于术前脑卒中导致的脑疝，1例患者死于术前不明原因肺纤维化导致的呼吸功能衰竭，1例患者死亡原因不明。</w:t>
      </w:r>
    </w:p>
    <w:p w14:paraId="0CCBC095" w14:textId="77777777" w:rsidR="001F3640" w:rsidRDefault="001F3640" w:rsidP="0012063C">
      <w:pPr>
        <w:spacing w:line="360" w:lineRule="auto"/>
        <w:ind w:firstLine="420"/>
      </w:pPr>
    </w:p>
    <w:p w14:paraId="7FA7D011" w14:textId="77777777" w:rsidR="001F3640" w:rsidRDefault="001F3640" w:rsidP="0012063C">
      <w:pPr>
        <w:spacing w:line="360" w:lineRule="auto"/>
        <w:ind w:firstLine="420"/>
      </w:pPr>
      <w:r>
        <w:rPr>
          <w:rFonts w:hint="eastAsia"/>
        </w:rPr>
        <w:t>表3</w:t>
      </w:r>
      <w:r>
        <w:t xml:space="preserve"> </w:t>
      </w:r>
      <w:r>
        <w:rPr>
          <w:rFonts w:hint="eastAsia"/>
        </w:rPr>
        <w:t>术后结果</w:t>
      </w:r>
    </w:p>
    <w:p w14:paraId="63E6285D" w14:textId="77777777" w:rsidR="001F3640" w:rsidRDefault="001F3640" w:rsidP="0012063C">
      <w:pPr>
        <w:spacing w:line="360" w:lineRule="auto"/>
        <w:ind w:firstLine="420"/>
      </w:pPr>
      <w:r>
        <w:rPr>
          <w:rFonts w:hint="eastAsia"/>
          <w:noProof/>
        </w:rPr>
        <w:drawing>
          <wp:inline distT="0" distB="0" distL="0" distR="0" wp14:anchorId="5602A90A" wp14:editId="3F1BB987">
            <wp:extent cx="5270500" cy="20497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1-10-18 下午10.53.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2049780"/>
                    </a:xfrm>
                    <a:prstGeom prst="rect">
                      <a:avLst/>
                    </a:prstGeom>
                  </pic:spPr>
                </pic:pic>
              </a:graphicData>
            </a:graphic>
          </wp:inline>
        </w:drawing>
      </w:r>
    </w:p>
    <w:p w14:paraId="0FA7724C" w14:textId="77777777" w:rsidR="003F22F5" w:rsidRDefault="003F22F5" w:rsidP="0012063C">
      <w:pPr>
        <w:spacing w:line="360" w:lineRule="auto"/>
        <w:ind w:firstLine="420"/>
      </w:pPr>
      <w:r>
        <w:rPr>
          <w:rFonts w:hint="eastAsia"/>
        </w:rPr>
        <w:t>患者术后主要依靠肾上腺素和去甲肾上腺素维持血</w:t>
      </w:r>
      <w:r w:rsidR="006515A2">
        <w:rPr>
          <w:rFonts w:hint="eastAsia"/>
        </w:rPr>
        <w:t>流</w:t>
      </w:r>
      <w:r>
        <w:rPr>
          <w:rFonts w:hint="eastAsia"/>
        </w:rPr>
        <w:t>动力学稳定。</w:t>
      </w:r>
      <w:r w:rsidR="006E51A4">
        <w:rPr>
          <w:rFonts w:hint="eastAsia"/>
        </w:rPr>
        <w:t>如图2A所示，</w:t>
      </w:r>
      <w:r>
        <w:rPr>
          <w:rFonts w:hint="eastAsia"/>
        </w:rPr>
        <w:t>患者入ICU当天，</w:t>
      </w:r>
      <w:r w:rsidR="006E51A4">
        <w:rPr>
          <w:rFonts w:hint="eastAsia"/>
        </w:rPr>
        <w:t>血液</w:t>
      </w:r>
      <w:proofErr w:type="gramStart"/>
      <w:r w:rsidR="006E51A4">
        <w:rPr>
          <w:rFonts w:hint="eastAsia"/>
        </w:rPr>
        <w:t>吸附组</w:t>
      </w:r>
      <w:proofErr w:type="gramEnd"/>
      <w:r>
        <w:rPr>
          <w:rFonts w:hint="eastAsia"/>
        </w:rPr>
        <w:t>肾上腺素和去甲肾上腺素</w:t>
      </w:r>
      <w:r w:rsidR="006E51A4">
        <w:rPr>
          <w:rFonts w:hint="eastAsia"/>
        </w:rPr>
        <w:t>累计</w:t>
      </w:r>
      <w:r w:rsidR="007365DD">
        <w:rPr>
          <w:rFonts w:hint="eastAsia"/>
        </w:rPr>
        <w:t>用量</w:t>
      </w:r>
      <w:r w:rsidR="006E51A4">
        <w:rPr>
          <w:rFonts w:hint="eastAsia"/>
        </w:rPr>
        <w:t>中位数为0</w:t>
      </w:r>
      <w:r w:rsidR="006E51A4">
        <w:t>.15</w:t>
      </w:r>
      <w:r w:rsidR="006E51A4">
        <w:sym w:font="Symbol" w:char="F06D"/>
      </w:r>
      <w:r w:rsidR="006E51A4">
        <w:rPr>
          <w:rFonts w:hint="eastAsia"/>
        </w:rPr>
        <w:t>g</w:t>
      </w:r>
      <w:r w:rsidR="006E51A4">
        <w:t>/</w:t>
      </w:r>
      <w:proofErr w:type="spellStart"/>
      <w:r w:rsidR="006E51A4">
        <w:rPr>
          <w:rFonts w:hint="eastAsia"/>
        </w:rPr>
        <w:t>kg</w:t>
      </w:r>
      <w:r w:rsidR="006E51A4">
        <w:t>.min</w:t>
      </w:r>
      <w:proofErr w:type="spellEnd"/>
      <w:r w:rsidR="006E51A4">
        <w:rPr>
          <w:rFonts w:hint="eastAsia"/>
        </w:rPr>
        <w:t>（IQR</w:t>
      </w:r>
      <w:r w:rsidR="006E51A4">
        <w:t xml:space="preserve"> 0.08-0.21</w:t>
      </w:r>
      <w:r w:rsidR="006E51A4">
        <w:rPr>
          <w:rFonts w:hint="eastAsia"/>
        </w:rPr>
        <w:t>），对照组</w:t>
      </w:r>
      <w:r w:rsidR="006B7E31">
        <w:rPr>
          <w:rFonts w:hint="eastAsia"/>
        </w:rPr>
        <w:t>中位数</w:t>
      </w:r>
      <w:r w:rsidR="006E51A4">
        <w:rPr>
          <w:rFonts w:hint="eastAsia"/>
        </w:rPr>
        <w:t>为0</w:t>
      </w:r>
      <w:r w:rsidR="006E51A4">
        <w:t>.24</w:t>
      </w:r>
      <w:r w:rsidR="006E51A4">
        <w:sym w:font="Symbol" w:char="F06D"/>
      </w:r>
      <w:r w:rsidR="006E51A4">
        <w:rPr>
          <w:rFonts w:hint="eastAsia"/>
        </w:rPr>
        <w:t>g</w:t>
      </w:r>
      <w:r w:rsidR="006E51A4">
        <w:t>/</w:t>
      </w:r>
      <w:proofErr w:type="spellStart"/>
      <w:r w:rsidR="006E51A4">
        <w:rPr>
          <w:rFonts w:hint="eastAsia"/>
        </w:rPr>
        <w:t>kg</w:t>
      </w:r>
      <w:r w:rsidR="006E51A4">
        <w:t>.min</w:t>
      </w:r>
      <w:proofErr w:type="spellEnd"/>
      <w:r w:rsidR="006E51A4">
        <w:rPr>
          <w:rFonts w:hint="eastAsia"/>
        </w:rPr>
        <w:t>（IQR</w:t>
      </w:r>
      <w:r w:rsidR="006E51A4">
        <w:t xml:space="preserve"> 0.12-0.50</w:t>
      </w:r>
      <w:r w:rsidR="006E51A4">
        <w:rPr>
          <w:rFonts w:hint="eastAsia"/>
        </w:rPr>
        <w:t>）（P</w:t>
      </w:r>
      <w:r w:rsidR="006E51A4">
        <w:t>=0.01</w:t>
      </w:r>
      <w:r w:rsidR="006E51A4">
        <w:rPr>
          <w:rFonts w:hint="eastAsia"/>
        </w:rPr>
        <w:t>）。术后第1天，血液</w:t>
      </w:r>
      <w:proofErr w:type="gramStart"/>
      <w:r w:rsidR="006E51A4">
        <w:rPr>
          <w:rFonts w:hint="eastAsia"/>
        </w:rPr>
        <w:t>吸附组</w:t>
      </w:r>
      <w:proofErr w:type="gramEnd"/>
      <w:r w:rsidR="006E51A4">
        <w:rPr>
          <w:rFonts w:hint="eastAsia"/>
        </w:rPr>
        <w:t>肾上腺素和去甲肾上腺素累计用量中位数降至0</w:t>
      </w:r>
      <w:r w:rsidR="006E51A4">
        <w:t>.00</w:t>
      </w:r>
      <w:r w:rsidR="006E51A4">
        <w:sym w:font="Symbol" w:char="F06D"/>
      </w:r>
      <w:r w:rsidR="006E51A4">
        <w:rPr>
          <w:rFonts w:hint="eastAsia"/>
        </w:rPr>
        <w:t>g</w:t>
      </w:r>
      <w:r w:rsidR="006E51A4">
        <w:t>/</w:t>
      </w:r>
      <w:proofErr w:type="spellStart"/>
      <w:r w:rsidR="006E51A4">
        <w:rPr>
          <w:rFonts w:hint="eastAsia"/>
        </w:rPr>
        <w:t>kg</w:t>
      </w:r>
      <w:r w:rsidR="006E51A4">
        <w:t>.min</w:t>
      </w:r>
      <w:proofErr w:type="spellEnd"/>
      <w:r w:rsidR="006E51A4">
        <w:rPr>
          <w:rFonts w:hint="eastAsia"/>
        </w:rPr>
        <w:t>（IQR</w:t>
      </w:r>
      <w:r w:rsidR="006E51A4">
        <w:t xml:space="preserve"> 0-0.06</w:t>
      </w:r>
      <w:r w:rsidR="006E51A4">
        <w:rPr>
          <w:rFonts w:hint="eastAsia"/>
        </w:rPr>
        <w:t>），对照组</w:t>
      </w:r>
      <w:r w:rsidR="006B7E31">
        <w:rPr>
          <w:rFonts w:hint="eastAsia"/>
        </w:rPr>
        <w:t>中位数</w:t>
      </w:r>
      <w:r w:rsidR="006E51A4">
        <w:rPr>
          <w:rFonts w:hint="eastAsia"/>
        </w:rPr>
        <w:t>为0</w:t>
      </w:r>
      <w:r w:rsidR="006E51A4">
        <w:t>.05</w:t>
      </w:r>
      <w:r w:rsidR="006E51A4">
        <w:sym w:font="Symbol" w:char="F06D"/>
      </w:r>
      <w:r w:rsidR="006E51A4">
        <w:rPr>
          <w:rFonts w:hint="eastAsia"/>
        </w:rPr>
        <w:t>g</w:t>
      </w:r>
      <w:r w:rsidR="006E51A4">
        <w:t>/</w:t>
      </w:r>
      <w:proofErr w:type="spellStart"/>
      <w:r w:rsidR="006E51A4">
        <w:rPr>
          <w:rFonts w:hint="eastAsia"/>
        </w:rPr>
        <w:t>kg</w:t>
      </w:r>
      <w:r w:rsidR="006E51A4">
        <w:t>.min</w:t>
      </w:r>
      <w:proofErr w:type="spellEnd"/>
      <w:r w:rsidR="006E51A4">
        <w:rPr>
          <w:rFonts w:hint="eastAsia"/>
        </w:rPr>
        <w:t>（IQR</w:t>
      </w:r>
      <w:r w:rsidR="006E51A4">
        <w:t xml:space="preserve"> 0.00-0.31</w:t>
      </w:r>
      <w:r w:rsidR="006E51A4">
        <w:rPr>
          <w:rFonts w:hint="eastAsia"/>
        </w:rPr>
        <w:t>）（P</w:t>
      </w:r>
      <w:r w:rsidR="006E51A4">
        <w:t>=0.05</w:t>
      </w:r>
      <w:r w:rsidR="006E51A4">
        <w:rPr>
          <w:rFonts w:hint="eastAsia"/>
        </w:rPr>
        <w:t>）。所有患者均未使用血管加压素。如图2B所示，患者入ICU当天，血液</w:t>
      </w:r>
      <w:proofErr w:type="gramStart"/>
      <w:r w:rsidR="006E51A4">
        <w:rPr>
          <w:rFonts w:hint="eastAsia"/>
        </w:rPr>
        <w:t>吸附组</w:t>
      </w:r>
      <w:proofErr w:type="gramEnd"/>
      <w:r w:rsidR="006B7E31">
        <w:rPr>
          <w:rFonts w:hint="eastAsia"/>
        </w:rPr>
        <w:t>体循环阻力（SVR）平均为1</w:t>
      </w:r>
      <w:r w:rsidR="006B7E31">
        <w:t>413</w:t>
      </w:r>
      <w:r w:rsidR="006B7E31" w:rsidRPr="006B7E31">
        <w:t xml:space="preserve"> </w:t>
      </w:r>
      <w:r w:rsidR="006B7E31">
        <w:t>dyn.s.cm</w:t>
      </w:r>
      <w:r w:rsidR="006B7E31" w:rsidRPr="00563054">
        <w:rPr>
          <w:vertAlign w:val="superscript"/>
        </w:rPr>
        <w:t>-5</w:t>
      </w:r>
      <w:r w:rsidR="006B7E31">
        <w:rPr>
          <w:rFonts w:hint="eastAsia"/>
        </w:rPr>
        <w:t>（</w:t>
      </w:r>
      <w:r w:rsidR="006B7E31">
        <w:t>1098-1682</w:t>
      </w:r>
      <w:r w:rsidR="006B7E31">
        <w:rPr>
          <w:rFonts w:hint="eastAsia"/>
        </w:rPr>
        <w:t>），对照组SVR平均为1</w:t>
      </w:r>
      <w:r w:rsidR="006B7E31">
        <w:t>010</w:t>
      </w:r>
      <w:r w:rsidR="006B7E31" w:rsidRPr="006B7E31">
        <w:t xml:space="preserve"> </w:t>
      </w:r>
      <w:r w:rsidR="006B7E31">
        <w:t>dyn.s.cm</w:t>
      </w:r>
      <w:r w:rsidR="006B7E31" w:rsidRPr="00563054">
        <w:rPr>
          <w:vertAlign w:val="superscript"/>
        </w:rPr>
        <w:t>-5</w:t>
      </w:r>
      <w:r w:rsidR="006B7E31">
        <w:rPr>
          <w:rFonts w:hint="eastAsia"/>
        </w:rPr>
        <w:t>（</w:t>
      </w:r>
      <w:r w:rsidR="006B7E31">
        <w:t>786-1442</w:t>
      </w:r>
      <w:r w:rsidR="006B7E31">
        <w:rPr>
          <w:rFonts w:hint="eastAsia"/>
        </w:rPr>
        <w:t>）（P</w:t>
      </w:r>
      <w:r w:rsidR="006B7E31">
        <w:t>=0.02</w:t>
      </w:r>
      <w:r w:rsidR="006B7E31">
        <w:rPr>
          <w:rFonts w:hint="eastAsia"/>
        </w:rPr>
        <w:t>）。术后第1天，血液</w:t>
      </w:r>
      <w:proofErr w:type="gramStart"/>
      <w:r w:rsidR="006B7E31">
        <w:rPr>
          <w:rFonts w:hint="eastAsia"/>
        </w:rPr>
        <w:t>吸附组</w:t>
      </w:r>
      <w:proofErr w:type="gramEnd"/>
      <w:r w:rsidR="006B7E31">
        <w:rPr>
          <w:rFonts w:hint="eastAsia"/>
        </w:rPr>
        <w:t>体循环阻力（SVR）增加到1</w:t>
      </w:r>
      <w:r w:rsidR="006B7E31">
        <w:t>421</w:t>
      </w:r>
      <w:r w:rsidR="006B7E31" w:rsidRPr="006B7E31">
        <w:t xml:space="preserve"> </w:t>
      </w:r>
      <w:r w:rsidR="006B7E31">
        <w:t>dyn.s.cm</w:t>
      </w:r>
      <w:r w:rsidR="006B7E31" w:rsidRPr="00563054">
        <w:rPr>
          <w:vertAlign w:val="superscript"/>
        </w:rPr>
        <w:t>-5</w:t>
      </w:r>
      <w:r w:rsidR="006B7E31">
        <w:rPr>
          <w:rFonts w:hint="eastAsia"/>
        </w:rPr>
        <w:t>（</w:t>
      </w:r>
      <w:r w:rsidR="006B7E31">
        <w:t>800-1727</w:t>
      </w:r>
      <w:r w:rsidR="006B7E31">
        <w:rPr>
          <w:rFonts w:hint="eastAsia"/>
        </w:rPr>
        <w:t>），对照组SVR降低至</w:t>
      </w:r>
      <w:r w:rsidR="006B7E31">
        <w:t>872</w:t>
      </w:r>
      <w:r w:rsidR="006B7E31" w:rsidRPr="006B7E31">
        <w:t xml:space="preserve"> </w:t>
      </w:r>
      <w:r w:rsidR="006B7E31">
        <w:t>dyn.s.cm</w:t>
      </w:r>
      <w:r w:rsidR="006B7E31" w:rsidRPr="00563054">
        <w:rPr>
          <w:vertAlign w:val="superscript"/>
        </w:rPr>
        <w:t>-</w:t>
      </w:r>
      <w:r w:rsidR="006B7E31" w:rsidRPr="00563054">
        <w:rPr>
          <w:vertAlign w:val="superscript"/>
        </w:rPr>
        <w:lastRenderedPageBreak/>
        <w:t>5</w:t>
      </w:r>
      <w:r w:rsidR="006B7E31">
        <w:rPr>
          <w:rFonts w:hint="eastAsia"/>
        </w:rPr>
        <w:t>（</w:t>
      </w:r>
      <w:r w:rsidR="006B7E31">
        <w:t>752-1113</w:t>
      </w:r>
      <w:r w:rsidR="006B7E31">
        <w:rPr>
          <w:rFonts w:hint="eastAsia"/>
        </w:rPr>
        <w:t>）（P</w:t>
      </w:r>
      <w:r w:rsidR="006B7E31">
        <w:t>=0.05</w:t>
      </w:r>
      <w:r w:rsidR="006B7E31">
        <w:rPr>
          <w:rFonts w:hint="eastAsia"/>
        </w:rPr>
        <w:t>）。</w:t>
      </w:r>
      <w:r w:rsidR="00A64463">
        <w:rPr>
          <w:rFonts w:hint="eastAsia"/>
        </w:rPr>
        <w:t>血液</w:t>
      </w:r>
      <w:proofErr w:type="gramStart"/>
      <w:r w:rsidR="00A64463">
        <w:rPr>
          <w:rFonts w:hint="eastAsia"/>
        </w:rPr>
        <w:t>吸附组</w:t>
      </w:r>
      <w:proofErr w:type="gramEnd"/>
      <w:r w:rsidR="006B7E31">
        <w:rPr>
          <w:rFonts w:hint="eastAsia"/>
        </w:rPr>
        <w:t>未</w:t>
      </w:r>
      <w:r w:rsidR="00A64463">
        <w:rPr>
          <w:rFonts w:hint="eastAsia"/>
        </w:rPr>
        <w:t>发现与血液吸附相关的副作用。</w:t>
      </w:r>
    </w:p>
    <w:p w14:paraId="25D8806A" w14:textId="77777777" w:rsidR="001F3640" w:rsidRDefault="001F3640" w:rsidP="0012063C">
      <w:pPr>
        <w:spacing w:line="360" w:lineRule="auto"/>
        <w:ind w:firstLine="420"/>
      </w:pPr>
      <w:r>
        <w:rPr>
          <w:noProof/>
        </w:rPr>
        <w:drawing>
          <wp:inline distT="0" distB="0" distL="0" distR="0" wp14:anchorId="25A9422B" wp14:editId="695C2217">
            <wp:extent cx="5270500" cy="16268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屏2021-10-18 下午10.54.2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1626870"/>
                    </a:xfrm>
                    <a:prstGeom prst="rect">
                      <a:avLst/>
                    </a:prstGeom>
                  </pic:spPr>
                </pic:pic>
              </a:graphicData>
            </a:graphic>
          </wp:inline>
        </w:drawing>
      </w:r>
    </w:p>
    <w:p w14:paraId="7DC31BD3" w14:textId="77777777" w:rsidR="001F3640" w:rsidRDefault="001F3640" w:rsidP="0012063C">
      <w:pPr>
        <w:spacing w:line="360" w:lineRule="auto"/>
        <w:ind w:firstLine="420"/>
      </w:pPr>
      <w:r>
        <w:rPr>
          <w:rFonts w:hint="eastAsia"/>
        </w:rPr>
        <w:t>图</w:t>
      </w:r>
      <w:r>
        <w:t xml:space="preserve">2 </w:t>
      </w:r>
      <w:r>
        <w:rPr>
          <w:rFonts w:hint="eastAsia"/>
        </w:rPr>
        <w:t>肾上腺素和去甲肾上腺素累计用量（A）和体循环阻力（B）比较</w:t>
      </w:r>
    </w:p>
    <w:p w14:paraId="410F6C22" w14:textId="77777777" w:rsidR="001F3640" w:rsidRDefault="001F3640" w:rsidP="0012063C">
      <w:pPr>
        <w:spacing w:line="360" w:lineRule="auto"/>
        <w:ind w:firstLine="420"/>
      </w:pPr>
    </w:p>
    <w:p w14:paraId="07B41F35" w14:textId="77777777" w:rsidR="00A64463" w:rsidRDefault="00A64463" w:rsidP="0012063C">
      <w:pPr>
        <w:spacing w:line="360" w:lineRule="auto"/>
        <w:ind w:firstLine="420"/>
      </w:pPr>
      <w:r>
        <w:rPr>
          <w:rFonts w:hint="eastAsia"/>
        </w:rPr>
        <w:t>两组术后炎症参数均明显升高（图3）。降钙素原（PCT）在术后陡然升高，在术后第1天达到高峰。C反应蛋白（CRP）和白细胞计数（WBC）上升速度稍缓，分别在术后第3天和第2天达到高峰。与对照组比较，以上3种炎症参数在血液</w:t>
      </w:r>
      <w:proofErr w:type="gramStart"/>
      <w:r>
        <w:rPr>
          <w:rFonts w:hint="eastAsia"/>
        </w:rPr>
        <w:t>吸附组</w:t>
      </w:r>
      <w:proofErr w:type="gramEnd"/>
      <w:r>
        <w:rPr>
          <w:rFonts w:hint="eastAsia"/>
        </w:rPr>
        <w:t>均恢复较快，但两组比较没有统计学差异。两组术后乳酸水平、血小板计数及血小板输注量均无显著差异。两组术后住ICU时间均</w:t>
      </w:r>
      <w:r w:rsidR="00643E06">
        <w:rPr>
          <w:rFonts w:hint="eastAsia"/>
        </w:rPr>
        <w:t>为5天左右。</w:t>
      </w:r>
    </w:p>
    <w:p w14:paraId="241DF957" w14:textId="77777777" w:rsidR="001F3640" w:rsidRDefault="001F3640" w:rsidP="0012063C">
      <w:pPr>
        <w:spacing w:line="360" w:lineRule="auto"/>
        <w:ind w:firstLine="420"/>
      </w:pPr>
      <w:r>
        <w:rPr>
          <w:noProof/>
        </w:rPr>
        <w:drawing>
          <wp:inline distT="0" distB="0" distL="0" distR="0" wp14:anchorId="0E94CE96" wp14:editId="7DC5F820">
            <wp:extent cx="5270500" cy="31673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屏2021-10-18 下午10.56.2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3167380"/>
                    </a:xfrm>
                    <a:prstGeom prst="rect">
                      <a:avLst/>
                    </a:prstGeom>
                  </pic:spPr>
                </pic:pic>
              </a:graphicData>
            </a:graphic>
          </wp:inline>
        </w:drawing>
      </w:r>
    </w:p>
    <w:p w14:paraId="2CF34437" w14:textId="77777777" w:rsidR="001F3640" w:rsidRDefault="001F3640" w:rsidP="0012063C">
      <w:pPr>
        <w:spacing w:line="360" w:lineRule="auto"/>
        <w:ind w:firstLine="420"/>
      </w:pPr>
      <w:r>
        <w:rPr>
          <w:rFonts w:hint="eastAsia"/>
        </w:rPr>
        <w:t>图3</w:t>
      </w:r>
      <w:r>
        <w:t xml:space="preserve"> </w:t>
      </w:r>
      <w:r>
        <w:rPr>
          <w:rFonts w:hint="eastAsia"/>
        </w:rPr>
        <w:t>降钙素原</w:t>
      </w:r>
      <w:r w:rsidR="006515A2">
        <w:rPr>
          <w:rFonts w:hint="eastAsia"/>
        </w:rPr>
        <w:t>（A）、C反应蛋白（B）、白细胞计数（C）和乳酸水平比较</w:t>
      </w:r>
    </w:p>
    <w:p w14:paraId="0B8CC202" w14:textId="77777777" w:rsidR="001F3640" w:rsidRDefault="001F3640" w:rsidP="0012063C">
      <w:pPr>
        <w:spacing w:line="360" w:lineRule="auto"/>
        <w:ind w:firstLine="420"/>
      </w:pPr>
    </w:p>
    <w:p w14:paraId="31FB79E7" w14:textId="77777777" w:rsidR="00643E06" w:rsidRPr="00BE16D6" w:rsidRDefault="00643E06" w:rsidP="0012063C">
      <w:pPr>
        <w:spacing w:line="360" w:lineRule="auto"/>
        <w:ind w:firstLine="420"/>
        <w:rPr>
          <w:b/>
          <w:bCs/>
          <w:sz w:val="24"/>
        </w:rPr>
      </w:pPr>
      <w:r w:rsidRPr="00BE16D6">
        <w:rPr>
          <w:rFonts w:hint="eastAsia"/>
          <w:b/>
          <w:bCs/>
          <w:sz w:val="24"/>
        </w:rPr>
        <w:t>回归分析</w:t>
      </w:r>
    </w:p>
    <w:p w14:paraId="17806F15" w14:textId="77777777" w:rsidR="006515A2" w:rsidRDefault="00643E06" w:rsidP="0012063C">
      <w:pPr>
        <w:spacing w:line="360" w:lineRule="auto"/>
        <w:ind w:firstLine="420"/>
      </w:pPr>
      <w:r w:rsidRPr="00643E06">
        <w:t>为了评估脓毒</w:t>
      </w:r>
      <w:proofErr w:type="gramStart"/>
      <w:r w:rsidRPr="00643E06">
        <w:t>症相关</w:t>
      </w:r>
      <w:proofErr w:type="gramEnd"/>
      <w:r w:rsidRPr="00643E06">
        <w:t>死亡的独立预测因素，</w:t>
      </w:r>
      <w:r>
        <w:rPr>
          <w:rFonts w:hint="eastAsia"/>
        </w:rPr>
        <w:t>我们</w:t>
      </w:r>
      <w:r w:rsidRPr="00643E06">
        <w:t>构建了一个逻辑回归模型。预测脓毒</w:t>
      </w:r>
      <w:proofErr w:type="gramStart"/>
      <w:r w:rsidRPr="00643E06">
        <w:t>症相关</w:t>
      </w:r>
      <w:proofErr w:type="gramEnd"/>
      <w:r w:rsidRPr="00643E06">
        <w:t>死亡</w:t>
      </w:r>
      <w:r>
        <w:rPr>
          <w:rFonts w:hint="eastAsia"/>
        </w:rPr>
        <w:t>的</w:t>
      </w:r>
      <w:r w:rsidRPr="00643E06">
        <w:t>单变量指标如表4所示。在单变量分析中，血液吸附疗法显示出</w:t>
      </w:r>
      <w:r>
        <w:rPr>
          <w:rFonts w:hint="eastAsia"/>
        </w:rPr>
        <w:t>了</w:t>
      </w:r>
      <w:r w:rsidRPr="00643E06">
        <w:t>显著的益处</w:t>
      </w:r>
      <w:r w:rsidRPr="00643E06">
        <w:lastRenderedPageBreak/>
        <w:t xml:space="preserve">（P </w:t>
      </w:r>
      <w:r>
        <w:t>=0</w:t>
      </w:r>
      <w:r w:rsidRPr="00643E06">
        <w:t>.015）。然而，在脓毒</w:t>
      </w:r>
      <w:proofErr w:type="gramStart"/>
      <w:r w:rsidRPr="00643E06">
        <w:t>症相关</w:t>
      </w:r>
      <w:proofErr w:type="gramEnd"/>
      <w:r w:rsidRPr="00643E06">
        <w:t>死亡的多元回归模型中，</w:t>
      </w:r>
      <w:r>
        <w:rPr>
          <w:rFonts w:hint="eastAsia"/>
        </w:rPr>
        <w:t>仅</w:t>
      </w:r>
      <w:r w:rsidRPr="00643E06">
        <w:t>欧洲</w:t>
      </w:r>
      <w:r>
        <w:rPr>
          <w:rFonts w:hint="eastAsia"/>
        </w:rPr>
        <w:t>心脏</w:t>
      </w:r>
      <w:r w:rsidRPr="00643E06">
        <w:t>手术风险评估系统–II</w:t>
      </w:r>
      <w:r>
        <w:rPr>
          <w:rFonts w:hint="eastAsia"/>
        </w:rPr>
        <w:t>与</w:t>
      </w:r>
      <w:r w:rsidRPr="00643E06">
        <w:t>脓毒</w:t>
      </w:r>
      <w:proofErr w:type="gramStart"/>
      <w:r w:rsidRPr="00643E06">
        <w:t>症相关</w:t>
      </w:r>
      <w:proofErr w:type="gramEnd"/>
      <w:r w:rsidRPr="00643E06">
        <w:t>死亡</w:t>
      </w:r>
      <w:r>
        <w:rPr>
          <w:rFonts w:hint="eastAsia"/>
        </w:rPr>
        <w:t>显著相关</w:t>
      </w:r>
      <w:r w:rsidRPr="00643E06">
        <w:t xml:space="preserve">（P </w:t>
      </w:r>
      <w:r>
        <w:t>=0</w:t>
      </w:r>
      <w:r w:rsidRPr="00643E06">
        <w:t>.03）。</w:t>
      </w:r>
    </w:p>
    <w:p w14:paraId="35323C24" w14:textId="77777777" w:rsidR="00643E06" w:rsidRDefault="006515A2" w:rsidP="0012063C">
      <w:pPr>
        <w:spacing w:line="360" w:lineRule="auto"/>
        <w:ind w:firstLine="420"/>
      </w:pPr>
      <w:r>
        <w:rPr>
          <w:rFonts w:hint="eastAsia"/>
        </w:rPr>
        <w:t>表4</w:t>
      </w:r>
      <w:r>
        <w:t xml:space="preserve"> </w:t>
      </w:r>
      <w:r w:rsidRPr="006515A2">
        <w:t>脓毒</w:t>
      </w:r>
      <w:proofErr w:type="gramStart"/>
      <w:r w:rsidRPr="006515A2">
        <w:t>症相关</w:t>
      </w:r>
      <w:proofErr w:type="gramEnd"/>
      <w:r w:rsidRPr="006515A2">
        <w:t>死亡因变量的回归分析</w:t>
      </w:r>
    </w:p>
    <w:p w14:paraId="6339FDCE" w14:textId="77777777" w:rsidR="006515A2" w:rsidRDefault="006515A2" w:rsidP="0012063C">
      <w:pPr>
        <w:spacing w:line="360" w:lineRule="auto"/>
        <w:ind w:firstLine="420"/>
      </w:pPr>
      <w:r>
        <w:rPr>
          <w:rFonts w:hint="eastAsia"/>
          <w:noProof/>
        </w:rPr>
        <w:drawing>
          <wp:inline distT="0" distB="0" distL="0" distR="0" wp14:anchorId="2ECCE733" wp14:editId="05CE67DF">
            <wp:extent cx="5270500" cy="14706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截屏2021-10-18 下午10.58.5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1470660"/>
                    </a:xfrm>
                    <a:prstGeom prst="rect">
                      <a:avLst/>
                    </a:prstGeom>
                  </pic:spPr>
                </pic:pic>
              </a:graphicData>
            </a:graphic>
          </wp:inline>
        </w:drawing>
      </w:r>
    </w:p>
    <w:p w14:paraId="6FDB40BE" w14:textId="77777777" w:rsidR="00BE16D6" w:rsidRDefault="00BE16D6" w:rsidP="0012063C">
      <w:pPr>
        <w:spacing w:line="360" w:lineRule="auto"/>
        <w:ind w:firstLine="420"/>
        <w:rPr>
          <w:b/>
          <w:bCs/>
          <w:sz w:val="24"/>
        </w:rPr>
      </w:pPr>
    </w:p>
    <w:p w14:paraId="42CAA1AD" w14:textId="1060E26E" w:rsidR="00643E06" w:rsidRPr="00BE16D6" w:rsidRDefault="00643E06" w:rsidP="0012063C">
      <w:pPr>
        <w:spacing w:line="360" w:lineRule="auto"/>
        <w:ind w:firstLine="420"/>
        <w:rPr>
          <w:b/>
          <w:bCs/>
          <w:sz w:val="28"/>
          <w:szCs w:val="28"/>
        </w:rPr>
      </w:pPr>
      <w:r w:rsidRPr="00BE16D6">
        <w:rPr>
          <w:rFonts w:hint="eastAsia"/>
          <w:b/>
          <w:bCs/>
          <w:sz w:val="28"/>
          <w:szCs w:val="28"/>
        </w:rPr>
        <w:t>讨论</w:t>
      </w:r>
    </w:p>
    <w:p w14:paraId="72A93B84" w14:textId="1A386D42" w:rsidR="00643E06" w:rsidRDefault="00643E06" w:rsidP="0012063C">
      <w:pPr>
        <w:spacing w:line="360" w:lineRule="auto"/>
        <w:ind w:firstLine="420"/>
      </w:pPr>
      <w:r w:rsidRPr="00643E06">
        <w:t>本研究是</w:t>
      </w:r>
      <w:r w:rsidR="00C147AE">
        <w:rPr>
          <w:rFonts w:hint="eastAsia"/>
        </w:rPr>
        <w:t>针</w:t>
      </w:r>
      <w:r w:rsidRPr="00643E06">
        <w:t>对接受体外循环心脏手术的</w:t>
      </w:r>
      <w:r w:rsidR="00220E7B">
        <w:rPr>
          <w:rFonts w:hint="eastAsia"/>
        </w:rPr>
        <w:t>自体</w:t>
      </w:r>
      <w:r w:rsidRPr="00643E06">
        <w:t>二尖瓣感染性心内膜炎患者术中</w:t>
      </w:r>
      <w:r w:rsidR="00C147AE">
        <w:rPr>
          <w:rFonts w:hint="eastAsia"/>
        </w:rPr>
        <w:t>使用</w:t>
      </w:r>
      <w:r w:rsidRPr="00643E06">
        <w:t>血液吸附</w:t>
      </w:r>
      <w:r w:rsidR="00C147AE">
        <w:rPr>
          <w:rFonts w:hint="eastAsia"/>
        </w:rPr>
        <w:t>的</w:t>
      </w:r>
      <w:r w:rsidRPr="00643E06">
        <w:t>比较分析。</w:t>
      </w:r>
      <w:r w:rsidR="00C147AE" w:rsidRPr="00C147AE">
        <w:t>数据表明，术中血液吸附可能降低该人群术后脓毒症和脓毒</w:t>
      </w:r>
      <w:proofErr w:type="gramStart"/>
      <w:r w:rsidR="00C147AE" w:rsidRPr="00C147AE">
        <w:t>症相关</w:t>
      </w:r>
      <w:proofErr w:type="gramEnd"/>
      <w:r w:rsidR="00C147AE" w:rsidRPr="00C147AE">
        <w:t>死亡的发生率</w:t>
      </w:r>
      <w:r w:rsidR="00FB0090">
        <w:rPr>
          <w:rFonts w:hint="eastAsia"/>
        </w:rPr>
        <w:t>，有助于术后</w:t>
      </w:r>
      <w:r w:rsidR="00C147AE" w:rsidRPr="00C147AE">
        <w:t>血</w:t>
      </w:r>
      <w:r w:rsidR="006515A2">
        <w:rPr>
          <w:rFonts w:hint="eastAsia"/>
        </w:rPr>
        <w:t>流</w:t>
      </w:r>
      <w:r w:rsidR="00C147AE" w:rsidRPr="00C147AE">
        <w:t>动力学稳定和炎症参数的快速恢复。我们发现</w:t>
      </w:r>
      <w:r w:rsidR="00D10B33">
        <w:rPr>
          <w:rFonts w:hint="eastAsia"/>
        </w:rPr>
        <w:t>两组</w:t>
      </w:r>
      <w:r w:rsidR="00C147AE" w:rsidRPr="00C147AE">
        <w:t>总体住院死亡率存在差异，但没有达到统计学意义。</w:t>
      </w:r>
    </w:p>
    <w:p w14:paraId="615D36B4" w14:textId="77777777" w:rsidR="00C147AE" w:rsidRDefault="00FB0090" w:rsidP="0012063C">
      <w:pPr>
        <w:spacing w:line="360" w:lineRule="auto"/>
        <w:ind w:firstLine="420"/>
      </w:pPr>
      <w:r>
        <w:rPr>
          <w:rFonts w:hint="eastAsia"/>
        </w:rPr>
        <w:t>脓毒</w:t>
      </w:r>
      <w:r w:rsidRPr="00C147AE">
        <w:t>症</w:t>
      </w:r>
      <w:r>
        <w:rPr>
          <w:rFonts w:hint="eastAsia"/>
        </w:rPr>
        <w:t>是</w:t>
      </w:r>
      <w:r w:rsidR="00C147AE" w:rsidRPr="00C147AE">
        <w:t>心脏外科</w:t>
      </w:r>
      <w:r>
        <w:rPr>
          <w:rFonts w:hint="eastAsia"/>
        </w:rPr>
        <w:t>手术</w:t>
      </w:r>
      <w:r w:rsidR="00C147AE" w:rsidRPr="00C147AE">
        <w:t>患者术后</w:t>
      </w:r>
      <w:r>
        <w:rPr>
          <w:rFonts w:hint="eastAsia"/>
        </w:rPr>
        <w:t>发生的</w:t>
      </w:r>
      <w:r w:rsidR="00C147AE" w:rsidRPr="00C147AE">
        <w:t>一种并发症，其发生率在0.4%到14.5%之间，</w:t>
      </w:r>
      <w:r>
        <w:rPr>
          <w:rFonts w:hint="eastAsia"/>
        </w:rPr>
        <w:t>一旦发生将</w:t>
      </w:r>
      <w:r w:rsidRPr="00C147AE">
        <w:t>增加</w:t>
      </w:r>
      <w:r>
        <w:rPr>
          <w:rFonts w:hint="eastAsia"/>
        </w:rPr>
        <w:t>患者</w:t>
      </w:r>
      <w:r w:rsidR="00C147AE" w:rsidRPr="00C147AE">
        <w:rPr>
          <w:rFonts w:hint="eastAsia"/>
        </w:rPr>
        <w:t>死</w:t>
      </w:r>
      <w:r w:rsidR="00C147AE" w:rsidRPr="00C147AE">
        <w:t>亡率。感染性心内膜炎患者术后</w:t>
      </w:r>
      <w:r>
        <w:rPr>
          <w:rFonts w:hint="eastAsia"/>
        </w:rPr>
        <w:t>脓毒症</w:t>
      </w:r>
      <w:r w:rsidR="00C147AE" w:rsidRPr="00C147AE">
        <w:t>和</w:t>
      </w:r>
      <w:r>
        <w:rPr>
          <w:rFonts w:hint="eastAsia"/>
        </w:rPr>
        <w:t>脓毒</w:t>
      </w:r>
      <w:proofErr w:type="gramStart"/>
      <w:r>
        <w:rPr>
          <w:rFonts w:hint="eastAsia"/>
        </w:rPr>
        <w:t>症</w:t>
      </w:r>
      <w:r w:rsidR="00C147AE" w:rsidRPr="00C147AE">
        <w:t>相关</w:t>
      </w:r>
      <w:proofErr w:type="gramEnd"/>
      <w:r w:rsidR="00C147AE" w:rsidRPr="00C147AE">
        <w:t>死亡的风险更高。</w:t>
      </w:r>
      <w:r>
        <w:rPr>
          <w:rFonts w:hint="eastAsia"/>
        </w:rPr>
        <w:t>已有一些</w:t>
      </w:r>
      <w:r w:rsidRPr="00C147AE">
        <w:t>血液净化技术</w:t>
      </w:r>
      <w:r>
        <w:rPr>
          <w:rFonts w:hint="eastAsia"/>
        </w:rPr>
        <w:t>被用于</w:t>
      </w:r>
      <w:r w:rsidR="00C147AE" w:rsidRPr="00C147AE">
        <w:t>脓毒症患者的治疗，</w:t>
      </w:r>
      <w:r>
        <w:rPr>
          <w:rFonts w:hint="eastAsia"/>
        </w:rPr>
        <w:t>但</w:t>
      </w:r>
      <w:r w:rsidR="00C147AE" w:rsidRPr="00C147AE">
        <w:t>临床结果</w:t>
      </w:r>
      <w:r>
        <w:rPr>
          <w:rFonts w:hint="eastAsia"/>
        </w:rPr>
        <w:t>并不理想</w:t>
      </w:r>
      <w:r w:rsidR="00C147AE" w:rsidRPr="00C147AE">
        <w:t>。</w:t>
      </w:r>
      <w:proofErr w:type="spellStart"/>
      <w:r w:rsidRPr="00C147AE">
        <w:t>CytoSorb</w:t>
      </w:r>
      <w:proofErr w:type="spellEnd"/>
      <w:r>
        <w:rPr>
          <w:rFonts w:hint="eastAsia"/>
        </w:rPr>
        <w:t>是</w:t>
      </w:r>
      <w:r w:rsidR="00C147AE" w:rsidRPr="00C147AE">
        <w:t>一种新型的血液吸附装置</w:t>
      </w:r>
      <w:r>
        <w:rPr>
          <w:rFonts w:hint="eastAsia"/>
        </w:rPr>
        <w:t>，</w:t>
      </w:r>
      <w:r w:rsidR="00305A90">
        <w:rPr>
          <w:rFonts w:hint="eastAsia"/>
        </w:rPr>
        <w:t>可以</w:t>
      </w:r>
      <w:r w:rsidR="00305A90" w:rsidRPr="00C147AE">
        <w:t>以浓度依赖的方式不可逆地清除</w:t>
      </w:r>
      <w:r w:rsidR="00C147AE" w:rsidRPr="00C147AE">
        <w:t>许多与脓毒症有关的关键炎症介质，如白介素（IL）-1</w:t>
      </w:r>
      <w:r w:rsidR="00305A90">
        <w:sym w:font="Symbol" w:char="F062"/>
      </w:r>
      <w:r w:rsidR="00C147AE" w:rsidRPr="00C147AE">
        <w:t>、白介素-6、白介素-8和白介素-10、肿瘤坏死因子-</w:t>
      </w:r>
      <w:r w:rsidR="00305A90">
        <w:sym w:font="Symbol" w:char="F061"/>
      </w:r>
      <w:r w:rsidR="00C147AE" w:rsidRPr="00C147AE">
        <w:t>、病原体和损伤相关的分子模式以及细菌内毒素</w:t>
      </w:r>
      <w:r w:rsidR="00305A90">
        <w:rPr>
          <w:rFonts w:hint="eastAsia"/>
        </w:rPr>
        <w:t>等，</w:t>
      </w:r>
      <w:r w:rsidR="00305A90" w:rsidRPr="00C147AE">
        <w:t>在临床日益受到</w:t>
      </w:r>
      <w:r w:rsidR="00305A90">
        <w:rPr>
          <w:rFonts w:hint="eastAsia"/>
        </w:rPr>
        <w:t>关注</w:t>
      </w:r>
      <w:r w:rsidR="00305A90" w:rsidRPr="00C147AE">
        <w:t>。</w:t>
      </w:r>
    </w:p>
    <w:p w14:paraId="50088C0E" w14:textId="77777777" w:rsidR="00305A90" w:rsidRDefault="00D10B33" w:rsidP="0012063C">
      <w:pPr>
        <w:spacing w:line="360" w:lineRule="auto"/>
        <w:ind w:firstLine="420"/>
      </w:pPr>
      <w:r>
        <w:rPr>
          <w:rFonts w:hint="eastAsia"/>
        </w:rPr>
        <w:t>最近有一些</w:t>
      </w:r>
      <w:r w:rsidRPr="00305A90">
        <w:t>临床研究</w:t>
      </w:r>
      <w:r>
        <w:rPr>
          <w:rFonts w:hint="eastAsia"/>
        </w:rPr>
        <w:t>关注了</w:t>
      </w:r>
      <w:r w:rsidRPr="00305A90">
        <w:t>血液吸附疗法在心脏手术中的应用</w:t>
      </w:r>
      <w:r w:rsidR="00305A90" w:rsidRPr="00305A90">
        <w:t>。一组</w:t>
      </w:r>
      <w:r w:rsidR="00031F05">
        <w:rPr>
          <w:rFonts w:hint="eastAsia"/>
        </w:rPr>
        <w:t>包含</w:t>
      </w:r>
      <w:r w:rsidR="00305A90" w:rsidRPr="00305A90">
        <w:t>16名</w:t>
      </w:r>
      <w:r w:rsidR="00031F05" w:rsidRPr="00305A90">
        <w:t>CPB患者的病例</w:t>
      </w:r>
      <w:r w:rsidR="00031F05">
        <w:rPr>
          <w:rFonts w:hint="eastAsia"/>
        </w:rPr>
        <w:t>研究</w:t>
      </w:r>
      <w:r w:rsidR="00031F05" w:rsidRPr="00305A90">
        <w:t>显示</w:t>
      </w:r>
      <w:r w:rsidR="00031F05">
        <w:rPr>
          <w:rFonts w:hint="eastAsia"/>
        </w:rPr>
        <w:t>，</w:t>
      </w:r>
      <w:r w:rsidR="00305A90" w:rsidRPr="00305A90">
        <w:t>接受血液吸附和肾脏替代治疗</w:t>
      </w:r>
      <w:r w:rsidR="00031F05">
        <w:rPr>
          <w:rFonts w:hint="eastAsia"/>
        </w:rPr>
        <w:t>后</w:t>
      </w:r>
      <w:r w:rsidR="00305A90" w:rsidRPr="00305A90">
        <w:t>，</w:t>
      </w:r>
      <w:r w:rsidR="00031F05">
        <w:rPr>
          <w:rFonts w:hint="eastAsia"/>
        </w:rPr>
        <w:t>患者</w:t>
      </w:r>
      <w:r w:rsidR="00305A90" w:rsidRPr="00305A90">
        <w:t>循环细胞因子水平降低，器官功能改善，血流动力学稳定性改善。一项随机对照试验</w:t>
      </w:r>
      <w:r w:rsidR="00031F05">
        <w:rPr>
          <w:rFonts w:hint="eastAsia"/>
        </w:rPr>
        <w:t>也</w:t>
      </w:r>
      <w:r w:rsidR="00305A90" w:rsidRPr="00305A90">
        <w:t>显示，</w:t>
      </w:r>
      <w:r w:rsidR="00031F05" w:rsidRPr="00305A90">
        <w:t>接受血液吸附和肾脏替代治疗</w:t>
      </w:r>
      <w:r w:rsidR="00031F05">
        <w:rPr>
          <w:rFonts w:hint="eastAsia"/>
        </w:rPr>
        <w:t>后</w:t>
      </w:r>
      <w:r w:rsidR="00031F05" w:rsidRPr="00305A90">
        <w:t>，</w:t>
      </w:r>
      <w:r w:rsidR="00305A90" w:rsidRPr="00305A90">
        <w:t>血清细胞因子显著降低，心脏指数改善。</w:t>
      </w:r>
      <w:r w:rsidR="00031F05">
        <w:rPr>
          <w:rFonts w:hint="eastAsia"/>
        </w:rPr>
        <w:t>但</w:t>
      </w:r>
      <w:r w:rsidR="00305A90" w:rsidRPr="00305A90">
        <w:t>这些差异较小且持续时间较短</w:t>
      </w:r>
      <w:r w:rsidR="00031F05">
        <w:rPr>
          <w:rFonts w:hint="eastAsia"/>
        </w:rPr>
        <w:t>，且</w:t>
      </w:r>
      <w:r w:rsidR="00305A90" w:rsidRPr="00305A90">
        <w:t>透析（手术前后）</w:t>
      </w:r>
      <w:r w:rsidR="00031F05">
        <w:rPr>
          <w:rFonts w:hint="eastAsia"/>
        </w:rPr>
        <w:t>本身即</w:t>
      </w:r>
      <w:r w:rsidR="00305A90" w:rsidRPr="00305A90">
        <w:rPr>
          <w:rFonts w:hint="eastAsia"/>
        </w:rPr>
        <w:t>可</w:t>
      </w:r>
      <w:r w:rsidR="00305A90" w:rsidRPr="00305A90">
        <w:t>能清除额外的炎症介质。</w:t>
      </w:r>
      <w:proofErr w:type="spellStart"/>
      <w:r w:rsidR="00305A90" w:rsidRPr="00305A90">
        <w:t>Poli</w:t>
      </w:r>
      <w:proofErr w:type="spellEnd"/>
      <w:r w:rsidR="00BE1C3A">
        <w:rPr>
          <w:rFonts w:hint="eastAsia"/>
        </w:rPr>
        <w:t>等选择</w:t>
      </w:r>
      <w:r w:rsidR="00BE1C3A" w:rsidRPr="00305A90">
        <w:t>因预期CPB时间较长而被视为高危的择期心脏手术患者</w:t>
      </w:r>
      <w:r w:rsidR="00305A90" w:rsidRPr="00305A90">
        <w:t>进行了一项</w:t>
      </w:r>
      <w:r w:rsidR="00BE1C3A">
        <w:rPr>
          <w:rFonts w:hint="eastAsia"/>
        </w:rPr>
        <w:t>小型</w:t>
      </w:r>
      <w:r w:rsidR="00305A90" w:rsidRPr="00305A90">
        <w:t>随机试点研究，</w:t>
      </w:r>
      <w:r w:rsidR="00BE1C3A">
        <w:rPr>
          <w:rFonts w:hint="eastAsia"/>
        </w:rPr>
        <w:t>发现使用血液吸附治疗的患者</w:t>
      </w:r>
      <w:r w:rsidR="00305A90" w:rsidRPr="00305A90">
        <w:t>在</w:t>
      </w:r>
      <w:r w:rsidR="00BE1C3A" w:rsidRPr="00305A90">
        <w:t>细胞因子水平、凝血因子或临床结果</w:t>
      </w:r>
      <w:r w:rsidR="00BE1C3A">
        <w:rPr>
          <w:rFonts w:hint="eastAsia"/>
        </w:rPr>
        <w:t>（如</w:t>
      </w:r>
      <w:r w:rsidR="00305A90" w:rsidRPr="00305A90">
        <w:t>住院死亡率、血流动力学稳定性、机械通气持续时间、急性肾损伤、ICU和住院时间</w:t>
      </w:r>
      <w:r w:rsidR="00BE1C3A">
        <w:rPr>
          <w:rFonts w:hint="eastAsia"/>
        </w:rPr>
        <w:t>）</w:t>
      </w:r>
      <w:r w:rsidR="00305A90" w:rsidRPr="00305A90">
        <w:t>方面，未发现</w:t>
      </w:r>
      <w:r w:rsidR="00BE1C3A">
        <w:rPr>
          <w:rFonts w:hint="eastAsia"/>
        </w:rPr>
        <w:t>明显</w:t>
      </w:r>
      <w:r w:rsidR="00305A90" w:rsidRPr="00305A90">
        <w:t>差异。在另一项</w:t>
      </w:r>
      <w:r w:rsidR="00BE1C3A">
        <w:rPr>
          <w:rFonts w:hint="eastAsia"/>
        </w:rPr>
        <w:t>针对</w:t>
      </w:r>
      <w:r w:rsidR="00305A90" w:rsidRPr="00305A90">
        <w:t>37例CPB后全身炎症反应综合征患者进行的随机对照临床试验中，血液吸附治疗在细胞因子清除、血管升压药</w:t>
      </w:r>
      <w:r w:rsidR="00305A90" w:rsidRPr="00305A90">
        <w:lastRenderedPageBreak/>
        <w:t>依赖性或30天死亡率方面</w:t>
      </w:r>
      <w:r w:rsidR="00BE1C3A">
        <w:rPr>
          <w:rFonts w:hint="eastAsia"/>
        </w:rPr>
        <w:t>并</w:t>
      </w:r>
      <w:r w:rsidR="00305A90" w:rsidRPr="00305A90">
        <w:t>没有</w:t>
      </w:r>
      <w:r w:rsidR="00BE1C3A">
        <w:rPr>
          <w:rFonts w:hint="eastAsia"/>
        </w:rPr>
        <w:t>显示出显著差异</w:t>
      </w:r>
      <w:r w:rsidR="00305A90" w:rsidRPr="00305A90">
        <w:t>。到目前为止</w:t>
      </w:r>
      <w:r w:rsidR="00A224F8">
        <w:rPr>
          <w:rFonts w:hint="eastAsia"/>
        </w:rPr>
        <w:t>的研究结果显示</w:t>
      </w:r>
      <w:r w:rsidR="00305A90" w:rsidRPr="00305A90">
        <w:t>，血液吸附疗法在体外循环心脏手术患者中</w:t>
      </w:r>
      <w:r w:rsidR="00A224F8">
        <w:rPr>
          <w:rFonts w:hint="eastAsia"/>
        </w:rPr>
        <w:t>并未</w:t>
      </w:r>
      <w:r w:rsidR="00305A90" w:rsidRPr="00305A90">
        <w:t>显示出</w:t>
      </w:r>
      <w:r w:rsidR="00A224F8">
        <w:rPr>
          <w:rFonts w:hint="eastAsia"/>
        </w:rPr>
        <w:t>预期的理想结果</w:t>
      </w:r>
      <w:r w:rsidR="00305A90" w:rsidRPr="00305A90">
        <w:t>，对</w:t>
      </w:r>
      <w:r w:rsidR="00A224F8">
        <w:rPr>
          <w:rFonts w:hint="eastAsia"/>
        </w:rPr>
        <w:t>患者</w:t>
      </w:r>
      <w:r w:rsidR="00305A90" w:rsidRPr="00305A90">
        <w:t>生存率没有益处。然而，这些研究数量和样本量都有限，并且主要集中在低至中等风险的患者，</w:t>
      </w:r>
      <w:r w:rsidR="00D90900">
        <w:rPr>
          <w:rFonts w:hint="eastAsia"/>
        </w:rPr>
        <w:t>这些</w:t>
      </w:r>
      <w:r w:rsidR="00A224F8">
        <w:rPr>
          <w:rFonts w:hint="eastAsia"/>
        </w:rPr>
        <w:t>患者</w:t>
      </w:r>
      <w:r w:rsidR="00305A90" w:rsidRPr="00305A90">
        <w:t>炎症反应较低。此外，</w:t>
      </w:r>
      <w:r w:rsidR="00A224F8">
        <w:rPr>
          <w:rFonts w:hint="eastAsia"/>
        </w:rPr>
        <w:t>以上研究</w:t>
      </w:r>
      <w:r w:rsidR="00305A90" w:rsidRPr="00305A90">
        <w:t>主要关注细胞因子水平，而较少关注临床相关的预后指标。感染性心内膜炎患者的细胞因子水平远高于非心内膜炎心脏外科患者，且使用</w:t>
      </w:r>
      <w:proofErr w:type="spellStart"/>
      <w:r w:rsidR="00A224F8" w:rsidRPr="00C147AE">
        <w:t>CytoSorb</w:t>
      </w:r>
      <w:proofErr w:type="spellEnd"/>
      <w:r w:rsidR="00305A90" w:rsidRPr="00305A90">
        <w:t>去除细胞因子具有浓度依赖性。因此，</w:t>
      </w:r>
      <w:proofErr w:type="gramStart"/>
      <w:r w:rsidR="00305A90" w:rsidRPr="00305A90">
        <w:t>对接受</w:t>
      </w:r>
      <w:proofErr w:type="gramEnd"/>
      <w:r w:rsidR="00305A90" w:rsidRPr="00305A90">
        <w:t>体外循环心脏手术的感染性心内膜炎患者进行血液吸附治疗可能会取得更好的效果。</w:t>
      </w:r>
    </w:p>
    <w:p w14:paraId="72F1C7CE" w14:textId="01C44776" w:rsidR="00D01675" w:rsidRDefault="00D01675" w:rsidP="0012063C">
      <w:pPr>
        <w:spacing w:line="360" w:lineRule="auto"/>
        <w:ind w:firstLine="420"/>
      </w:pPr>
      <w:r w:rsidRPr="00D01675">
        <w:t>接受心脏手术的感染性心内膜炎患者血液吸附的临床研究目前仅限于</w:t>
      </w:r>
      <w:r w:rsidR="00C60706">
        <w:t>1</w:t>
      </w:r>
      <w:r w:rsidR="00C60706">
        <w:rPr>
          <w:rFonts w:hint="eastAsia"/>
        </w:rPr>
        <w:t>项</w:t>
      </w:r>
      <w:r w:rsidRPr="00D01675">
        <w:rPr>
          <w:rFonts w:hint="eastAsia"/>
        </w:rPr>
        <w:t>3</w:t>
      </w:r>
      <w:r w:rsidRPr="00D01675">
        <w:t>9例患者的回顾性研究</w:t>
      </w:r>
      <w:r w:rsidR="005D3EE7">
        <w:rPr>
          <w:rFonts w:hint="eastAsia"/>
        </w:rPr>
        <w:t>，研究发现</w:t>
      </w:r>
      <w:r w:rsidRPr="00D01675">
        <w:t>术中血液吸附</w:t>
      </w:r>
      <w:r w:rsidR="00C60706">
        <w:rPr>
          <w:rFonts w:hint="eastAsia"/>
        </w:rPr>
        <w:t>使得患者</w:t>
      </w:r>
      <w:r w:rsidRPr="00D01675">
        <w:t>血清细胞因子和乳酸水平降低，血流动力学稳定性改善。</w:t>
      </w:r>
      <w:r w:rsidR="00C60706">
        <w:rPr>
          <w:rFonts w:hint="eastAsia"/>
        </w:rPr>
        <w:t>本</w:t>
      </w:r>
      <w:r w:rsidRPr="00D01675">
        <w:t>研究中，我们</w:t>
      </w:r>
      <w:r w:rsidR="00C60706">
        <w:rPr>
          <w:rFonts w:hint="eastAsia"/>
        </w:rPr>
        <w:t>同样</w:t>
      </w:r>
      <w:r w:rsidRPr="00D01675">
        <w:t>观察到血液吸附治疗患者的血流动力学稳定性更好</w:t>
      </w:r>
      <w:r w:rsidR="00C60706">
        <w:rPr>
          <w:rFonts w:hint="eastAsia"/>
        </w:rPr>
        <w:t>，</w:t>
      </w:r>
      <w:r w:rsidR="005D3EE7">
        <w:rPr>
          <w:rFonts w:hint="eastAsia"/>
        </w:rPr>
        <w:t>此外</w:t>
      </w:r>
      <w:r w:rsidR="00C60706">
        <w:rPr>
          <w:rFonts w:hint="eastAsia"/>
        </w:rPr>
        <w:t>患者</w:t>
      </w:r>
      <w:r w:rsidRPr="00D01675">
        <w:t>术后炎症参数的恢复速度更快。</w:t>
      </w:r>
      <w:r w:rsidR="005D3EE7">
        <w:rPr>
          <w:rFonts w:hint="eastAsia"/>
        </w:rPr>
        <w:t>考虑到多</w:t>
      </w:r>
      <w:r w:rsidR="005D3EE7" w:rsidRPr="00D01675">
        <w:t>个瓣膜或人工瓣膜的感染性心内膜炎患者的手术结果</w:t>
      </w:r>
      <w:r w:rsidR="00D90900">
        <w:rPr>
          <w:rFonts w:hint="eastAsia"/>
        </w:rPr>
        <w:t>稍</w:t>
      </w:r>
      <w:r w:rsidR="005D3EE7">
        <w:rPr>
          <w:rFonts w:hint="eastAsia"/>
        </w:rPr>
        <w:t>差，为了避免偏倚，本</w:t>
      </w:r>
      <w:r w:rsidRPr="00D01675">
        <w:t>研究仅</w:t>
      </w:r>
      <w:r w:rsidR="005D3EE7">
        <w:rPr>
          <w:rFonts w:hint="eastAsia"/>
        </w:rPr>
        <w:t>选择了</w:t>
      </w:r>
      <w:r w:rsidR="00220E7B">
        <w:rPr>
          <w:rFonts w:hint="eastAsia"/>
        </w:rPr>
        <w:t>自体</w:t>
      </w:r>
      <w:r w:rsidRPr="00D01675">
        <w:t>二尖瓣感染性心内膜炎患者。</w:t>
      </w:r>
      <w:r w:rsidR="005D3EE7">
        <w:rPr>
          <w:rFonts w:hint="eastAsia"/>
        </w:rPr>
        <w:t>尽管两组</w:t>
      </w:r>
      <w:r w:rsidR="005D3EE7" w:rsidRPr="00D01675">
        <w:t>体外循环和主动脉阻断时间没有</w:t>
      </w:r>
      <w:r w:rsidR="005D3EE7">
        <w:rPr>
          <w:rFonts w:hint="eastAsia"/>
        </w:rPr>
        <w:t>显著差异，</w:t>
      </w:r>
      <w:r w:rsidRPr="00D01675">
        <w:t>对照组CPB和主动脉阻断时间较长可能</w:t>
      </w:r>
      <w:r w:rsidR="005D3EE7">
        <w:rPr>
          <w:rFonts w:hint="eastAsia"/>
        </w:rPr>
        <w:t>有助于</w:t>
      </w:r>
      <w:r w:rsidRPr="00D01675">
        <w:t>血液</w:t>
      </w:r>
      <w:proofErr w:type="gramStart"/>
      <w:r w:rsidRPr="00D01675">
        <w:t>吸附组</w:t>
      </w:r>
      <w:r w:rsidR="005D3EE7">
        <w:rPr>
          <w:rFonts w:hint="eastAsia"/>
        </w:rPr>
        <w:t>展示</w:t>
      </w:r>
      <w:proofErr w:type="gramEnd"/>
      <w:r w:rsidR="005D3EE7">
        <w:rPr>
          <w:rFonts w:hint="eastAsia"/>
        </w:rPr>
        <w:t>出较好的临床</w:t>
      </w:r>
      <w:r w:rsidRPr="00D01675">
        <w:t>结果。</w:t>
      </w:r>
    </w:p>
    <w:p w14:paraId="408B180E" w14:textId="39A13863" w:rsidR="005D3EE7" w:rsidRPr="00305A90" w:rsidRDefault="00191C91" w:rsidP="0012063C">
      <w:pPr>
        <w:spacing w:line="360" w:lineRule="auto"/>
        <w:ind w:firstLine="420"/>
      </w:pPr>
      <w:r>
        <w:rPr>
          <w:rFonts w:hint="eastAsia"/>
        </w:rPr>
        <w:t>本</w:t>
      </w:r>
      <w:r w:rsidR="005D3EE7">
        <w:t>研究重点是术中血液吸附</w:t>
      </w:r>
      <w:r w:rsidR="00463E54">
        <w:rPr>
          <w:rFonts w:hint="eastAsia"/>
        </w:rPr>
        <w:t>治疗对</w:t>
      </w:r>
      <w:r>
        <w:rPr>
          <w:rFonts w:hint="eastAsia"/>
        </w:rPr>
        <w:t>急性</w:t>
      </w:r>
      <w:r w:rsidR="00220E7B">
        <w:rPr>
          <w:rFonts w:hint="eastAsia"/>
        </w:rPr>
        <w:t>自体</w:t>
      </w:r>
      <w:r w:rsidR="005D3EE7">
        <w:t>二尖瓣</w:t>
      </w:r>
      <w:r w:rsidR="00463E54">
        <w:rPr>
          <w:rFonts w:hint="eastAsia"/>
        </w:rPr>
        <w:t>感染性</w:t>
      </w:r>
      <w:r w:rsidR="005D3EE7">
        <w:t>心内膜炎</w:t>
      </w:r>
      <w:r w:rsidR="00463E54">
        <w:rPr>
          <w:rFonts w:hint="eastAsia"/>
        </w:rPr>
        <w:t>手术</w:t>
      </w:r>
      <w:r w:rsidR="005D3EE7">
        <w:t>患者的临床效果。本研究不是随机临床试验，</w:t>
      </w:r>
      <w:r w:rsidR="00463E54">
        <w:rPr>
          <w:rFonts w:hint="eastAsia"/>
        </w:rPr>
        <w:t>偏差难以避免，且</w:t>
      </w:r>
      <w:r w:rsidR="005D3EE7">
        <w:t>样本量</w:t>
      </w:r>
      <w:r w:rsidR="00463E54">
        <w:rPr>
          <w:rFonts w:hint="eastAsia"/>
        </w:rPr>
        <w:t>较</w:t>
      </w:r>
      <w:r w:rsidR="005D3EE7">
        <w:t>小，</w:t>
      </w:r>
      <w:r w:rsidR="00463E54">
        <w:rPr>
          <w:rFonts w:hint="eastAsia"/>
        </w:rPr>
        <w:t>仅能取得一些初步结果，</w:t>
      </w:r>
      <w:r w:rsidR="005D3EE7">
        <w:t>无法得出明确结论。由于研究人群的</w:t>
      </w:r>
      <w:r w:rsidR="00463E54">
        <w:rPr>
          <w:rFonts w:hint="eastAsia"/>
        </w:rPr>
        <w:t>局限</w:t>
      </w:r>
      <w:r w:rsidR="005D3EE7">
        <w:t>，</w:t>
      </w:r>
      <w:r w:rsidR="00463E54">
        <w:rPr>
          <w:rFonts w:hint="eastAsia"/>
        </w:rPr>
        <w:t>本研究结论可能仅适用于</w:t>
      </w:r>
      <w:r w:rsidR="00220E7B">
        <w:rPr>
          <w:rFonts w:hint="eastAsia"/>
        </w:rPr>
        <w:t>自体</w:t>
      </w:r>
      <w:r w:rsidR="005D3EE7">
        <w:t>二尖瓣</w:t>
      </w:r>
      <w:r w:rsidR="00463E54">
        <w:rPr>
          <w:rFonts w:hint="eastAsia"/>
        </w:rPr>
        <w:t>感染性心内膜炎患者</w:t>
      </w:r>
      <w:r w:rsidR="005D3EE7">
        <w:t>。此外，</w:t>
      </w:r>
      <w:r w:rsidR="00463E54">
        <w:t>血液吸附治疗</w:t>
      </w:r>
      <w:r w:rsidR="00463E54">
        <w:rPr>
          <w:rFonts w:hint="eastAsia"/>
        </w:rPr>
        <w:t>的</w:t>
      </w:r>
      <w:r w:rsidR="005D3EE7">
        <w:rPr>
          <w:rFonts w:hint="eastAsia"/>
        </w:rPr>
        <w:t>时</w:t>
      </w:r>
      <w:r w:rsidR="00463E54">
        <w:rPr>
          <w:rFonts w:hint="eastAsia"/>
        </w:rPr>
        <w:t>机</w:t>
      </w:r>
      <w:r w:rsidR="005D3EE7">
        <w:t>（手术前、手术中和手术后）和</w:t>
      </w:r>
      <w:r w:rsidR="00463E54">
        <w:rPr>
          <w:rFonts w:hint="eastAsia"/>
        </w:rPr>
        <w:t>持续时间</w:t>
      </w:r>
      <w:r w:rsidR="005D3EE7">
        <w:t>可能会对结果产生影响。在单变量分析中，血液吸附疗法在脓毒</w:t>
      </w:r>
      <w:proofErr w:type="gramStart"/>
      <w:r w:rsidR="005D3EE7">
        <w:t>症相关</w:t>
      </w:r>
      <w:proofErr w:type="gramEnd"/>
      <w:r w:rsidR="005D3EE7">
        <w:t>生存率方面显示出显著的优势，而在多变量分析中</w:t>
      </w:r>
      <w:r w:rsidR="00800C4F">
        <w:rPr>
          <w:rFonts w:hint="eastAsia"/>
        </w:rPr>
        <w:t>则无显著相关，可能与</w:t>
      </w:r>
      <w:r w:rsidR="005D3EE7">
        <w:t>多</w:t>
      </w:r>
      <w:r w:rsidR="00800C4F">
        <w:rPr>
          <w:rFonts w:hint="eastAsia"/>
        </w:rPr>
        <w:t>变量</w:t>
      </w:r>
      <w:r w:rsidR="005D3EE7">
        <w:t>回归分析的混杂效应</w:t>
      </w:r>
      <w:r w:rsidR="00800C4F">
        <w:rPr>
          <w:rFonts w:hint="eastAsia"/>
        </w:rPr>
        <w:t>有关</w:t>
      </w:r>
      <w:r w:rsidR="005D3EE7">
        <w:t>。</w:t>
      </w:r>
      <w:r w:rsidR="00800C4F">
        <w:rPr>
          <w:rFonts w:hint="eastAsia"/>
        </w:rPr>
        <w:t>虽然影响</w:t>
      </w:r>
      <w:r w:rsidR="005D3EE7">
        <w:t>这类高危患者的临床结果</w:t>
      </w:r>
      <w:r w:rsidR="00800C4F">
        <w:rPr>
          <w:rFonts w:hint="eastAsia"/>
        </w:rPr>
        <w:t>的</w:t>
      </w:r>
      <w:r w:rsidR="005D3EE7">
        <w:t>因素</w:t>
      </w:r>
      <w:r w:rsidR="00800C4F">
        <w:rPr>
          <w:rFonts w:hint="eastAsia"/>
        </w:rPr>
        <w:t>有很多，</w:t>
      </w:r>
      <w:r w:rsidR="005D3EE7">
        <w:t>我们</w:t>
      </w:r>
      <w:r w:rsidR="00800C4F">
        <w:rPr>
          <w:rFonts w:hint="eastAsia"/>
        </w:rPr>
        <w:t>相</w:t>
      </w:r>
      <w:r w:rsidR="005D3EE7">
        <w:t>信，血液吸附疗法的易用性</w:t>
      </w:r>
      <w:r w:rsidR="00800C4F">
        <w:rPr>
          <w:rFonts w:hint="eastAsia"/>
        </w:rPr>
        <w:t>和</w:t>
      </w:r>
      <w:r w:rsidR="005D3EE7">
        <w:t>无副作用，可能对此类患者有益。对接受心脏手术的感染性心内膜炎患者进行的一项</w:t>
      </w:r>
      <w:r w:rsidR="00800C4F">
        <w:rPr>
          <w:rFonts w:hint="eastAsia"/>
        </w:rPr>
        <w:t>关于术中血液吸附的</w:t>
      </w:r>
      <w:r w:rsidR="005D3EE7">
        <w:rPr>
          <w:rFonts w:hint="eastAsia"/>
        </w:rPr>
        <w:t>大</w:t>
      </w:r>
      <w:r w:rsidR="005D3EE7">
        <w:t>型随机对照试验</w:t>
      </w:r>
      <w:r w:rsidR="00800C4F">
        <w:t>（REMOVE</w:t>
      </w:r>
      <w:r w:rsidR="00800C4F">
        <w:rPr>
          <w:rFonts w:hint="eastAsia"/>
        </w:rPr>
        <w:t>）</w:t>
      </w:r>
      <w:r w:rsidR="005D3EE7">
        <w:t>的结果有望</w:t>
      </w:r>
      <w:r w:rsidR="001F3640">
        <w:rPr>
          <w:rFonts w:hint="eastAsia"/>
        </w:rPr>
        <w:t>在近期</w:t>
      </w:r>
      <w:r w:rsidR="005D3EE7">
        <w:t>发表。我们期待</w:t>
      </w:r>
      <w:r w:rsidR="001F3640">
        <w:rPr>
          <w:rFonts w:hint="eastAsia"/>
        </w:rPr>
        <w:t>今后有更多</w:t>
      </w:r>
      <w:r w:rsidR="005D3EE7">
        <w:t>更大的随机临床试验</w:t>
      </w:r>
      <w:r w:rsidR="001F3640">
        <w:rPr>
          <w:rFonts w:hint="eastAsia"/>
        </w:rPr>
        <w:t>来</w:t>
      </w:r>
      <w:r w:rsidR="005D3EE7">
        <w:t>进一步评估</w:t>
      </w:r>
      <w:r w:rsidR="001F3640">
        <w:t>术中血液吸附</w:t>
      </w:r>
      <w:r w:rsidR="001F3640">
        <w:rPr>
          <w:rFonts w:hint="eastAsia"/>
        </w:rPr>
        <w:t>在</w:t>
      </w:r>
      <w:r w:rsidR="005D3EE7">
        <w:t>感染性心内膜炎患者</w:t>
      </w:r>
      <w:r w:rsidR="001F3640">
        <w:rPr>
          <w:rFonts w:hint="eastAsia"/>
        </w:rPr>
        <w:t>的临床效果</w:t>
      </w:r>
      <w:r w:rsidR="005D3EE7">
        <w:t>。</w:t>
      </w:r>
    </w:p>
    <w:sectPr w:rsidR="005D3EE7" w:rsidRPr="00305A90" w:rsidSect="00692116">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A6E0E" w14:textId="77777777" w:rsidR="00F004F9" w:rsidRDefault="00F004F9" w:rsidP="00255480">
      <w:r>
        <w:separator/>
      </w:r>
    </w:p>
  </w:endnote>
  <w:endnote w:type="continuationSeparator" w:id="0">
    <w:p w14:paraId="4096EA72" w14:textId="77777777" w:rsidR="00F004F9" w:rsidRDefault="00F004F9" w:rsidP="00255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45A0D" w14:textId="77777777" w:rsidR="00F004F9" w:rsidRDefault="00F004F9" w:rsidP="00255480">
      <w:r>
        <w:separator/>
      </w:r>
    </w:p>
  </w:footnote>
  <w:footnote w:type="continuationSeparator" w:id="0">
    <w:p w14:paraId="0640C89C" w14:textId="77777777" w:rsidR="00F004F9" w:rsidRDefault="00F004F9" w:rsidP="002554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C70"/>
    <w:rsid w:val="00025458"/>
    <w:rsid w:val="00031F05"/>
    <w:rsid w:val="0012063C"/>
    <w:rsid w:val="0012767D"/>
    <w:rsid w:val="00191C91"/>
    <w:rsid w:val="001B2812"/>
    <w:rsid w:val="001C12D2"/>
    <w:rsid w:val="001F3640"/>
    <w:rsid w:val="001F67D8"/>
    <w:rsid w:val="00220E7B"/>
    <w:rsid w:val="002339C6"/>
    <w:rsid w:val="00255480"/>
    <w:rsid w:val="003045E2"/>
    <w:rsid w:val="00305A90"/>
    <w:rsid w:val="00387A4D"/>
    <w:rsid w:val="003F22F5"/>
    <w:rsid w:val="004365FC"/>
    <w:rsid w:val="00463E54"/>
    <w:rsid w:val="004B68F8"/>
    <w:rsid w:val="004F2D5F"/>
    <w:rsid w:val="00563054"/>
    <w:rsid w:val="00581D0A"/>
    <w:rsid w:val="005D3EE7"/>
    <w:rsid w:val="00603E5F"/>
    <w:rsid w:val="00621EEF"/>
    <w:rsid w:val="00643E06"/>
    <w:rsid w:val="006515A2"/>
    <w:rsid w:val="006615B5"/>
    <w:rsid w:val="00692116"/>
    <w:rsid w:val="006B7E31"/>
    <w:rsid w:val="006C744C"/>
    <w:rsid w:val="006E51A4"/>
    <w:rsid w:val="006F28DF"/>
    <w:rsid w:val="00700BE4"/>
    <w:rsid w:val="00707036"/>
    <w:rsid w:val="007337FC"/>
    <w:rsid w:val="007365DD"/>
    <w:rsid w:val="007A0110"/>
    <w:rsid w:val="007D036A"/>
    <w:rsid w:val="007E34B9"/>
    <w:rsid w:val="00800C4F"/>
    <w:rsid w:val="00835A0B"/>
    <w:rsid w:val="008750E6"/>
    <w:rsid w:val="008D2146"/>
    <w:rsid w:val="008D240A"/>
    <w:rsid w:val="008F0077"/>
    <w:rsid w:val="00944B00"/>
    <w:rsid w:val="00987CF3"/>
    <w:rsid w:val="009A363C"/>
    <w:rsid w:val="009B2B97"/>
    <w:rsid w:val="009B5FB5"/>
    <w:rsid w:val="009C6A4C"/>
    <w:rsid w:val="00A20975"/>
    <w:rsid w:val="00A224F8"/>
    <w:rsid w:val="00A34734"/>
    <w:rsid w:val="00A606DE"/>
    <w:rsid w:val="00A64463"/>
    <w:rsid w:val="00A81C70"/>
    <w:rsid w:val="00AF7D74"/>
    <w:rsid w:val="00B37275"/>
    <w:rsid w:val="00B66347"/>
    <w:rsid w:val="00B7355D"/>
    <w:rsid w:val="00B83200"/>
    <w:rsid w:val="00BE16D6"/>
    <w:rsid w:val="00BE1C3A"/>
    <w:rsid w:val="00C147AE"/>
    <w:rsid w:val="00C16BE7"/>
    <w:rsid w:val="00C34B3E"/>
    <w:rsid w:val="00C37FF0"/>
    <w:rsid w:val="00C60706"/>
    <w:rsid w:val="00D01675"/>
    <w:rsid w:val="00D10B33"/>
    <w:rsid w:val="00D24ED4"/>
    <w:rsid w:val="00D31D65"/>
    <w:rsid w:val="00D54CEA"/>
    <w:rsid w:val="00D5624D"/>
    <w:rsid w:val="00D90900"/>
    <w:rsid w:val="00D94E7B"/>
    <w:rsid w:val="00DF1E57"/>
    <w:rsid w:val="00E50E53"/>
    <w:rsid w:val="00EF6755"/>
    <w:rsid w:val="00F004F9"/>
    <w:rsid w:val="00FB0090"/>
    <w:rsid w:val="00FC141E"/>
    <w:rsid w:val="00FC77E6"/>
    <w:rsid w:val="00FD5814"/>
    <w:rsid w:val="00FE4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8CD98"/>
  <w15:chartTrackingRefBased/>
  <w15:docId w15:val="{4AD2B0C7-930E-8C48-861A-F209331CC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548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55480"/>
    <w:rPr>
      <w:sz w:val="18"/>
      <w:szCs w:val="18"/>
    </w:rPr>
  </w:style>
  <w:style w:type="paragraph" w:styleId="a5">
    <w:name w:val="footer"/>
    <w:basedOn w:val="a"/>
    <w:link w:val="a6"/>
    <w:uiPriority w:val="99"/>
    <w:unhideWhenUsed/>
    <w:rsid w:val="00255480"/>
    <w:pPr>
      <w:tabs>
        <w:tab w:val="center" w:pos="4153"/>
        <w:tab w:val="right" w:pos="8306"/>
      </w:tabs>
      <w:snapToGrid w:val="0"/>
      <w:jc w:val="left"/>
    </w:pPr>
    <w:rPr>
      <w:sz w:val="18"/>
      <w:szCs w:val="18"/>
    </w:rPr>
  </w:style>
  <w:style w:type="character" w:customStyle="1" w:styleId="a6">
    <w:name w:val="页脚 字符"/>
    <w:basedOn w:val="a0"/>
    <w:link w:val="a5"/>
    <w:uiPriority w:val="99"/>
    <w:rsid w:val="0025548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5213">
      <w:bodyDiv w:val="1"/>
      <w:marLeft w:val="0"/>
      <w:marRight w:val="0"/>
      <w:marTop w:val="0"/>
      <w:marBottom w:val="0"/>
      <w:divBdr>
        <w:top w:val="none" w:sz="0" w:space="0" w:color="auto"/>
        <w:left w:val="none" w:sz="0" w:space="0" w:color="auto"/>
        <w:bottom w:val="none" w:sz="0" w:space="0" w:color="auto"/>
        <w:right w:val="none" w:sz="0" w:space="0" w:color="auto"/>
      </w:divBdr>
      <w:divsChild>
        <w:div w:id="1935821696">
          <w:marLeft w:val="0"/>
          <w:marRight w:val="0"/>
          <w:marTop w:val="0"/>
          <w:marBottom w:val="0"/>
          <w:divBdr>
            <w:top w:val="none" w:sz="0" w:space="0" w:color="auto"/>
            <w:left w:val="none" w:sz="0" w:space="0" w:color="auto"/>
            <w:bottom w:val="none" w:sz="0" w:space="0" w:color="auto"/>
            <w:right w:val="none" w:sz="0" w:space="0" w:color="auto"/>
          </w:divBdr>
          <w:divsChild>
            <w:div w:id="1495683704">
              <w:marLeft w:val="0"/>
              <w:marRight w:val="0"/>
              <w:marTop w:val="0"/>
              <w:marBottom w:val="0"/>
              <w:divBdr>
                <w:top w:val="none" w:sz="0" w:space="0" w:color="auto"/>
                <w:left w:val="none" w:sz="0" w:space="0" w:color="auto"/>
                <w:bottom w:val="none" w:sz="0" w:space="0" w:color="auto"/>
                <w:right w:val="none" w:sz="0" w:space="0" w:color="auto"/>
              </w:divBdr>
              <w:divsChild>
                <w:div w:id="867329073">
                  <w:marLeft w:val="0"/>
                  <w:marRight w:val="0"/>
                  <w:marTop w:val="0"/>
                  <w:marBottom w:val="0"/>
                  <w:divBdr>
                    <w:top w:val="none" w:sz="0" w:space="0" w:color="auto"/>
                    <w:left w:val="none" w:sz="0" w:space="0" w:color="auto"/>
                    <w:bottom w:val="none" w:sz="0" w:space="0" w:color="auto"/>
                    <w:right w:val="none" w:sz="0" w:space="0" w:color="auto"/>
                  </w:divBdr>
                  <w:divsChild>
                    <w:div w:id="7796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771160">
      <w:bodyDiv w:val="1"/>
      <w:marLeft w:val="0"/>
      <w:marRight w:val="0"/>
      <w:marTop w:val="0"/>
      <w:marBottom w:val="0"/>
      <w:divBdr>
        <w:top w:val="none" w:sz="0" w:space="0" w:color="auto"/>
        <w:left w:val="none" w:sz="0" w:space="0" w:color="auto"/>
        <w:bottom w:val="none" w:sz="0" w:space="0" w:color="auto"/>
        <w:right w:val="none" w:sz="0" w:space="0" w:color="auto"/>
      </w:divBdr>
      <w:divsChild>
        <w:div w:id="1623538436">
          <w:marLeft w:val="0"/>
          <w:marRight w:val="0"/>
          <w:marTop w:val="0"/>
          <w:marBottom w:val="0"/>
          <w:divBdr>
            <w:top w:val="none" w:sz="0" w:space="0" w:color="auto"/>
            <w:left w:val="none" w:sz="0" w:space="0" w:color="auto"/>
            <w:bottom w:val="none" w:sz="0" w:space="0" w:color="auto"/>
            <w:right w:val="none" w:sz="0" w:space="0" w:color="auto"/>
          </w:divBdr>
          <w:divsChild>
            <w:div w:id="1001355412">
              <w:marLeft w:val="0"/>
              <w:marRight w:val="0"/>
              <w:marTop w:val="0"/>
              <w:marBottom w:val="0"/>
              <w:divBdr>
                <w:top w:val="none" w:sz="0" w:space="0" w:color="auto"/>
                <w:left w:val="none" w:sz="0" w:space="0" w:color="auto"/>
                <w:bottom w:val="none" w:sz="0" w:space="0" w:color="auto"/>
                <w:right w:val="none" w:sz="0" w:space="0" w:color="auto"/>
              </w:divBdr>
              <w:divsChild>
                <w:div w:id="2178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798175">
      <w:bodyDiv w:val="1"/>
      <w:marLeft w:val="0"/>
      <w:marRight w:val="0"/>
      <w:marTop w:val="0"/>
      <w:marBottom w:val="0"/>
      <w:divBdr>
        <w:top w:val="none" w:sz="0" w:space="0" w:color="auto"/>
        <w:left w:val="none" w:sz="0" w:space="0" w:color="auto"/>
        <w:bottom w:val="none" w:sz="0" w:space="0" w:color="auto"/>
        <w:right w:val="none" w:sz="0" w:space="0" w:color="auto"/>
      </w:divBdr>
      <w:divsChild>
        <w:div w:id="322245865">
          <w:marLeft w:val="0"/>
          <w:marRight w:val="0"/>
          <w:marTop w:val="0"/>
          <w:marBottom w:val="0"/>
          <w:divBdr>
            <w:top w:val="none" w:sz="0" w:space="0" w:color="auto"/>
            <w:left w:val="none" w:sz="0" w:space="0" w:color="auto"/>
            <w:bottom w:val="none" w:sz="0" w:space="0" w:color="auto"/>
            <w:right w:val="none" w:sz="0" w:space="0" w:color="auto"/>
          </w:divBdr>
          <w:divsChild>
            <w:div w:id="2061584957">
              <w:marLeft w:val="0"/>
              <w:marRight w:val="0"/>
              <w:marTop w:val="0"/>
              <w:marBottom w:val="0"/>
              <w:divBdr>
                <w:top w:val="none" w:sz="0" w:space="0" w:color="auto"/>
                <w:left w:val="none" w:sz="0" w:space="0" w:color="auto"/>
                <w:bottom w:val="none" w:sz="0" w:space="0" w:color="auto"/>
                <w:right w:val="none" w:sz="0" w:space="0" w:color="auto"/>
              </w:divBdr>
              <w:divsChild>
                <w:div w:id="11150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14589">
      <w:bodyDiv w:val="1"/>
      <w:marLeft w:val="0"/>
      <w:marRight w:val="0"/>
      <w:marTop w:val="0"/>
      <w:marBottom w:val="0"/>
      <w:divBdr>
        <w:top w:val="none" w:sz="0" w:space="0" w:color="auto"/>
        <w:left w:val="none" w:sz="0" w:space="0" w:color="auto"/>
        <w:bottom w:val="none" w:sz="0" w:space="0" w:color="auto"/>
        <w:right w:val="none" w:sz="0" w:space="0" w:color="auto"/>
      </w:divBdr>
      <w:divsChild>
        <w:div w:id="462964911">
          <w:marLeft w:val="0"/>
          <w:marRight w:val="0"/>
          <w:marTop w:val="0"/>
          <w:marBottom w:val="0"/>
          <w:divBdr>
            <w:top w:val="none" w:sz="0" w:space="0" w:color="auto"/>
            <w:left w:val="none" w:sz="0" w:space="0" w:color="auto"/>
            <w:bottom w:val="none" w:sz="0" w:space="0" w:color="auto"/>
            <w:right w:val="none" w:sz="0" w:space="0" w:color="auto"/>
          </w:divBdr>
          <w:divsChild>
            <w:div w:id="260843857">
              <w:marLeft w:val="0"/>
              <w:marRight w:val="0"/>
              <w:marTop w:val="0"/>
              <w:marBottom w:val="0"/>
              <w:divBdr>
                <w:top w:val="none" w:sz="0" w:space="0" w:color="auto"/>
                <w:left w:val="none" w:sz="0" w:space="0" w:color="auto"/>
                <w:bottom w:val="none" w:sz="0" w:space="0" w:color="auto"/>
                <w:right w:val="none" w:sz="0" w:space="0" w:color="auto"/>
              </w:divBdr>
              <w:divsChild>
                <w:div w:id="13228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BD520-E850-40A1-8575-3470E4823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8</Pages>
  <Words>802</Words>
  <Characters>4575</Characters>
  <Application>Microsoft Office Word</Application>
  <DocSecurity>0</DocSecurity>
  <Lines>38</Lines>
  <Paragraphs>10</Paragraphs>
  <ScaleCrop>false</ScaleCrop>
  <Company/>
  <LinksUpToDate>false</LinksUpToDate>
  <CharactersWithSpaces>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肖娟</dc:creator>
  <cp:keywords/>
  <dc:description/>
  <cp:lastModifiedBy>周 荣华</cp:lastModifiedBy>
  <cp:revision>23</cp:revision>
  <dcterms:created xsi:type="dcterms:W3CDTF">2021-09-19T14:51:00Z</dcterms:created>
  <dcterms:modified xsi:type="dcterms:W3CDTF">2021-10-22T01:55:00Z</dcterms:modified>
</cp:coreProperties>
</file>