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8AD45" w14:textId="72E8B04C" w:rsidR="00CC490B" w:rsidRDefault="00530C92" w:rsidP="00CC490B">
      <w:pPr>
        <w:spacing w:line="360" w:lineRule="auto"/>
        <w:rPr>
          <w:rFonts w:ascii="Times New Roman" w:eastAsia="宋体" w:hAnsi="Times New Roman"/>
          <w:b/>
          <w:bCs/>
        </w:rPr>
      </w:pPr>
      <w:proofErr w:type="gramStart"/>
      <w:r w:rsidRPr="00EC3C92">
        <w:rPr>
          <w:rFonts w:ascii="宋体" w:eastAsia="宋体" w:hAnsi="宋体" w:hint="eastAsia"/>
          <w:b/>
          <w:bCs/>
          <w:sz w:val="30"/>
          <w:szCs w:val="30"/>
        </w:rPr>
        <w:t>磁悬浮泵与</w:t>
      </w:r>
      <w:r w:rsidR="005239D6" w:rsidRPr="00EC3C92">
        <w:rPr>
          <w:rFonts w:ascii="宋体" w:eastAsia="宋体" w:hAnsi="宋体" w:hint="eastAsia"/>
          <w:b/>
          <w:bCs/>
          <w:sz w:val="30"/>
          <w:szCs w:val="30"/>
        </w:rPr>
        <w:t>受制</w:t>
      </w:r>
      <w:proofErr w:type="gramEnd"/>
      <w:r w:rsidR="00255073" w:rsidRPr="00EC3C92">
        <w:rPr>
          <w:rFonts w:ascii="宋体" w:eastAsia="宋体" w:hAnsi="宋体" w:hint="eastAsia"/>
          <w:b/>
          <w:bCs/>
          <w:sz w:val="30"/>
          <w:szCs w:val="30"/>
        </w:rPr>
        <w:t>涡流</w:t>
      </w:r>
      <w:r w:rsidR="00CE25E3" w:rsidRPr="00EC3C92">
        <w:rPr>
          <w:rFonts w:ascii="宋体" w:eastAsia="宋体" w:hAnsi="宋体" w:hint="eastAsia"/>
          <w:b/>
          <w:bCs/>
          <w:sz w:val="30"/>
          <w:szCs w:val="30"/>
        </w:rPr>
        <w:t>离心</w:t>
      </w:r>
      <w:r w:rsidRPr="00EC3C92">
        <w:rPr>
          <w:rFonts w:ascii="宋体" w:eastAsia="宋体" w:hAnsi="宋体" w:hint="eastAsia"/>
          <w:b/>
          <w:bCs/>
          <w:sz w:val="30"/>
          <w:szCs w:val="30"/>
        </w:rPr>
        <w:t>泵</w:t>
      </w:r>
      <w:r w:rsidRPr="00530C92">
        <w:rPr>
          <w:rFonts w:ascii="宋体" w:eastAsia="宋体" w:hAnsi="宋体"/>
          <w:b/>
          <w:bCs/>
          <w:sz w:val="30"/>
          <w:szCs w:val="30"/>
        </w:rPr>
        <w:t>: 微创体外循环</w:t>
      </w:r>
      <w:r w:rsidR="00094341">
        <w:rPr>
          <w:rFonts w:ascii="宋体" w:eastAsia="宋体" w:hAnsi="宋体" w:hint="eastAsia"/>
          <w:b/>
          <w:bCs/>
          <w:sz w:val="30"/>
          <w:szCs w:val="30"/>
        </w:rPr>
        <w:t>（</w:t>
      </w:r>
      <w:proofErr w:type="spellStart"/>
      <w:r w:rsidR="00094341">
        <w:rPr>
          <w:rFonts w:ascii="宋体" w:eastAsia="宋体" w:hAnsi="宋体" w:hint="eastAsia"/>
          <w:b/>
          <w:bCs/>
          <w:sz w:val="30"/>
          <w:szCs w:val="30"/>
        </w:rPr>
        <w:t>Mi</w:t>
      </w:r>
      <w:r w:rsidR="00094341">
        <w:rPr>
          <w:rFonts w:ascii="宋体" w:eastAsia="宋体" w:hAnsi="宋体"/>
          <w:b/>
          <w:bCs/>
          <w:sz w:val="30"/>
          <w:szCs w:val="30"/>
        </w:rPr>
        <w:t>ECC</w:t>
      </w:r>
      <w:proofErr w:type="spellEnd"/>
      <w:r w:rsidR="00094341">
        <w:rPr>
          <w:rFonts w:ascii="宋体" w:eastAsia="宋体" w:hAnsi="宋体" w:hint="eastAsia"/>
          <w:b/>
          <w:bCs/>
          <w:sz w:val="30"/>
          <w:szCs w:val="30"/>
        </w:rPr>
        <w:t>）</w:t>
      </w:r>
      <w:r w:rsidRPr="00530C92">
        <w:rPr>
          <w:rFonts w:ascii="宋体" w:eastAsia="宋体" w:hAnsi="宋体"/>
          <w:b/>
          <w:bCs/>
          <w:sz w:val="30"/>
          <w:szCs w:val="30"/>
        </w:rPr>
        <w:t>中溶血效</w:t>
      </w:r>
      <w:r w:rsidR="00EC3C92">
        <w:rPr>
          <w:rFonts w:ascii="宋体" w:eastAsia="宋体" w:hAnsi="宋体" w:hint="eastAsia"/>
          <w:b/>
          <w:bCs/>
          <w:sz w:val="30"/>
          <w:szCs w:val="30"/>
        </w:rPr>
        <w:t>应</w:t>
      </w:r>
      <w:r w:rsidRPr="00530C92">
        <w:rPr>
          <w:rFonts w:ascii="宋体" w:eastAsia="宋体" w:hAnsi="宋体"/>
          <w:b/>
          <w:bCs/>
          <w:sz w:val="30"/>
          <w:szCs w:val="30"/>
        </w:rPr>
        <w:t>的初步研究</w:t>
      </w:r>
    </w:p>
    <w:p w14:paraId="57DE4EE9" w14:textId="720E222B" w:rsidR="005A1791" w:rsidRDefault="005A1791" w:rsidP="00CC490B">
      <w:pPr>
        <w:spacing w:line="360" w:lineRule="auto"/>
        <w:rPr>
          <w:rFonts w:ascii="Times New Roman" w:eastAsia="宋体" w:hAnsi="Times New Roman"/>
          <w:b/>
          <w:bCs/>
        </w:rPr>
      </w:pPr>
      <w:r>
        <w:rPr>
          <w:rFonts w:ascii="Times New Roman" w:eastAsia="宋体" w:hAnsi="Times New Roman" w:hint="eastAsia"/>
          <w:b/>
          <w:bCs/>
        </w:rPr>
        <w:t>翻译：</w:t>
      </w:r>
      <w:r>
        <w:rPr>
          <w:rFonts w:ascii="Times New Roman" w:eastAsia="宋体" w:hAnsi="Times New Roman" w:hint="eastAsia"/>
          <w:b/>
          <w:bCs/>
        </w:rPr>
        <w:t xml:space="preserve"> </w:t>
      </w:r>
      <w:r>
        <w:rPr>
          <w:rFonts w:ascii="Times New Roman" w:eastAsia="宋体" w:hAnsi="Times New Roman" w:hint="eastAsia"/>
          <w:b/>
          <w:bCs/>
        </w:rPr>
        <w:t>秦建华</w:t>
      </w:r>
      <w:r>
        <w:rPr>
          <w:rFonts w:ascii="Times New Roman" w:eastAsia="宋体" w:hAnsi="Times New Roman" w:hint="eastAsia"/>
          <w:b/>
          <w:bCs/>
        </w:rPr>
        <w:t xml:space="preserve"> </w:t>
      </w:r>
      <w:r w:rsidR="00143DEC" w:rsidRPr="00143DEC">
        <w:rPr>
          <w:rFonts w:ascii="Times New Roman" w:eastAsia="宋体" w:hAnsi="Times New Roman" w:hint="eastAsia"/>
          <w:b/>
          <w:bCs/>
        </w:rPr>
        <w:t>新疆自治区人民医院</w:t>
      </w:r>
    </w:p>
    <w:p w14:paraId="7964C860" w14:textId="382DC424" w:rsidR="005A1791" w:rsidRDefault="005A1791" w:rsidP="00CC490B">
      <w:pPr>
        <w:spacing w:line="360" w:lineRule="auto"/>
        <w:rPr>
          <w:rFonts w:ascii="Times New Roman" w:eastAsia="宋体" w:hAnsi="Times New Roman"/>
          <w:b/>
          <w:bCs/>
        </w:rPr>
      </w:pPr>
      <w:r>
        <w:rPr>
          <w:rFonts w:ascii="Times New Roman" w:eastAsia="宋体" w:hAnsi="Times New Roman" w:hint="eastAsia"/>
          <w:b/>
          <w:bCs/>
        </w:rPr>
        <w:t>审校：</w:t>
      </w:r>
      <w:r>
        <w:rPr>
          <w:rFonts w:ascii="Times New Roman" w:eastAsia="宋体" w:hAnsi="Times New Roman" w:hint="eastAsia"/>
          <w:b/>
          <w:bCs/>
        </w:rPr>
        <w:t xml:space="preserve"> </w:t>
      </w:r>
      <w:proofErr w:type="gramStart"/>
      <w:r>
        <w:rPr>
          <w:rFonts w:ascii="Times New Roman" w:eastAsia="宋体" w:hAnsi="Times New Roman" w:hint="eastAsia"/>
          <w:b/>
          <w:bCs/>
        </w:rPr>
        <w:t>郝</w:t>
      </w:r>
      <w:proofErr w:type="gramEnd"/>
      <w:r>
        <w:rPr>
          <w:rFonts w:ascii="Times New Roman" w:eastAsia="宋体" w:hAnsi="Times New Roman"/>
          <w:b/>
          <w:bCs/>
        </w:rPr>
        <w:t xml:space="preserve">  </w:t>
      </w:r>
      <w:r>
        <w:rPr>
          <w:rFonts w:ascii="Times New Roman" w:eastAsia="宋体" w:hAnsi="Times New Roman" w:hint="eastAsia"/>
          <w:b/>
          <w:bCs/>
        </w:rPr>
        <w:t>星</w:t>
      </w:r>
      <w:r>
        <w:rPr>
          <w:rFonts w:ascii="Times New Roman" w:eastAsia="宋体" w:hAnsi="Times New Roman" w:hint="eastAsia"/>
          <w:b/>
          <w:bCs/>
        </w:rPr>
        <w:t xml:space="preserve"> </w:t>
      </w:r>
      <w:r>
        <w:rPr>
          <w:rFonts w:ascii="Times New Roman" w:eastAsia="宋体" w:hAnsi="Times New Roman" w:hint="eastAsia"/>
          <w:b/>
          <w:bCs/>
        </w:rPr>
        <w:t>首都医科大学附属北京安贞医院</w:t>
      </w:r>
    </w:p>
    <w:p w14:paraId="4ECA6DF9" w14:textId="77777777" w:rsidR="0007038D" w:rsidRDefault="0007038D" w:rsidP="00CC490B">
      <w:pPr>
        <w:spacing w:line="360" w:lineRule="auto"/>
        <w:rPr>
          <w:rFonts w:ascii="Times New Roman" w:eastAsia="宋体" w:hAnsi="Times New Roman"/>
          <w:b/>
          <w:bCs/>
        </w:rPr>
      </w:pPr>
    </w:p>
    <w:p w14:paraId="51FAA0E4" w14:textId="0DB81D4C" w:rsidR="00CC490B" w:rsidRPr="00CC490B" w:rsidRDefault="00CC490B" w:rsidP="00CC490B">
      <w:pPr>
        <w:spacing w:line="360" w:lineRule="auto"/>
        <w:rPr>
          <w:rFonts w:ascii="Times New Roman" w:eastAsia="宋体" w:hAnsi="Times New Roman"/>
          <w:b/>
          <w:bCs/>
          <w:sz w:val="28"/>
          <w:szCs w:val="32"/>
        </w:rPr>
      </w:pPr>
      <w:r w:rsidRPr="00CC490B">
        <w:rPr>
          <w:rFonts w:ascii="Times New Roman" w:eastAsia="宋体" w:hAnsi="Times New Roman" w:hint="eastAsia"/>
          <w:b/>
          <w:bCs/>
          <w:sz w:val="28"/>
          <w:szCs w:val="32"/>
        </w:rPr>
        <w:t>摘要</w:t>
      </w:r>
    </w:p>
    <w:p w14:paraId="16FB2379" w14:textId="77777777" w:rsidR="00CC490B" w:rsidRPr="00CC490B" w:rsidRDefault="00CC490B" w:rsidP="00CC490B">
      <w:pPr>
        <w:spacing w:line="360" w:lineRule="auto"/>
        <w:rPr>
          <w:rFonts w:ascii="宋体" w:eastAsia="宋体" w:hAnsi="宋体"/>
          <w:sz w:val="24"/>
          <w:szCs w:val="24"/>
        </w:rPr>
      </w:pPr>
      <w:r w:rsidRPr="00CC490B">
        <w:rPr>
          <w:rFonts w:ascii="宋体" w:eastAsia="宋体" w:hAnsi="宋体" w:hint="eastAsia"/>
          <w:b/>
          <w:bCs/>
          <w:sz w:val="24"/>
          <w:szCs w:val="24"/>
        </w:rPr>
        <w:t>背景</w:t>
      </w:r>
      <w:r w:rsidRPr="00CC490B">
        <w:rPr>
          <w:rFonts w:ascii="宋体" w:eastAsia="宋体" w:hAnsi="宋体"/>
          <w:b/>
          <w:bCs/>
          <w:sz w:val="24"/>
          <w:szCs w:val="24"/>
        </w:rPr>
        <w:t xml:space="preserve">: </w:t>
      </w:r>
      <w:r w:rsidRPr="00CC490B">
        <w:rPr>
          <w:rFonts w:ascii="宋体" w:eastAsia="宋体" w:hAnsi="宋体"/>
          <w:sz w:val="24"/>
          <w:szCs w:val="24"/>
        </w:rPr>
        <w:t>血浆游离血红蛋白升高与多器官损伤有关。</w:t>
      </w:r>
      <w:r w:rsidRPr="00CC490B">
        <w:rPr>
          <w:rFonts w:ascii="宋体" w:eastAsia="宋体" w:hAnsi="宋体" w:hint="eastAsia"/>
          <w:sz w:val="24"/>
          <w:szCs w:val="24"/>
        </w:rPr>
        <w:t>在此背景下，微创体外循环技术是减少心脏手术后并发症的一种方法。</w:t>
      </w:r>
    </w:p>
    <w:p w14:paraId="3B8C87DD" w14:textId="5A6FD167" w:rsidR="00CC490B" w:rsidRPr="00CC490B" w:rsidRDefault="00CC490B" w:rsidP="00CC490B">
      <w:pPr>
        <w:spacing w:line="360" w:lineRule="auto"/>
        <w:rPr>
          <w:rFonts w:ascii="宋体" w:eastAsia="宋体" w:hAnsi="宋体"/>
          <w:sz w:val="24"/>
          <w:szCs w:val="24"/>
        </w:rPr>
      </w:pPr>
      <w:r w:rsidRPr="00CC490B">
        <w:rPr>
          <w:rFonts w:ascii="宋体" w:eastAsia="宋体" w:hAnsi="宋体"/>
          <w:b/>
          <w:bCs/>
          <w:sz w:val="24"/>
          <w:szCs w:val="24"/>
        </w:rPr>
        <w:t xml:space="preserve">方法: </w:t>
      </w:r>
      <w:r w:rsidRPr="00CC490B">
        <w:rPr>
          <w:rFonts w:ascii="宋体" w:eastAsia="宋体" w:hAnsi="宋体"/>
          <w:sz w:val="24"/>
          <w:szCs w:val="24"/>
        </w:rPr>
        <w:t>我们对40例接受</w:t>
      </w:r>
      <w:r w:rsidR="00E346E1">
        <w:rPr>
          <w:rFonts w:ascii="宋体" w:eastAsia="宋体" w:hAnsi="宋体" w:hint="eastAsia"/>
          <w:sz w:val="24"/>
          <w:szCs w:val="24"/>
        </w:rPr>
        <w:t>单纯</w:t>
      </w:r>
      <w:r w:rsidRPr="00CC490B">
        <w:rPr>
          <w:rFonts w:ascii="宋体" w:eastAsia="宋体" w:hAnsi="宋体"/>
          <w:sz w:val="24"/>
          <w:szCs w:val="24"/>
        </w:rPr>
        <w:t>冠状动脉旁路移植术</w:t>
      </w:r>
      <w:r w:rsidRPr="00CC490B">
        <w:rPr>
          <w:rFonts w:ascii="宋体" w:eastAsia="宋体" w:hAnsi="宋体" w:hint="eastAsia"/>
          <w:sz w:val="24"/>
          <w:szCs w:val="24"/>
        </w:rPr>
        <w:t>（C</w:t>
      </w:r>
      <w:r w:rsidRPr="00CC490B">
        <w:rPr>
          <w:rFonts w:ascii="宋体" w:eastAsia="宋体" w:hAnsi="宋体"/>
          <w:sz w:val="24"/>
          <w:szCs w:val="24"/>
        </w:rPr>
        <w:t>ABG</w:t>
      </w:r>
      <w:r w:rsidRPr="00CC490B">
        <w:rPr>
          <w:rFonts w:ascii="宋体" w:eastAsia="宋体" w:hAnsi="宋体" w:hint="eastAsia"/>
          <w:sz w:val="24"/>
          <w:szCs w:val="24"/>
        </w:rPr>
        <w:t>）</w:t>
      </w:r>
      <w:r w:rsidRPr="00CC490B">
        <w:rPr>
          <w:rFonts w:ascii="宋体" w:eastAsia="宋体" w:hAnsi="宋体"/>
          <w:sz w:val="24"/>
          <w:szCs w:val="24"/>
        </w:rPr>
        <w:t>的患者进行了血浆游离血红蛋白水平的初步</w:t>
      </w:r>
      <w:r w:rsidRPr="00CC490B">
        <w:rPr>
          <w:rFonts w:ascii="宋体" w:eastAsia="宋体" w:hAnsi="宋体" w:hint="eastAsia"/>
          <w:sz w:val="24"/>
          <w:szCs w:val="24"/>
        </w:rPr>
        <w:t>测定</w:t>
      </w:r>
      <w:r w:rsidRPr="00CC490B">
        <w:rPr>
          <w:rFonts w:ascii="宋体" w:eastAsia="宋体" w:hAnsi="宋体"/>
          <w:sz w:val="24"/>
          <w:szCs w:val="24"/>
        </w:rPr>
        <w:t>研究。所有患者均采用相同的微创体外循环</w:t>
      </w:r>
      <w:r w:rsidRPr="00CC490B">
        <w:rPr>
          <w:rFonts w:ascii="宋体" w:eastAsia="宋体" w:hAnsi="宋体" w:hint="eastAsia"/>
          <w:sz w:val="24"/>
          <w:szCs w:val="24"/>
        </w:rPr>
        <w:t>技术（</w:t>
      </w:r>
      <w:proofErr w:type="spellStart"/>
      <w:r w:rsidRPr="00CC490B">
        <w:rPr>
          <w:rFonts w:ascii="宋体" w:eastAsia="宋体" w:hAnsi="宋体"/>
          <w:sz w:val="24"/>
          <w:szCs w:val="24"/>
        </w:rPr>
        <w:t>MiECC</w:t>
      </w:r>
      <w:proofErr w:type="spellEnd"/>
      <w:r w:rsidRPr="00CC490B">
        <w:rPr>
          <w:rFonts w:ascii="宋体" w:eastAsia="宋体" w:hAnsi="宋体" w:hint="eastAsia"/>
          <w:sz w:val="24"/>
          <w:szCs w:val="24"/>
        </w:rPr>
        <w:t>）</w:t>
      </w:r>
      <w:r w:rsidRPr="00CC490B">
        <w:rPr>
          <w:rFonts w:ascii="宋体" w:eastAsia="宋体" w:hAnsi="宋体"/>
          <w:sz w:val="24"/>
          <w:szCs w:val="24"/>
        </w:rPr>
        <w:t>。</w:t>
      </w:r>
      <w:r w:rsidRPr="00CC490B">
        <w:rPr>
          <w:rFonts w:ascii="宋体" w:eastAsia="宋体" w:hAnsi="宋体" w:hint="eastAsia"/>
          <w:sz w:val="24"/>
          <w:szCs w:val="24"/>
        </w:rPr>
        <w:t>实验</w:t>
      </w:r>
      <w:r w:rsidRPr="00CC490B">
        <w:rPr>
          <w:rFonts w:ascii="宋体" w:eastAsia="宋体" w:hAnsi="宋体"/>
          <w:sz w:val="24"/>
          <w:szCs w:val="24"/>
        </w:rPr>
        <w:t>组</w:t>
      </w:r>
      <w:r w:rsidRPr="00CC490B">
        <w:rPr>
          <w:rFonts w:ascii="宋体" w:eastAsia="宋体" w:hAnsi="宋体" w:hint="eastAsia"/>
          <w:sz w:val="24"/>
          <w:szCs w:val="24"/>
        </w:rPr>
        <w:t>（n=</w:t>
      </w:r>
      <w:r w:rsidRPr="00CC490B">
        <w:rPr>
          <w:rFonts w:ascii="宋体" w:eastAsia="宋体" w:hAnsi="宋体"/>
          <w:sz w:val="24"/>
          <w:szCs w:val="24"/>
        </w:rPr>
        <w:t>20</w:t>
      </w:r>
      <w:r w:rsidRPr="00CC490B">
        <w:rPr>
          <w:rFonts w:ascii="宋体" w:eastAsia="宋体" w:hAnsi="宋体" w:hint="eastAsia"/>
          <w:sz w:val="24"/>
          <w:szCs w:val="24"/>
        </w:rPr>
        <w:t>）</w:t>
      </w:r>
      <w:r w:rsidRPr="00CC490B">
        <w:rPr>
          <w:rFonts w:ascii="宋体" w:eastAsia="宋体" w:hAnsi="宋体"/>
          <w:sz w:val="24"/>
          <w:szCs w:val="24"/>
        </w:rPr>
        <w:t>采用ECMOLIFE磁悬浮血泵，对照组</w:t>
      </w:r>
      <w:r w:rsidRPr="00CC490B">
        <w:rPr>
          <w:rFonts w:ascii="宋体" w:eastAsia="宋体" w:hAnsi="宋体" w:hint="eastAsia"/>
          <w:sz w:val="24"/>
          <w:szCs w:val="24"/>
        </w:rPr>
        <w:t>（n=</w:t>
      </w:r>
      <w:r w:rsidRPr="00CC490B">
        <w:rPr>
          <w:rFonts w:ascii="宋体" w:eastAsia="宋体" w:hAnsi="宋体"/>
          <w:sz w:val="24"/>
          <w:szCs w:val="24"/>
        </w:rPr>
        <w:t>20</w:t>
      </w:r>
      <w:r w:rsidRPr="00CC490B">
        <w:rPr>
          <w:rFonts w:ascii="宋体" w:eastAsia="宋体" w:hAnsi="宋体" w:hint="eastAsia"/>
          <w:sz w:val="24"/>
          <w:szCs w:val="24"/>
        </w:rPr>
        <w:t>）</w:t>
      </w:r>
      <w:r w:rsidRPr="00CC490B">
        <w:rPr>
          <w:rFonts w:ascii="宋体" w:eastAsia="宋体" w:hAnsi="宋体"/>
          <w:sz w:val="24"/>
          <w:szCs w:val="24"/>
        </w:rPr>
        <w:t>采用 AP40</w:t>
      </w:r>
      <w:r w:rsidR="005D5419">
        <w:rPr>
          <w:rFonts w:ascii="宋体" w:eastAsia="宋体" w:hAnsi="宋体"/>
          <w:sz w:val="24"/>
          <w:szCs w:val="24"/>
        </w:rPr>
        <w:t xml:space="preserve"> </w:t>
      </w:r>
      <w:r w:rsidR="005D5419">
        <w:rPr>
          <w:rFonts w:ascii="宋体" w:eastAsia="宋体" w:hAnsi="宋体" w:hint="eastAsia"/>
          <w:sz w:val="24"/>
          <w:szCs w:val="24"/>
        </w:rPr>
        <w:t>Affinity</w:t>
      </w:r>
      <w:r w:rsidR="005D5419">
        <w:rPr>
          <w:rFonts w:ascii="宋体" w:eastAsia="宋体" w:hAnsi="宋体"/>
          <w:sz w:val="24"/>
          <w:szCs w:val="24"/>
        </w:rPr>
        <w:t xml:space="preserve"> </w:t>
      </w:r>
      <w:r w:rsidRPr="00CC490B">
        <w:rPr>
          <w:rFonts w:ascii="宋体" w:eastAsia="宋体" w:hAnsi="宋体" w:hint="eastAsia"/>
          <w:sz w:val="24"/>
          <w:szCs w:val="24"/>
        </w:rPr>
        <w:t>C</w:t>
      </w:r>
      <w:r w:rsidRPr="00CC490B">
        <w:rPr>
          <w:rFonts w:ascii="宋体" w:eastAsia="宋体" w:hAnsi="宋体"/>
          <w:sz w:val="24"/>
          <w:szCs w:val="24"/>
        </w:rPr>
        <w:t>P</w:t>
      </w:r>
      <w:r w:rsidR="00672CAF">
        <w:rPr>
          <w:rFonts w:ascii="宋体" w:eastAsia="宋体" w:hAnsi="宋体" w:hint="eastAsia"/>
          <w:sz w:val="24"/>
          <w:szCs w:val="24"/>
        </w:rPr>
        <w:t>涡流</w:t>
      </w:r>
      <w:r w:rsidRPr="00CC490B">
        <w:rPr>
          <w:rFonts w:ascii="宋体" w:eastAsia="宋体" w:hAnsi="宋体"/>
          <w:sz w:val="24"/>
          <w:szCs w:val="24"/>
        </w:rPr>
        <w:t>离心泵。</w:t>
      </w:r>
    </w:p>
    <w:p w14:paraId="1944F7E3" w14:textId="77777777" w:rsidR="00CC490B" w:rsidRPr="00CC490B" w:rsidRDefault="00CC490B" w:rsidP="00CC490B">
      <w:pPr>
        <w:spacing w:line="360" w:lineRule="auto"/>
        <w:rPr>
          <w:rFonts w:ascii="宋体" w:eastAsia="宋体" w:hAnsi="宋体"/>
          <w:sz w:val="24"/>
          <w:szCs w:val="24"/>
        </w:rPr>
      </w:pPr>
      <w:r w:rsidRPr="00CC490B">
        <w:rPr>
          <w:rFonts w:ascii="宋体" w:eastAsia="宋体" w:hAnsi="宋体"/>
          <w:b/>
          <w:bCs/>
          <w:sz w:val="24"/>
          <w:szCs w:val="24"/>
        </w:rPr>
        <w:t xml:space="preserve">结果: </w:t>
      </w:r>
      <w:r w:rsidRPr="00CC490B">
        <w:rPr>
          <w:rFonts w:ascii="宋体" w:eastAsia="宋体" w:hAnsi="宋体"/>
          <w:sz w:val="24"/>
          <w:szCs w:val="24"/>
        </w:rPr>
        <w:t>术后即刻，</w:t>
      </w:r>
      <w:r w:rsidRPr="00CC490B">
        <w:rPr>
          <w:rFonts w:ascii="宋体" w:eastAsia="宋体" w:hAnsi="宋体" w:hint="eastAsia"/>
          <w:sz w:val="24"/>
          <w:szCs w:val="24"/>
        </w:rPr>
        <w:t>实验</w:t>
      </w:r>
      <w:r w:rsidRPr="00CC490B">
        <w:rPr>
          <w:rFonts w:ascii="宋体" w:eastAsia="宋体" w:hAnsi="宋体"/>
          <w:sz w:val="24"/>
          <w:szCs w:val="24"/>
        </w:rPr>
        <w:t>组血浆游离血红蛋白</w:t>
      </w:r>
      <w:r w:rsidRPr="00CC490B">
        <w:rPr>
          <w:rFonts w:ascii="宋体" w:eastAsia="宋体" w:hAnsi="宋体" w:hint="eastAsia"/>
          <w:sz w:val="24"/>
          <w:szCs w:val="24"/>
        </w:rPr>
        <w:t>（P</w:t>
      </w:r>
      <w:r w:rsidRPr="00CC490B">
        <w:rPr>
          <w:rFonts w:ascii="宋体" w:eastAsia="宋体" w:hAnsi="宋体"/>
          <w:sz w:val="24"/>
          <w:szCs w:val="24"/>
        </w:rPr>
        <w:t>FH</w:t>
      </w:r>
      <w:r w:rsidRPr="00CC490B">
        <w:rPr>
          <w:rFonts w:ascii="宋体" w:eastAsia="宋体" w:hAnsi="宋体" w:hint="eastAsia"/>
          <w:sz w:val="24"/>
          <w:szCs w:val="24"/>
        </w:rPr>
        <w:t>）</w:t>
      </w:r>
      <w:r w:rsidRPr="00CC490B">
        <w:rPr>
          <w:rFonts w:ascii="宋体" w:eastAsia="宋体" w:hAnsi="宋体"/>
          <w:sz w:val="24"/>
          <w:szCs w:val="24"/>
        </w:rPr>
        <w:t>和乳酸脱氢酶</w:t>
      </w:r>
      <w:r w:rsidRPr="00CC490B">
        <w:rPr>
          <w:rFonts w:ascii="宋体" w:eastAsia="宋体" w:hAnsi="宋体" w:hint="eastAsia"/>
          <w:sz w:val="24"/>
          <w:szCs w:val="24"/>
        </w:rPr>
        <w:t>（L</w:t>
      </w:r>
      <w:r w:rsidRPr="00CC490B">
        <w:rPr>
          <w:rFonts w:ascii="宋体" w:eastAsia="宋体" w:hAnsi="宋体"/>
          <w:sz w:val="24"/>
          <w:szCs w:val="24"/>
        </w:rPr>
        <w:t>DH</w:t>
      </w:r>
      <w:r w:rsidRPr="00CC490B">
        <w:rPr>
          <w:rFonts w:ascii="宋体" w:eastAsia="宋体" w:hAnsi="宋体" w:hint="eastAsia"/>
          <w:sz w:val="24"/>
          <w:szCs w:val="24"/>
        </w:rPr>
        <w:t>）</w:t>
      </w:r>
      <w:r w:rsidRPr="00CC490B">
        <w:rPr>
          <w:rFonts w:ascii="宋体" w:eastAsia="宋体" w:hAnsi="宋体"/>
          <w:sz w:val="24"/>
          <w:szCs w:val="24"/>
        </w:rPr>
        <w:t>明显低于对照组</w:t>
      </w:r>
      <w:r w:rsidRPr="00CC490B">
        <w:rPr>
          <w:rFonts w:ascii="宋体" w:eastAsia="宋体" w:hAnsi="宋体" w:hint="eastAsia"/>
          <w:sz w:val="24"/>
          <w:szCs w:val="24"/>
        </w:rPr>
        <w:t>（</w:t>
      </w:r>
      <w:r w:rsidRPr="00CC490B">
        <w:rPr>
          <w:rFonts w:ascii="宋体" w:eastAsia="宋体" w:hAnsi="宋体"/>
          <w:sz w:val="24"/>
          <w:szCs w:val="24"/>
        </w:rPr>
        <w:t>分别为10.6 ± 0.7和19.9 ± 0.3 mg/dL，p = 0.034</w:t>
      </w:r>
      <w:r w:rsidRPr="00CC490B">
        <w:rPr>
          <w:rFonts w:ascii="宋体" w:eastAsia="宋体" w:hAnsi="宋体" w:hint="eastAsia"/>
          <w:sz w:val="24"/>
          <w:szCs w:val="24"/>
        </w:rPr>
        <w:t>；</w:t>
      </w:r>
      <w:r w:rsidRPr="00CC490B">
        <w:rPr>
          <w:rFonts w:ascii="宋体" w:eastAsia="宋体" w:hAnsi="宋体"/>
          <w:sz w:val="24"/>
          <w:szCs w:val="24"/>
        </w:rPr>
        <w:t>99.16 ± 1.7和139.17 ± 1.5 IU/L，p = 0.027</w:t>
      </w:r>
      <w:r w:rsidRPr="00CC490B">
        <w:rPr>
          <w:rFonts w:ascii="宋体" w:eastAsia="宋体" w:hAnsi="宋体" w:hint="eastAsia"/>
          <w:sz w:val="24"/>
          <w:szCs w:val="24"/>
        </w:rPr>
        <w:t>）</w:t>
      </w:r>
      <w:r w:rsidRPr="00CC490B">
        <w:rPr>
          <w:rFonts w:ascii="宋体" w:eastAsia="宋体" w:hAnsi="宋体"/>
          <w:sz w:val="24"/>
          <w:szCs w:val="24"/>
        </w:rPr>
        <w:t>。此外，术后24h 应用磁悬浮血泵治疗的患者肌</w:t>
      </w:r>
      <w:proofErr w:type="gramStart"/>
      <w:r w:rsidRPr="00CC490B">
        <w:rPr>
          <w:rFonts w:ascii="宋体" w:eastAsia="宋体" w:hAnsi="宋体"/>
          <w:sz w:val="24"/>
          <w:szCs w:val="24"/>
        </w:rPr>
        <w:t>酐</w:t>
      </w:r>
      <w:proofErr w:type="gramEnd"/>
      <w:r w:rsidRPr="00CC490B">
        <w:rPr>
          <w:rFonts w:ascii="宋体" w:eastAsia="宋体" w:hAnsi="宋体"/>
          <w:sz w:val="24"/>
          <w:szCs w:val="24"/>
        </w:rPr>
        <w:t>和间接胆红素水平较低</w:t>
      </w:r>
      <w:r w:rsidRPr="00CC490B">
        <w:rPr>
          <w:rFonts w:ascii="宋体" w:eastAsia="宋体" w:hAnsi="宋体" w:hint="eastAsia"/>
          <w:sz w:val="24"/>
          <w:szCs w:val="24"/>
        </w:rPr>
        <w:t>（</w:t>
      </w:r>
      <w:r w:rsidRPr="00CC490B">
        <w:rPr>
          <w:rFonts w:ascii="宋体" w:eastAsia="宋体" w:hAnsi="宋体"/>
          <w:sz w:val="24"/>
          <w:szCs w:val="24"/>
        </w:rPr>
        <w:t xml:space="preserve">分别为0.92 </w:t>
      </w:r>
      <w:r w:rsidRPr="00CC490B">
        <w:rPr>
          <w:rFonts w:ascii="宋体" w:eastAsia="宋体" w:hAnsi="宋体" w:hint="eastAsia"/>
          <w:sz w:val="24"/>
          <w:szCs w:val="24"/>
        </w:rPr>
        <w:t>和</w:t>
      </w:r>
      <w:r w:rsidRPr="00CC490B">
        <w:rPr>
          <w:rFonts w:ascii="宋体" w:eastAsia="宋体" w:hAnsi="宋体"/>
          <w:sz w:val="24"/>
          <w:szCs w:val="24"/>
        </w:rPr>
        <w:t xml:space="preserve"> 1.29 mg/dL，p = 0.030</w:t>
      </w:r>
      <w:r w:rsidRPr="00CC490B">
        <w:rPr>
          <w:rFonts w:ascii="宋体" w:eastAsia="宋体" w:hAnsi="宋体" w:hint="eastAsia"/>
          <w:sz w:val="24"/>
          <w:szCs w:val="24"/>
        </w:rPr>
        <w:t>；</w:t>
      </w:r>
      <w:r w:rsidRPr="00CC490B">
        <w:rPr>
          <w:rFonts w:ascii="宋体" w:eastAsia="宋体" w:hAnsi="宋体"/>
          <w:sz w:val="24"/>
          <w:szCs w:val="24"/>
        </w:rPr>
        <w:t xml:space="preserve">0.6 ± 0.4 </w:t>
      </w:r>
      <w:r w:rsidRPr="00CC490B">
        <w:rPr>
          <w:rFonts w:ascii="宋体" w:eastAsia="宋体" w:hAnsi="宋体" w:hint="eastAsia"/>
          <w:sz w:val="24"/>
          <w:szCs w:val="24"/>
        </w:rPr>
        <w:t>和</w:t>
      </w:r>
      <w:r w:rsidRPr="00CC490B">
        <w:rPr>
          <w:rFonts w:ascii="宋体" w:eastAsia="宋体" w:hAnsi="宋体"/>
          <w:sz w:val="24"/>
          <w:szCs w:val="24"/>
        </w:rPr>
        <w:t xml:space="preserve"> 1.5 ± 0.9 mg/dL，p = 0.022</w:t>
      </w:r>
      <w:r w:rsidRPr="00CC490B">
        <w:rPr>
          <w:rFonts w:ascii="宋体" w:eastAsia="宋体" w:hAnsi="宋体" w:hint="eastAsia"/>
          <w:sz w:val="24"/>
          <w:szCs w:val="24"/>
        </w:rPr>
        <w:t>）</w:t>
      </w:r>
      <w:r w:rsidRPr="00CC490B">
        <w:rPr>
          <w:rFonts w:ascii="宋体" w:eastAsia="宋体" w:hAnsi="宋体"/>
          <w:sz w:val="24"/>
          <w:szCs w:val="24"/>
        </w:rPr>
        <w:t>，</w:t>
      </w:r>
      <w:r w:rsidRPr="00CC490B">
        <w:rPr>
          <w:rFonts w:ascii="宋体" w:eastAsia="宋体" w:hAnsi="宋体" w:hint="eastAsia"/>
          <w:sz w:val="24"/>
          <w:szCs w:val="24"/>
        </w:rPr>
        <w:t>同时在整个术后期间输血较少（3个和9个红细胞单位(</w:t>
      </w:r>
      <w:r w:rsidRPr="00CC490B">
        <w:rPr>
          <w:rFonts w:ascii="宋体" w:eastAsia="宋体" w:hAnsi="宋体"/>
          <w:sz w:val="24"/>
          <w:szCs w:val="24"/>
        </w:rPr>
        <w:t>RBC)</w:t>
      </w:r>
      <w:r w:rsidRPr="00CC490B">
        <w:rPr>
          <w:rFonts w:ascii="宋体" w:eastAsia="宋体" w:hAnsi="宋体" w:hint="eastAsia"/>
          <w:sz w:val="24"/>
          <w:szCs w:val="24"/>
        </w:rPr>
        <w:t>，</w:t>
      </w:r>
      <w:r w:rsidRPr="00CC490B">
        <w:rPr>
          <w:rFonts w:ascii="宋体" w:eastAsia="宋体" w:hAnsi="宋体"/>
          <w:sz w:val="24"/>
          <w:szCs w:val="24"/>
        </w:rPr>
        <w:t>p = 0.017</w:t>
      </w:r>
      <w:r w:rsidRPr="00CC490B">
        <w:rPr>
          <w:rFonts w:ascii="宋体" w:eastAsia="宋体" w:hAnsi="宋体" w:hint="eastAsia"/>
          <w:sz w:val="24"/>
          <w:szCs w:val="24"/>
        </w:rPr>
        <w:t>）</w:t>
      </w:r>
      <w:r w:rsidRPr="00CC490B">
        <w:rPr>
          <w:rFonts w:ascii="宋体" w:eastAsia="宋体" w:hAnsi="宋体"/>
          <w:sz w:val="24"/>
          <w:szCs w:val="24"/>
        </w:rPr>
        <w:t>。</w:t>
      </w:r>
    </w:p>
    <w:p w14:paraId="05E687B3" w14:textId="77777777" w:rsidR="00CC490B" w:rsidRPr="00CC490B" w:rsidRDefault="00CC490B" w:rsidP="00CC490B">
      <w:pPr>
        <w:spacing w:line="360" w:lineRule="auto"/>
        <w:rPr>
          <w:rFonts w:ascii="宋体" w:eastAsia="宋体" w:hAnsi="宋体"/>
          <w:sz w:val="24"/>
          <w:szCs w:val="24"/>
        </w:rPr>
      </w:pPr>
      <w:r w:rsidRPr="00CC490B">
        <w:rPr>
          <w:rFonts w:ascii="宋体" w:eastAsia="宋体" w:hAnsi="宋体"/>
          <w:b/>
          <w:bCs/>
          <w:sz w:val="24"/>
          <w:szCs w:val="24"/>
        </w:rPr>
        <w:t>结论:</w:t>
      </w:r>
      <w:r w:rsidRPr="00CC490B">
        <w:rPr>
          <w:rFonts w:ascii="宋体" w:eastAsia="宋体" w:hAnsi="宋体"/>
          <w:sz w:val="24"/>
          <w:szCs w:val="24"/>
        </w:rPr>
        <w:t xml:space="preserve"> 我们的初步研究表明，使用磁悬浮离心血泵进行体外循环支持与较低的溶血风险有关，</w:t>
      </w:r>
      <w:r w:rsidRPr="00CC490B">
        <w:rPr>
          <w:rFonts w:ascii="宋体" w:eastAsia="宋体" w:hAnsi="宋体" w:hint="eastAsia"/>
          <w:sz w:val="24"/>
          <w:szCs w:val="24"/>
        </w:rPr>
        <w:t>尽管有必要进行更大规模的研究来证实我们的结果</w:t>
      </w:r>
      <w:r w:rsidRPr="00CC490B">
        <w:rPr>
          <w:rFonts w:ascii="宋体" w:eastAsia="宋体" w:hAnsi="宋体"/>
          <w:sz w:val="24"/>
          <w:szCs w:val="24"/>
        </w:rPr>
        <w:t>。</w:t>
      </w:r>
    </w:p>
    <w:p w14:paraId="77F09565" w14:textId="24AA5AE5" w:rsidR="00CC490B" w:rsidRPr="00CC490B" w:rsidRDefault="00CC490B" w:rsidP="00CC490B">
      <w:pPr>
        <w:spacing w:line="360" w:lineRule="auto"/>
        <w:rPr>
          <w:rFonts w:ascii="宋体" w:eastAsia="宋体" w:hAnsi="宋体"/>
          <w:sz w:val="24"/>
          <w:szCs w:val="24"/>
        </w:rPr>
      </w:pPr>
      <w:r w:rsidRPr="00CC490B">
        <w:rPr>
          <w:rFonts w:ascii="宋体" w:eastAsia="宋体" w:hAnsi="宋体"/>
          <w:b/>
          <w:bCs/>
          <w:sz w:val="24"/>
          <w:szCs w:val="24"/>
        </w:rPr>
        <w:t>关键词:</w:t>
      </w:r>
      <w:r w:rsidRPr="00CC490B">
        <w:rPr>
          <w:rFonts w:ascii="宋体" w:eastAsia="宋体" w:hAnsi="宋体"/>
          <w:sz w:val="24"/>
          <w:szCs w:val="24"/>
        </w:rPr>
        <w:t xml:space="preserve"> </w:t>
      </w:r>
      <w:r w:rsidRPr="00CC490B">
        <w:rPr>
          <w:rFonts w:ascii="宋体" w:eastAsia="宋体" w:hAnsi="宋体" w:hint="eastAsia"/>
          <w:sz w:val="24"/>
          <w:szCs w:val="24"/>
        </w:rPr>
        <w:t>体外循环</w:t>
      </w:r>
      <w:r w:rsidRPr="00CC490B">
        <w:rPr>
          <w:rFonts w:ascii="宋体" w:eastAsia="宋体" w:hAnsi="宋体"/>
          <w:sz w:val="24"/>
          <w:szCs w:val="24"/>
        </w:rPr>
        <w:t>术、溶血、磁悬浮血泵、</w:t>
      </w:r>
      <w:r w:rsidR="005239D6">
        <w:rPr>
          <w:rFonts w:ascii="宋体" w:eastAsia="宋体" w:hAnsi="宋体" w:hint="eastAsia"/>
          <w:sz w:val="24"/>
          <w:szCs w:val="24"/>
        </w:rPr>
        <w:t>受制</w:t>
      </w:r>
      <w:r w:rsidR="00255073">
        <w:rPr>
          <w:rFonts w:ascii="宋体" w:eastAsia="宋体" w:hAnsi="宋体" w:hint="eastAsia"/>
          <w:sz w:val="24"/>
          <w:szCs w:val="24"/>
        </w:rPr>
        <w:t>涡流</w:t>
      </w:r>
      <w:r w:rsidR="00553947">
        <w:rPr>
          <w:rFonts w:ascii="宋体" w:eastAsia="宋体" w:hAnsi="宋体"/>
          <w:sz w:val="24"/>
          <w:szCs w:val="24"/>
        </w:rPr>
        <w:t>离心</w:t>
      </w:r>
      <w:r w:rsidRPr="00CC490B">
        <w:rPr>
          <w:rFonts w:ascii="宋体" w:eastAsia="宋体" w:hAnsi="宋体"/>
          <w:sz w:val="24"/>
          <w:szCs w:val="24"/>
        </w:rPr>
        <w:t>泵、微创体外循环、冠状动脉旁路</w:t>
      </w:r>
      <w:r w:rsidRPr="00CC490B">
        <w:rPr>
          <w:rFonts w:ascii="宋体" w:eastAsia="宋体" w:hAnsi="宋体" w:hint="eastAsia"/>
          <w:sz w:val="24"/>
          <w:szCs w:val="24"/>
        </w:rPr>
        <w:t>移植术</w:t>
      </w:r>
    </w:p>
    <w:p w14:paraId="63A04CCF" w14:textId="77777777" w:rsidR="00CC490B" w:rsidRPr="00CC490B" w:rsidRDefault="00CC490B" w:rsidP="00CC490B">
      <w:pPr>
        <w:spacing w:line="360" w:lineRule="auto"/>
        <w:rPr>
          <w:rFonts w:ascii="宋体" w:eastAsia="宋体" w:hAnsi="宋体"/>
          <w:sz w:val="24"/>
          <w:szCs w:val="24"/>
        </w:rPr>
      </w:pPr>
    </w:p>
    <w:p w14:paraId="17AF8AA0" w14:textId="2A0B4F89" w:rsidR="00CC490B" w:rsidRPr="00CC490B" w:rsidRDefault="00094341" w:rsidP="00CC490B">
      <w:pPr>
        <w:spacing w:line="360" w:lineRule="auto"/>
        <w:rPr>
          <w:rFonts w:ascii="Times New Roman" w:eastAsia="宋体" w:hAnsi="Times New Roman"/>
          <w:b/>
          <w:bCs/>
          <w:sz w:val="28"/>
          <w:szCs w:val="32"/>
        </w:rPr>
      </w:pPr>
      <w:r>
        <w:rPr>
          <w:rFonts w:ascii="Times New Roman" w:eastAsia="宋体" w:hAnsi="Times New Roman" w:hint="eastAsia"/>
          <w:b/>
          <w:bCs/>
          <w:sz w:val="28"/>
          <w:szCs w:val="32"/>
        </w:rPr>
        <w:t>前言</w:t>
      </w:r>
    </w:p>
    <w:p w14:paraId="4465E568" w14:textId="77777777" w:rsidR="00CC490B" w:rsidRPr="00CC490B" w:rsidRDefault="00CC490B" w:rsidP="00CC490B">
      <w:pPr>
        <w:spacing w:line="360" w:lineRule="auto"/>
        <w:ind w:firstLineChars="200" w:firstLine="480"/>
        <w:rPr>
          <w:rFonts w:ascii="宋体" w:eastAsia="宋体" w:hAnsi="宋体"/>
          <w:sz w:val="24"/>
          <w:szCs w:val="24"/>
        </w:rPr>
      </w:pPr>
      <w:r w:rsidRPr="00CC490B">
        <w:rPr>
          <w:rFonts w:ascii="宋体" w:eastAsia="宋体" w:hAnsi="宋体" w:hint="eastAsia"/>
          <w:sz w:val="24"/>
          <w:szCs w:val="24"/>
        </w:rPr>
        <w:t>使用微创体外技术将血液损伤（</w:t>
      </w:r>
      <w:r w:rsidRPr="00CC490B">
        <w:rPr>
          <w:rFonts w:ascii="宋体" w:eastAsia="宋体" w:hAnsi="宋体"/>
          <w:sz w:val="24"/>
          <w:szCs w:val="24"/>
        </w:rPr>
        <w:t>即溶血</w:t>
      </w:r>
      <w:r w:rsidRPr="00CC490B">
        <w:rPr>
          <w:rFonts w:ascii="宋体" w:eastAsia="宋体" w:hAnsi="宋体" w:hint="eastAsia"/>
          <w:sz w:val="24"/>
          <w:szCs w:val="24"/>
        </w:rPr>
        <w:t>）</w:t>
      </w:r>
      <w:r w:rsidRPr="00CC490B">
        <w:rPr>
          <w:rFonts w:ascii="宋体" w:eastAsia="宋体" w:hAnsi="宋体"/>
          <w:sz w:val="24"/>
          <w:szCs w:val="24"/>
        </w:rPr>
        <w:t>的风险降至最低是至关重要的，尤其是当病人在体外循环</w:t>
      </w:r>
      <w:r w:rsidRPr="00CC490B">
        <w:rPr>
          <w:rFonts w:ascii="宋体" w:eastAsia="宋体" w:hAnsi="宋体" w:hint="eastAsia"/>
          <w:sz w:val="24"/>
          <w:szCs w:val="24"/>
        </w:rPr>
        <w:t>（C</w:t>
      </w:r>
      <w:r w:rsidRPr="00CC490B">
        <w:rPr>
          <w:rFonts w:ascii="宋体" w:eastAsia="宋体" w:hAnsi="宋体"/>
          <w:sz w:val="24"/>
          <w:szCs w:val="24"/>
        </w:rPr>
        <w:t>PB</w:t>
      </w:r>
      <w:r w:rsidRPr="00CC490B">
        <w:rPr>
          <w:rFonts w:ascii="宋体" w:eastAsia="宋体" w:hAnsi="宋体" w:hint="eastAsia"/>
          <w:sz w:val="24"/>
          <w:szCs w:val="24"/>
        </w:rPr>
        <w:t>）</w:t>
      </w:r>
      <w:r w:rsidRPr="00CC490B">
        <w:rPr>
          <w:rFonts w:ascii="宋体" w:eastAsia="宋体" w:hAnsi="宋体"/>
          <w:sz w:val="24"/>
          <w:szCs w:val="24"/>
        </w:rPr>
        <w:t>期间红细胞压积较高时</w:t>
      </w:r>
      <w:r w:rsidRPr="00CC490B">
        <w:rPr>
          <w:rFonts w:ascii="宋体" w:eastAsia="宋体" w:hAnsi="宋体" w:hint="eastAsia"/>
          <w:sz w:val="24"/>
          <w:szCs w:val="24"/>
        </w:rPr>
        <w:t>。</w:t>
      </w:r>
    </w:p>
    <w:p w14:paraId="141E92FD" w14:textId="0EF70BEC" w:rsidR="00CC490B" w:rsidRPr="00CC490B" w:rsidRDefault="00CC490B" w:rsidP="00CC490B">
      <w:pPr>
        <w:spacing w:line="360" w:lineRule="auto"/>
        <w:ind w:firstLineChars="200" w:firstLine="480"/>
        <w:rPr>
          <w:rFonts w:ascii="宋体" w:eastAsia="宋体" w:hAnsi="宋体"/>
          <w:sz w:val="24"/>
          <w:szCs w:val="24"/>
        </w:rPr>
      </w:pPr>
      <w:r w:rsidRPr="00CC490B">
        <w:rPr>
          <w:rFonts w:ascii="宋体" w:eastAsia="宋体" w:hAnsi="宋体" w:hint="eastAsia"/>
          <w:sz w:val="24"/>
          <w:szCs w:val="24"/>
        </w:rPr>
        <w:t>最新一代的</w:t>
      </w:r>
      <w:r w:rsidR="00553947">
        <w:rPr>
          <w:rFonts w:ascii="宋体" w:eastAsia="宋体" w:hAnsi="宋体" w:hint="eastAsia"/>
          <w:sz w:val="24"/>
          <w:szCs w:val="24"/>
        </w:rPr>
        <w:t>离心</w:t>
      </w:r>
      <w:r w:rsidRPr="00CC490B">
        <w:rPr>
          <w:rFonts w:ascii="宋体" w:eastAsia="宋体" w:hAnsi="宋体" w:hint="eastAsia"/>
          <w:sz w:val="24"/>
          <w:szCs w:val="24"/>
        </w:rPr>
        <w:t>血泵通过其固有的设计改进可以减少对红细胞的损伤。然而，包括磁悬浮血泵的使用在内对此的认识仍存在一定的局限性</w:t>
      </w:r>
      <w:r w:rsidRPr="00CC490B">
        <w:rPr>
          <w:rFonts w:ascii="宋体" w:eastAsia="宋体" w:hAnsi="宋体"/>
          <w:sz w:val="24"/>
          <w:szCs w:val="24"/>
        </w:rPr>
        <w:t>。特别是在体外循环</w:t>
      </w:r>
      <w:r w:rsidRPr="00CC490B">
        <w:rPr>
          <w:rFonts w:ascii="宋体" w:eastAsia="宋体" w:hAnsi="宋体" w:hint="eastAsia"/>
          <w:sz w:val="24"/>
          <w:szCs w:val="24"/>
        </w:rPr>
        <w:lastRenderedPageBreak/>
        <w:t>的</w:t>
      </w:r>
      <w:r w:rsidRPr="00CC490B">
        <w:rPr>
          <w:rFonts w:ascii="宋体" w:eastAsia="宋体" w:hAnsi="宋体"/>
          <w:sz w:val="24"/>
          <w:szCs w:val="24"/>
        </w:rPr>
        <w:t>过程中，溶血和血浆游离血红蛋白的释放可能会由于一些与患者相关的技术因素</w:t>
      </w:r>
      <w:r w:rsidRPr="00CC490B">
        <w:rPr>
          <w:rFonts w:ascii="宋体" w:eastAsia="宋体" w:hAnsi="宋体" w:hint="eastAsia"/>
          <w:sz w:val="24"/>
          <w:szCs w:val="24"/>
        </w:rPr>
        <w:t>引起</w:t>
      </w:r>
      <w:r w:rsidRPr="00CC490B">
        <w:rPr>
          <w:rFonts w:ascii="宋体" w:eastAsia="宋体" w:hAnsi="宋体"/>
          <w:sz w:val="24"/>
          <w:szCs w:val="24"/>
        </w:rPr>
        <w:t>，而且在高流量和/或</w:t>
      </w:r>
      <w:r w:rsidRPr="00CC490B">
        <w:rPr>
          <w:rFonts w:ascii="宋体" w:eastAsia="宋体" w:hAnsi="宋体" w:hint="eastAsia"/>
          <w:sz w:val="24"/>
          <w:szCs w:val="24"/>
        </w:rPr>
        <w:t>高</w:t>
      </w:r>
      <w:r w:rsidRPr="00CC490B">
        <w:rPr>
          <w:rFonts w:ascii="宋体" w:eastAsia="宋体" w:hAnsi="宋体"/>
          <w:sz w:val="24"/>
          <w:szCs w:val="24"/>
        </w:rPr>
        <w:t>负压</w:t>
      </w:r>
      <w:r w:rsidRPr="00CC490B">
        <w:rPr>
          <w:rFonts w:ascii="宋体" w:eastAsia="宋体" w:hAnsi="宋体" w:hint="eastAsia"/>
          <w:sz w:val="24"/>
          <w:szCs w:val="24"/>
        </w:rPr>
        <w:t>的体外循环中</w:t>
      </w:r>
      <w:r w:rsidRPr="00CC490B">
        <w:rPr>
          <w:rFonts w:ascii="宋体" w:eastAsia="宋体" w:hAnsi="宋体"/>
          <w:sz w:val="24"/>
          <w:szCs w:val="24"/>
        </w:rPr>
        <w:t>和输血时可能会</w:t>
      </w:r>
      <w:r w:rsidRPr="00CC490B">
        <w:rPr>
          <w:rFonts w:ascii="宋体" w:eastAsia="宋体" w:hAnsi="宋体" w:hint="eastAsia"/>
          <w:sz w:val="24"/>
          <w:szCs w:val="24"/>
        </w:rPr>
        <w:t>加重</w:t>
      </w:r>
      <w:r w:rsidRPr="00CC490B">
        <w:rPr>
          <w:rFonts w:ascii="宋体" w:eastAsia="宋体" w:hAnsi="宋体"/>
          <w:sz w:val="24"/>
          <w:szCs w:val="24"/>
        </w:rPr>
        <w:t>。血浆游离血红蛋白升高与多器官损伤有关，包括严重</w:t>
      </w:r>
      <w:r w:rsidRPr="00CC490B">
        <w:rPr>
          <w:rFonts w:ascii="宋体" w:eastAsia="宋体" w:hAnsi="宋体" w:hint="eastAsia"/>
          <w:sz w:val="24"/>
          <w:szCs w:val="24"/>
        </w:rPr>
        <w:t>的</w:t>
      </w:r>
      <w:r w:rsidRPr="00CC490B">
        <w:rPr>
          <w:rFonts w:ascii="宋体" w:eastAsia="宋体" w:hAnsi="宋体"/>
          <w:sz w:val="24"/>
          <w:szCs w:val="24"/>
        </w:rPr>
        <w:t>急性肾损伤</w:t>
      </w:r>
      <w:r w:rsidRPr="00CC490B">
        <w:rPr>
          <w:rFonts w:ascii="宋体" w:eastAsia="宋体" w:hAnsi="宋体" w:hint="eastAsia"/>
          <w:sz w:val="24"/>
          <w:szCs w:val="24"/>
        </w:rPr>
        <w:t>。</w:t>
      </w:r>
    </w:p>
    <w:p w14:paraId="73F99CF8" w14:textId="771A2B20" w:rsidR="00CC490B" w:rsidRPr="00CC490B" w:rsidRDefault="00CC490B" w:rsidP="00CC490B">
      <w:pPr>
        <w:spacing w:line="360" w:lineRule="auto"/>
        <w:ind w:firstLineChars="200" w:firstLine="480"/>
        <w:rPr>
          <w:rFonts w:ascii="宋体" w:eastAsia="宋体" w:hAnsi="宋体"/>
          <w:sz w:val="24"/>
          <w:szCs w:val="24"/>
        </w:rPr>
      </w:pPr>
      <w:r w:rsidRPr="00CC490B">
        <w:rPr>
          <w:rFonts w:ascii="宋体" w:eastAsia="宋体" w:hAnsi="宋体"/>
          <w:sz w:val="24"/>
          <w:szCs w:val="24"/>
        </w:rPr>
        <w:t>在此背景下，我们对两种不同的</w:t>
      </w:r>
      <w:r w:rsidRPr="00CC490B">
        <w:rPr>
          <w:rFonts w:ascii="宋体" w:eastAsia="宋体" w:hAnsi="宋体" w:hint="eastAsia"/>
          <w:sz w:val="24"/>
          <w:szCs w:val="24"/>
        </w:rPr>
        <w:t>体外循环</w:t>
      </w:r>
      <w:r w:rsidRPr="00CC490B">
        <w:rPr>
          <w:rFonts w:ascii="宋体" w:eastAsia="宋体" w:hAnsi="宋体"/>
          <w:sz w:val="24"/>
          <w:szCs w:val="24"/>
        </w:rPr>
        <w:t>血泵技术进行了初步研究，一种是磁悬浮血泵，另一种是</w:t>
      </w:r>
      <w:r w:rsidR="00553947">
        <w:rPr>
          <w:rFonts w:ascii="宋体" w:eastAsia="宋体" w:hAnsi="宋体" w:hint="eastAsia"/>
          <w:sz w:val="24"/>
          <w:szCs w:val="24"/>
        </w:rPr>
        <w:t>离心</w:t>
      </w:r>
      <w:r w:rsidRPr="00CC490B">
        <w:rPr>
          <w:rFonts w:ascii="宋体" w:eastAsia="宋体" w:hAnsi="宋体"/>
          <w:sz w:val="24"/>
          <w:szCs w:val="24"/>
        </w:rPr>
        <w:t>血泵。我们比较了40名使用微创体外循环</w:t>
      </w:r>
      <w:r w:rsidRPr="00CC490B">
        <w:rPr>
          <w:rFonts w:ascii="宋体" w:eastAsia="宋体" w:hAnsi="宋体" w:hint="eastAsia"/>
          <w:sz w:val="24"/>
          <w:szCs w:val="24"/>
        </w:rPr>
        <w:t>（</w:t>
      </w:r>
      <w:proofErr w:type="spellStart"/>
      <w:r w:rsidRPr="00CC490B">
        <w:rPr>
          <w:rFonts w:ascii="宋体" w:eastAsia="宋体" w:hAnsi="宋体"/>
          <w:sz w:val="24"/>
          <w:szCs w:val="24"/>
        </w:rPr>
        <w:t>MiECC</w:t>
      </w:r>
      <w:proofErr w:type="spellEnd"/>
      <w:r w:rsidRPr="00CC490B">
        <w:rPr>
          <w:rFonts w:ascii="宋体" w:eastAsia="宋体" w:hAnsi="宋体" w:hint="eastAsia"/>
          <w:sz w:val="24"/>
          <w:szCs w:val="24"/>
        </w:rPr>
        <w:t>）</w:t>
      </w:r>
      <w:r w:rsidRPr="00CC490B">
        <w:rPr>
          <w:rFonts w:ascii="宋体" w:eastAsia="宋体" w:hAnsi="宋体"/>
          <w:sz w:val="24"/>
          <w:szCs w:val="24"/>
        </w:rPr>
        <w:t>IV型系统</w:t>
      </w:r>
      <w:r w:rsidRPr="00CC490B">
        <w:rPr>
          <w:rFonts w:ascii="宋体" w:eastAsia="宋体" w:hAnsi="宋体" w:hint="eastAsia"/>
          <w:sz w:val="24"/>
          <w:szCs w:val="24"/>
        </w:rPr>
        <w:t>同时</w:t>
      </w:r>
      <w:r w:rsidRPr="00CC490B">
        <w:rPr>
          <w:rFonts w:ascii="宋体" w:eastAsia="宋体" w:hAnsi="宋体"/>
          <w:sz w:val="24"/>
          <w:szCs w:val="24"/>
        </w:rPr>
        <w:t>接受</w:t>
      </w:r>
      <w:r w:rsidR="00E346E1">
        <w:rPr>
          <w:rFonts w:ascii="宋体" w:eastAsia="宋体" w:hAnsi="宋体" w:hint="eastAsia"/>
          <w:sz w:val="24"/>
          <w:szCs w:val="24"/>
        </w:rPr>
        <w:t>单纯</w:t>
      </w:r>
      <w:r w:rsidRPr="00CC490B">
        <w:rPr>
          <w:rFonts w:ascii="宋体" w:eastAsia="宋体" w:hAnsi="宋体"/>
          <w:sz w:val="24"/>
          <w:szCs w:val="24"/>
        </w:rPr>
        <w:t>冠状动脉旁路移植术</w:t>
      </w:r>
      <w:r w:rsidRPr="00CC490B">
        <w:rPr>
          <w:rFonts w:ascii="宋体" w:eastAsia="宋体" w:hAnsi="宋体" w:hint="eastAsia"/>
          <w:sz w:val="24"/>
          <w:szCs w:val="24"/>
        </w:rPr>
        <w:t>（C</w:t>
      </w:r>
      <w:r w:rsidRPr="00CC490B">
        <w:rPr>
          <w:rFonts w:ascii="宋体" w:eastAsia="宋体" w:hAnsi="宋体"/>
          <w:sz w:val="24"/>
          <w:szCs w:val="24"/>
        </w:rPr>
        <w:t>ABG</w:t>
      </w:r>
      <w:r w:rsidRPr="00CC490B">
        <w:rPr>
          <w:rFonts w:ascii="宋体" w:eastAsia="宋体" w:hAnsi="宋体" w:hint="eastAsia"/>
          <w:sz w:val="24"/>
          <w:szCs w:val="24"/>
        </w:rPr>
        <w:t>）</w:t>
      </w:r>
      <w:r w:rsidRPr="00CC490B">
        <w:rPr>
          <w:rFonts w:ascii="宋体" w:eastAsia="宋体" w:hAnsi="宋体"/>
          <w:sz w:val="24"/>
          <w:szCs w:val="24"/>
        </w:rPr>
        <w:t>的患者</w:t>
      </w:r>
      <w:r w:rsidRPr="00CC490B">
        <w:rPr>
          <w:rFonts w:ascii="宋体" w:eastAsia="宋体" w:hAnsi="宋体" w:hint="eastAsia"/>
          <w:sz w:val="24"/>
          <w:szCs w:val="24"/>
        </w:rPr>
        <w:t>，</w:t>
      </w:r>
      <w:r w:rsidRPr="00CC490B">
        <w:rPr>
          <w:rFonts w:ascii="宋体" w:eastAsia="宋体" w:hAnsi="宋体"/>
          <w:sz w:val="24"/>
          <w:szCs w:val="24"/>
        </w:rPr>
        <w:t>以进行容积管理</w:t>
      </w:r>
      <w:r w:rsidRPr="00CC490B">
        <w:rPr>
          <w:rFonts w:ascii="宋体" w:eastAsia="宋体" w:hAnsi="宋体" w:hint="eastAsia"/>
          <w:sz w:val="24"/>
          <w:szCs w:val="24"/>
        </w:rPr>
        <w:t>。</w:t>
      </w:r>
    </w:p>
    <w:p w14:paraId="4A07C49D" w14:textId="77777777" w:rsidR="00CC490B" w:rsidRPr="00CC490B" w:rsidRDefault="00CC490B" w:rsidP="00CC490B">
      <w:pPr>
        <w:spacing w:line="360" w:lineRule="auto"/>
        <w:rPr>
          <w:rFonts w:ascii="宋体" w:eastAsia="宋体" w:hAnsi="宋体"/>
          <w:sz w:val="24"/>
          <w:szCs w:val="24"/>
        </w:rPr>
      </w:pPr>
    </w:p>
    <w:p w14:paraId="270E91E1" w14:textId="77777777" w:rsidR="00CC490B" w:rsidRPr="00CC490B" w:rsidRDefault="00CC490B" w:rsidP="00CC490B">
      <w:pPr>
        <w:spacing w:line="360" w:lineRule="auto"/>
        <w:rPr>
          <w:rFonts w:ascii="Times New Roman" w:eastAsia="宋体" w:hAnsi="Times New Roman"/>
          <w:b/>
          <w:bCs/>
          <w:sz w:val="28"/>
          <w:szCs w:val="32"/>
        </w:rPr>
      </w:pPr>
      <w:r w:rsidRPr="00CC490B">
        <w:rPr>
          <w:rFonts w:ascii="Times New Roman" w:eastAsia="宋体" w:hAnsi="Times New Roman"/>
          <w:b/>
          <w:bCs/>
          <w:sz w:val="28"/>
          <w:szCs w:val="32"/>
        </w:rPr>
        <w:t>材料和方法</w:t>
      </w:r>
    </w:p>
    <w:p w14:paraId="74FF2C38" w14:textId="77777777" w:rsidR="00CC490B" w:rsidRPr="00CC490B" w:rsidRDefault="00CC490B" w:rsidP="00CC490B">
      <w:pPr>
        <w:spacing w:line="360" w:lineRule="auto"/>
        <w:ind w:firstLineChars="200" w:firstLine="480"/>
        <w:rPr>
          <w:rFonts w:ascii="宋体" w:eastAsia="宋体" w:hAnsi="宋体"/>
          <w:sz w:val="24"/>
          <w:szCs w:val="24"/>
        </w:rPr>
      </w:pPr>
      <w:r w:rsidRPr="00CC490B">
        <w:rPr>
          <w:rFonts w:ascii="宋体" w:eastAsia="宋体" w:hAnsi="宋体"/>
          <w:sz w:val="24"/>
          <w:szCs w:val="24"/>
        </w:rPr>
        <w:t>在2019年9月至2020年9月期间，40名连续接受单纯冠状动脉搭桥术并</w:t>
      </w:r>
      <w:r w:rsidRPr="00CC490B">
        <w:rPr>
          <w:rFonts w:ascii="宋体" w:eastAsia="宋体" w:hAnsi="宋体" w:hint="eastAsia"/>
          <w:sz w:val="24"/>
          <w:szCs w:val="24"/>
        </w:rPr>
        <w:t>接受了</w:t>
      </w:r>
      <w:proofErr w:type="spellStart"/>
      <w:r w:rsidRPr="00CC490B">
        <w:rPr>
          <w:rFonts w:ascii="宋体" w:eastAsia="宋体" w:hAnsi="宋体"/>
          <w:sz w:val="24"/>
          <w:szCs w:val="24"/>
        </w:rPr>
        <w:t>MiECC</w:t>
      </w:r>
      <w:proofErr w:type="spellEnd"/>
      <w:r w:rsidRPr="00CC490B">
        <w:rPr>
          <w:rFonts w:ascii="宋体" w:eastAsia="宋体" w:hAnsi="宋体"/>
          <w:sz w:val="24"/>
          <w:szCs w:val="24"/>
        </w:rPr>
        <w:t xml:space="preserve"> IV型</w:t>
      </w:r>
      <w:r w:rsidRPr="00CC490B">
        <w:rPr>
          <w:rFonts w:ascii="宋体" w:eastAsia="宋体" w:hAnsi="宋体" w:hint="eastAsia"/>
          <w:sz w:val="24"/>
          <w:szCs w:val="24"/>
        </w:rPr>
        <w:t>系统</w:t>
      </w:r>
      <w:r w:rsidRPr="00CC490B">
        <w:rPr>
          <w:rFonts w:ascii="宋体" w:eastAsia="宋体" w:hAnsi="宋体"/>
          <w:sz w:val="24"/>
          <w:szCs w:val="24"/>
        </w:rPr>
        <w:t>择期</w:t>
      </w:r>
      <w:r w:rsidRPr="00CC490B">
        <w:rPr>
          <w:rFonts w:ascii="宋体" w:eastAsia="宋体" w:hAnsi="宋体" w:hint="eastAsia"/>
          <w:sz w:val="24"/>
          <w:szCs w:val="24"/>
        </w:rPr>
        <w:t>治疗</w:t>
      </w:r>
      <w:r w:rsidRPr="00CC490B">
        <w:rPr>
          <w:rFonts w:ascii="宋体" w:eastAsia="宋体" w:hAnsi="宋体"/>
          <w:sz w:val="24"/>
          <w:szCs w:val="24"/>
        </w:rPr>
        <w:t>的患者</w:t>
      </w:r>
      <w:r w:rsidRPr="00CC490B">
        <w:rPr>
          <w:rFonts w:ascii="宋体" w:eastAsia="宋体" w:hAnsi="宋体" w:hint="eastAsia"/>
          <w:sz w:val="24"/>
          <w:szCs w:val="24"/>
        </w:rPr>
        <w:t>被</w:t>
      </w:r>
      <w:r w:rsidRPr="00CC490B">
        <w:rPr>
          <w:rFonts w:ascii="宋体" w:eastAsia="宋体" w:hAnsi="宋体"/>
          <w:sz w:val="24"/>
          <w:szCs w:val="24"/>
        </w:rPr>
        <w:t>纳入</w:t>
      </w:r>
      <w:r w:rsidRPr="00CC490B">
        <w:rPr>
          <w:rFonts w:ascii="宋体" w:eastAsia="宋体" w:hAnsi="宋体" w:hint="eastAsia"/>
          <w:sz w:val="24"/>
          <w:szCs w:val="24"/>
        </w:rPr>
        <w:t>此</w:t>
      </w:r>
      <w:r w:rsidRPr="00CC490B">
        <w:rPr>
          <w:rFonts w:ascii="宋体" w:eastAsia="宋体" w:hAnsi="宋体"/>
          <w:sz w:val="24"/>
          <w:szCs w:val="24"/>
        </w:rPr>
        <w:t>研究</w:t>
      </w:r>
      <w:r w:rsidRPr="00CC490B">
        <w:rPr>
          <w:rFonts w:ascii="宋体" w:eastAsia="宋体" w:hAnsi="宋体" w:hint="eastAsia"/>
          <w:sz w:val="24"/>
          <w:szCs w:val="24"/>
        </w:rPr>
        <w:t>。</w:t>
      </w:r>
    </w:p>
    <w:p w14:paraId="7C50451E" w14:textId="41F54F41" w:rsidR="00CC490B" w:rsidRPr="00CC490B" w:rsidRDefault="00CC490B" w:rsidP="00CC490B">
      <w:pPr>
        <w:spacing w:line="360" w:lineRule="auto"/>
        <w:ind w:firstLineChars="200" w:firstLine="480"/>
        <w:rPr>
          <w:rFonts w:ascii="宋体" w:eastAsia="宋体" w:hAnsi="宋体"/>
          <w:sz w:val="24"/>
          <w:szCs w:val="24"/>
        </w:rPr>
      </w:pPr>
      <w:r w:rsidRPr="00CC490B">
        <w:rPr>
          <w:rFonts w:ascii="宋体" w:eastAsia="宋体" w:hAnsi="宋体"/>
          <w:sz w:val="24"/>
          <w:szCs w:val="24"/>
        </w:rPr>
        <w:t>研究</w:t>
      </w:r>
      <w:r w:rsidRPr="00CC490B">
        <w:rPr>
          <w:rFonts w:ascii="宋体" w:eastAsia="宋体" w:hAnsi="宋体" w:hint="eastAsia"/>
          <w:sz w:val="24"/>
          <w:szCs w:val="24"/>
        </w:rPr>
        <w:t>周期</w:t>
      </w:r>
      <w:r w:rsidRPr="00CC490B">
        <w:rPr>
          <w:rFonts w:ascii="宋体" w:eastAsia="宋体" w:hAnsi="宋体"/>
          <w:sz w:val="24"/>
          <w:szCs w:val="24"/>
        </w:rPr>
        <w:t>和</w:t>
      </w:r>
      <w:r w:rsidRPr="00CC490B">
        <w:rPr>
          <w:rFonts w:ascii="宋体" w:eastAsia="宋体" w:hAnsi="宋体" w:hint="eastAsia"/>
          <w:sz w:val="24"/>
          <w:szCs w:val="24"/>
        </w:rPr>
        <w:t>受试患者</w:t>
      </w:r>
      <w:r w:rsidRPr="00CC490B">
        <w:rPr>
          <w:rFonts w:ascii="宋体" w:eastAsia="宋体" w:hAnsi="宋体"/>
          <w:sz w:val="24"/>
          <w:szCs w:val="24"/>
        </w:rPr>
        <w:t>是根据要测试的磁悬浮血泵的数量选择的，并要求在试验研究中与我们中心通常使用的离心血泵进行比较。该研究方案得到了当地</w:t>
      </w:r>
      <w:r w:rsidRPr="00CC490B">
        <w:rPr>
          <w:rFonts w:ascii="宋体" w:eastAsia="宋体" w:hAnsi="宋体" w:hint="eastAsia"/>
          <w:sz w:val="24"/>
          <w:szCs w:val="24"/>
        </w:rPr>
        <w:t>伦理</w:t>
      </w:r>
      <w:r w:rsidRPr="00CC490B">
        <w:rPr>
          <w:rFonts w:ascii="宋体" w:eastAsia="宋体" w:hAnsi="宋体"/>
          <w:sz w:val="24"/>
          <w:szCs w:val="24"/>
        </w:rPr>
        <w:t>委员会的批准，并获得了所有参与研究</w:t>
      </w:r>
      <w:r w:rsidRPr="00CC490B">
        <w:rPr>
          <w:rFonts w:ascii="宋体" w:eastAsia="宋体" w:hAnsi="宋体" w:hint="eastAsia"/>
          <w:sz w:val="24"/>
          <w:szCs w:val="24"/>
        </w:rPr>
        <w:t>受试者</w:t>
      </w:r>
      <w:r w:rsidRPr="00CC490B">
        <w:rPr>
          <w:rFonts w:ascii="宋体" w:eastAsia="宋体" w:hAnsi="宋体"/>
          <w:sz w:val="24"/>
          <w:szCs w:val="24"/>
        </w:rPr>
        <w:t>的知情同意。</w:t>
      </w:r>
      <w:r w:rsidRPr="00CC490B">
        <w:rPr>
          <w:rFonts w:ascii="宋体" w:eastAsia="宋体" w:hAnsi="宋体" w:hint="eastAsia"/>
          <w:sz w:val="24"/>
          <w:szCs w:val="24"/>
        </w:rPr>
        <w:t>排除</w:t>
      </w:r>
      <w:r w:rsidRPr="00CC490B">
        <w:rPr>
          <w:rFonts w:ascii="宋体" w:eastAsia="宋体" w:hAnsi="宋体"/>
          <w:sz w:val="24"/>
          <w:szCs w:val="24"/>
        </w:rPr>
        <w:t>患有慢性肾脏疾病、1型或2型糖尿病、贫血或</w:t>
      </w:r>
      <w:r w:rsidRPr="00CC490B">
        <w:rPr>
          <w:rFonts w:ascii="宋体" w:eastAsia="宋体" w:hAnsi="宋体" w:hint="eastAsia"/>
          <w:sz w:val="24"/>
          <w:szCs w:val="24"/>
        </w:rPr>
        <w:t>合并个体</w:t>
      </w:r>
      <w:r w:rsidRPr="00CC490B">
        <w:rPr>
          <w:rFonts w:ascii="宋体" w:eastAsia="宋体" w:hAnsi="宋体"/>
          <w:sz w:val="24"/>
          <w:szCs w:val="24"/>
        </w:rPr>
        <w:t>溶血因素的患者。</w:t>
      </w:r>
      <w:r w:rsidRPr="00CC490B">
        <w:rPr>
          <w:rFonts w:ascii="宋体" w:eastAsia="宋体" w:hAnsi="宋体" w:hint="eastAsia"/>
          <w:sz w:val="24"/>
          <w:szCs w:val="24"/>
        </w:rPr>
        <w:t>是否使用</w:t>
      </w:r>
      <w:proofErr w:type="spellStart"/>
      <w:r w:rsidRPr="00CC490B">
        <w:rPr>
          <w:rFonts w:ascii="宋体" w:eastAsia="宋体" w:hAnsi="宋体"/>
          <w:sz w:val="24"/>
          <w:szCs w:val="24"/>
        </w:rPr>
        <w:t>MiECC</w:t>
      </w:r>
      <w:proofErr w:type="spellEnd"/>
      <w:r w:rsidRPr="00CC490B">
        <w:rPr>
          <w:rFonts w:ascii="宋体" w:eastAsia="宋体" w:hAnsi="宋体"/>
          <w:sz w:val="24"/>
          <w:szCs w:val="24"/>
        </w:rPr>
        <w:t>进行冠状动脉旁路移植术是由心脏外科医生根据</w:t>
      </w:r>
      <w:r w:rsidRPr="00CC490B">
        <w:rPr>
          <w:rFonts w:ascii="宋体" w:eastAsia="宋体" w:hAnsi="宋体" w:hint="eastAsia"/>
          <w:sz w:val="24"/>
          <w:szCs w:val="24"/>
        </w:rPr>
        <w:t>体外循环</w:t>
      </w:r>
      <w:r w:rsidRPr="00CC490B">
        <w:rPr>
          <w:rFonts w:ascii="宋体" w:eastAsia="宋体" w:hAnsi="宋体"/>
          <w:sz w:val="24"/>
          <w:szCs w:val="24"/>
        </w:rPr>
        <w:t>团队</w:t>
      </w:r>
      <w:r w:rsidRPr="00CC490B">
        <w:rPr>
          <w:rFonts w:ascii="宋体" w:eastAsia="宋体" w:hAnsi="宋体" w:hint="eastAsia"/>
          <w:sz w:val="24"/>
          <w:szCs w:val="24"/>
        </w:rPr>
        <w:t>的意见共同</w:t>
      </w:r>
      <w:r w:rsidRPr="00CC490B">
        <w:rPr>
          <w:rFonts w:ascii="宋体" w:eastAsia="宋体" w:hAnsi="宋体"/>
          <w:sz w:val="24"/>
          <w:szCs w:val="24"/>
        </w:rPr>
        <w:t>决定的。在研究期间，共进行了196例冠状动脉搭桥手术</w:t>
      </w:r>
      <w:r w:rsidRPr="00CC490B">
        <w:rPr>
          <w:rFonts w:ascii="宋体" w:eastAsia="宋体" w:hAnsi="宋体" w:hint="eastAsia"/>
          <w:sz w:val="24"/>
          <w:szCs w:val="24"/>
        </w:rPr>
        <w:t>，</w:t>
      </w:r>
      <w:r w:rsidRPr="00CC490B">
        <w:rPr>
          <w:rFonts w:ascii="宋体" w:eastAsia="宋体" w:hAnsi="宋体"/>
          <w:sz w:val="24"/>
          <w:szCs w:val="24"/>
        </w:rPr>
        <w:t>其中156</w:t>
      </w:r>
      <w:proofErr w:type="gramStart"/>
      <w:r w:rsidRPr="00CC490B">
        <w:rPr>
          <w:rFonts w:ascii="宋体" w:eastAsia="宋体" w:hAnsi="宋体"/>
          <w:sz w:val="24"/>
          <w:szCs w:val="24"/>
        </w:rPr>
        <w:t>例根据</w:t>
      </w:r>
      <w:proofErr w:type="gramEnd"/>
      <w:r w:rsidRPr="00CC490B">
        <w:rPr>
          <w:rFonts w:ascii="宋体" w:eastAsia="宋体" w:hAnsi="宋体"/>
          <w:sz w:val="24"/>
          <w:szCs w:val="24"/>
        </w:rPr>
        <w:t>上述排除标准排除，40例患者同意参与研究</w:t>
      </w:r>
      <w:r w:rsidRPr="00CC490B">
        <w:rPr>
          <w:rFonts w:ascii="宋体" w:eastAsia="宋体" w:hAnsi="宋体" w:hint="eastAsia"/>
          <w:sz w:val="24"/>
          <w:szCs w:val="24"/>
        </w:rPr>
        <w:t>。</w:t>
      </w:r>
    </w:p>
    <w:p w14:paraId="2E789BF1" w14:textId="7AEE485A" w:rsidR="00CC490B" w:rsidRPr="00CC490B" w:rsidRDefault="00CC490B" w:rsidP="00CC490B">
      <w:pPr>
        <w:spacing w:line="360" w:lineRule="auto"/>
        <w:ind w:firstLineChars="200" w:firstLine="480"/>
        <w:rPr>
          <w:rFonts w:ascii="宋体" w:eastAsia="宋体" w:hAnsi="宋体"/>
          <w:sz w:val="24"/>
          <w:szCs w:val="24"/>
        </w:rPr>
      </w:pPr>
      <w:r w:rsidRPr="00CC490B">
        <w:rPr>
          <w:rFonts w:ascii="宋体" w:eastAsia="宋体" w:hAnsi="宋体" w:hint="eastAsia"/>
          <w:sz w:val="24"/>
          <w:szCs w:val="24"/>
        </w:rPr>
        <w:t>实验</w:t>
      </w:r>
      <w:r w:rsidRPr="00CC490B">
        <w:rPr>
          <w:rFonts w:ascii="宋体" w:eastAsia="宋体" w:hAnsi="宋体"/>
          <w:sz w:val="24"/>
          <w:szCs w:val="24"/>
        </w:rPr>
        <w:t>组</w:t>
      </w:r>
      <w:r w:rsidRPr="00CC490B">
        <w:rPr>
          <w:rFonts w:ascii="宋体" w:eastAsia="宋体" w:hAnsi="宋体" w:hint="eastAsia"/>
          <w:sz w:val="24"/>
          <w:szCs w:val="24"/>
        </w:rPr>
        <w:t>（磁悬浮血泵组，</w:t>
      </w:r>
      <w:r w:rsidRPr="00CC490B">
        <w:rPr>
          <w:rFonts w:ascii="宋体" w:eastAsia="宋体" w:hAnsi="宋体"/>
          <w:sz w:val="24"/>
          <w:szCs w:val="24"/>
        </w:rPr>
        <w:t>n = 20</w:t>
      </w:r>
      <w:r w:rsidRPr="00CC490B">
        <w:rPr>
          <w:rFonts w:ascii="宋体" w:eastAsia="宋体" w:hAnsi="宋体" w:hint="eastAsia"/>
          <w:sz w:val="24"/>
          <w:szCs w:val="24"/>
        </w:rPr>
        <w:t>）</w:t>
      </w:r>
      <w:r w:rsidRPr="00CC490B">
        <w:rPr>
          <w:rFonts w:ascii="宋体" w:eastAsia="宋体" w:hAnsi="宋体"/>
          <w:sz w:val="24"/>
          <w:szCs w:val="24"/>
        </w:rPr>
        <w:t>采用</w:t>
      </w:r>
      <w:r w:rsidRPr="00CC490B">
        <w:rPr>
          <w:rFonts w:ascii="宋体" w:eastAsia="宋体" w:hAnsi="宋体" w:hint="eastAsia"/>
          <w:sz w:val="24"/>
          <w:szCs w:val="24"/>
        </w:rPr>
        <w:t>组合式</w:t>
      </w:r>
      <w:bookmarkStart w:id="0" w:name="_Hlk87121320"/>
      <w:proofErr w:type="spellStart"/>
      <w:r w:rsidRPr="00CC490B">
        <w:rPr>
          <w:rFonts w:ascii="宋体" w:eastAsia="宋体" w:hAnsi="宋体"/>
          <w:sz w:val="24"/>
          <w:szCs w:val="24"/>
        </w:rPr>
        <w:t>MiECC</w:t>
      </w:r>
      <w:proofErr w:type="spellEnd"/>
      <w:r w:rsidRPr="00CC490B">
        <w:rPr>
          <w:rFonts w:ascii="宋体" w:eastAsia="宋体" w:hAnsi="宋体"/>
          <w:sz w:val="24"/>
          <w:szCs w:val="24"/>
        </w:rPr>
        <w:t xml:space="preserve"> IV型配合ECMOLIFE磁悬浮血泵</w:t>
      </w:r>
      <w:bookmarkEnd w:id="0"/>
      <w:r w:rsidRPr="00CC490B">
        <w:rPr>
          <w:rFonts w:ascii="宋体" w:eastAsia="宋体" w:hAnsi="宋体" w:hint="eastAsia"/>
          <w:sz w:val="24"/>
          <w:szCs w:val="24"/>
        </w:rPr>
        <w:t>干预治疗</w:t>
      </w:r>
      <w:r w:rsidRPr="00CC490B">
        <w:rPr>
          <w:rFonts w:ascii="宋体" w:eastAsia="宋体" w:hAnsi="宋体"/>
          <w:sz w:val="24"/>
          <w:szCs w:val="24"/>
        </w:rPr>
        <w:t>，对照组</w:t>
      </w:r>
      <w:r w:rsidRPr="00CC490B">
        <w:rPr>
          <w:rFonts w:ascii="宋体" w:eastAsia="宋体" w:hAnsi="宋体" w:hint="eastAsia"/>
          <w:sz w:val="24"/>
          <w:szCs w:val="24"/>
        </w:rPr>
        <w:t>（涡流血泵组，</w:t>
      </w:r>
      <w:r w:rsidRPr="00CC490B">
        <w:rPr>
          <w:rFonts w:ascii="宋体" w:eastAsia="宋体" w:hAnsi="宋体"/>
          <w:sz w:val="24"/>
          <w:szCs w:val="24"/>
        </w:rPr>
        <w:t>n = 20</w:t>
      </w:r>
      <w:r w:rsidRPr="00CC490B">
        <w:rPr>
          <w:rFonts w:ascii="宋体" w:eastAsia="宋体" w:hAnsi="宋体" w:hint="eastAsia"/>
          <w:sz w:val="24"/>
          <w:szCs w:val="24"/>
        </w:rPr>
        <w:t>）</w:t>
      </w:r>
      <w:r w:rsidRPr="00CC490B">
        <w:rPr>
          <w:rFonts w:ascii="宋体" w:eastAsia="宋体" w:hAnsi="宋体"/>
          <w:sz w:val="24"/>
          <w:szCs w:val="24"/>
        </w:rPr>
        <w:t>采用</w:t>
      </w:r>
      <w:r w:rsidRPr="00CC490B">
        <w:rPr>
          <w:rFonts w:ascii="宋体" w:eastAsia="宋体" w:hAnsi="宋体" w:hint="eastAsia"/>
          <w:sz w:val="24"/>
          <w:szCs w:val="24"/>
        </w:rPr>
        <w:t>组合式</w:t>
      </w:r>
      <w:proofErr w:type="spellStart"/>
      <w:r w:rsidRPr="00CC490B">
        <w:rPr>
          <w:rFonts w:ascii="宋体" w:eastAsia="宋体" w:hAnsi="宋体"/>
          <w:sz w:val="24"/>
          <w:szCs w:val="24"/>
        </w:rPr>
        <w:t>MiECC</w:t>
      </w:r>
      <w:proofErr w:type="spellEnd"/>
      <w:r w:rsidRPr="00CC490B">
        <w:rPr>
          <w:rFonts w:ascii="宋体" w:eastAsia="宋体" w:hAnsi="宋体"/>
          <w:sz w:val="24"/>
          <w:szCs w:val="24"/>
        </w:rPr>
        <w:t xml:space="preserve"> </w:t>
      </w:r>
      <w:proofErr w:type="gramStart"/>
      <w:r w:rsidRPr="00CC490B">
        <w:rPr>
          <w:rFonts w:ascii="宋体" w:eastAsia="宋体" w:hAnsi="宋体"/>
          <w:sz w:val="24"/>
          <w:szCs w:val="24"/>
        </w:rPr>
        <w:t>Ⅳ配合</w:t>
      </w:r>
      <w:proofErr w:type="gramEnd"/>
      <w:r w:rsidRPr="00CC490B">
        <w:rPr>
          <w:rFonts w:ascii="宋体" w:eastAsia="宋体" w:hAnsi="宋体"/>
          <w:sz w:val="24"/>
          <w:szCs w:val="24"/>
        </w:rPr>
        <w:t>AP40</w:t>
      </w:r>
      <w:r w:rsidR="008A183D">
        <w:rPr>
          <w:rFonts w:ascii="宋体" w:eastAsia="宋体" w:hAnsi="宋体" w:hint="eastAsia"/>
          <w:sz w:val="24"/>
          <w:szCs w:val="24"/>
        </w:rPr>
        <w:t xml:space="preserve"> </w:t>
      </w:r>
      <w:r w:rsidR="008A183D">
        <w:rPr>
          <w:rFonts w:ascii="宋体" w:eastAsia="宋体" w:hAnsi="宋体"/>
          <w:sz w:val="24"/>
          <w:szCs w:val="24"/>
        </w:rPr>
        <w:t>A</w:t>
      </w:r>
      <w:r w:rsidR="008A183D">
        <w:rPr>
          <w:rFonts w:ascii="宋体" w:eastAsia="宋体" w:hAnsi="宋体" w:hint="eastAsia"/>
          <w:sz w:val="24"/>
          <w:szCs w:val="24"/>
        </w:rPr>
        <w:t>ffi</w:t>
      </w:r>
      <w:r w:rsidR="008A183D">
        <w:rPr>
          <w:rFonts w:ascii="宋体" w:eastAsia="宋体" w:hAnsi="宋体"/>
          <w:sz w:val="24"/>
          <w:szCs w:val="24"/>
        </w:rPr>
        <w:t xml:space="preserve">nity </w:t>
      </w:r>
      <w:r w:rsidRPr="00CC490B">
        <w:rPr>
          <w:rFonts w:ascii="宋体" w:eastAsia="宋体" w:hAnsi="宋体" w:hint="eastAsia"/>
          <w:sz w:val="24"/>
          <w:szCs w:val="24"/>
        </w:rPr>
        <w:t>C</w:t>
      </w:r>
      <w:r w:rsidRPr="00CC490B">
        <w:rPr>
          <w:rFonts w:ascii="宋体" w:eastAsia="宋体" w:hAnsi="宋体"/>
          <w:sz w:val="24"/>
          <w:szCs w:val="24"/>
        </w:rPr>
        <w:t>P离心血血泵</w:t>
      </w:r>
      <w:r w:rsidRPr="00CC490B">
        <w:rPr>
          <w:rFonts w:ascii="宋体" w:eastAsia="宋体" w:hAnsi="宋体" w:hint="eastAsia"/>
          <w:sz w:val="24"/>
          <w:szCs w:val="24"/>
        </w:rPr>
        <w:t>干预治疗</w:t>
      </w:r>
      <w:r w:rsidRPr="00CC490B">
        <w:rPr>
          <w:rFonts w:ascii="宋体" w:eastAsia="宋体" w:hAnsi="宋体"/>
          <w:sz w:val="24"/>
          <w:szCs w:val="24"/>
        </w:rPr>
        <w:t>。</w:t>
      </w:r>
    </w:p>
    <w:p w14:paraId="640332C2" w14:textId="070DD580" w:rsidR="00CC490B" w:rsidRPr="00746114" w:rsidRDefault="00CC490B" w:rsidP="00CC490B">
      <w:pPr>
        <w:spacing w:line="360" w:lineRule="auto"/>
        <w:ind w:firstLineChars="200" w:firstLine="480"/>
        <w:rPr>
          <w:rFonts w:ascii="宋体" w:eastAsia="宋体" w:hAnsi="宋体"/>
          <w:sz w:val="24"/>
          <w:szCs w:val="24"/>
        </w:rPr>
      </w:pPr>
      <w:r w:rsidRPr="00CC490B">
        <w:rPr>
          <w:rFonts w:ascii="宋体" w:eastAsia="宋体" w:hAnsi="宋体" w:hint="eastAsia"/>
          <w:sz w:val="24"/>
          <w:szCs w:val="24"/>
        </w:rPr>
        <w:t>体外循环由模块化</w:t>
      </w:r>
      <w:proofErr w:type="spellStart"/>
      <w:r w:rsidRPr="00CC490B">
        <w:rPr>
          <w:rFonts w:ascii="宋体" w:eastAsia="宋体" w:hAnsi="宋体"/>
          <w:sz w:val="24"/>
          <w:szCs w:val="24"/>
        </w:rPr>
        <w:t>MiECC</w:t>
      </w:r>
      <w:proofErr w:type="spellEnd"/>
      <w:r w:rsidRPr="00CC490B">
        <w:rPr>
          <w:rFonts w:ascii="宋体" w:eastAsia="宋体" w:hAnsi="宋体"/>
          <w:sz w:val="24"/>
          <w:szCs w:val="24"/>
        </w:rPr>
        <w:t>执行，</w:t>
      </w:r>
      <w:r w:rsidRPr="00CC490B">
        <w:rPr>
          <w:rFonts w:ascii="宋体" w:eastAsia="宋体" w:hAnsi="宋体" w:hint="eastAsia"/>
          <w:sz w:val="24"/>
          <w:szCs w:val="24"/>
        </w:rPr>
        <w:t>其设计呈现</w:t>
      </w:r>
      <w:r w:rsidR="00E42E79">
        <w:rPr>
          <w:rFonts w:ascii="宋体" w:eastAsia="宋体" w:hAnsi="宋体" w:hint="eastAsia"/>
          <w:sz w:val="24"/>
          <w:szCs w:val="24"/>
        </w:rPr>
        <w:t>容量</w:t>
      </w:r>
      <w:r w:rsidRPr="00E346E1">
        <w:rPr>
          <w:rFonts w:ascii="宋体" w:eastAsia="宋体" w:hAnsi="宋体" w:hint="eastAsia"/>
          <w:sz w:val="24"/>
          <w:szCs w:val="24"/>
        </w:rPr>
        <w:t>管理</w:t>
      </w:r>
      <w:r w:rsidR="00E346E1">
        <w:rPr>
          <w:rFonts w:ascii="宋体" w:eastAsia="宋体" w:hAnsi="宋体" w:hint="eastAsia"/>
          <w:sz w:val="24"/>
          <w:szCs w:val="24"/>
        </w:rPr>
        <w:t>环路</w:t>
      </w:r>
      <w:r w:rsidRPr="00CC490B">
        <w:rPr>
          <w:rFonts w:ascii="宋体" w:eastAsia="宋体" w:hAnsi="宋体" w:hint="eastAsia"/>
          <w:sz w:val="24"/>
          <w:szCs w:val="24"/>
        </w:rPr>
        <w:t>的特征（</w:t>
      </w:r>
      <w:proofErr w:type="spellStart"/>
      <w:r w:rsidRPr="00CC490B">
        <w:rPr>
          <w:rFonts w:ascii="宋体" w:eastAsia="宋体" w:hAnsi="宋体"/>
          <w:sz w:val="24"/>
          <w:szCs w:val="24"/>
        </w:rPr>
        <w:t>MiECTiS</w:t>
      </w:r>
      <w:proofErr w:type="spellEnd"/>
      <w:r w:rsidRPr="00CC490B">
        <w:rPr>
          <w:rFonts w:ascii="宋体" w:eastAsia="宋体" w:hAnsi="宋体"/>
          <w:sz w:val="24"/>
          <w:szCs w:val="24"/>
        </w:rPr>
        <w:t>分类</w:t>
      </w:r>
      <w:r w:rsidRPr="00CC490B">
        <w:rPr>
          <w:rFonts w:ascii="宋体" w:eastAsia="宋体" w:hAnsi="宋体" w:hint="eastAsia"/>
          <w:sz w:val="24"/>
          <w:szCs w:val="24"/>
        </w:rPr>
        <w:t>）</w:t>
      </w:r>
      <w:r w:rsidRPr="00CC490B">
        <w:rPr>
          <w:rFonts w:ascii="宋体" w:eastAsia="宋体" w:hAnsi="宋体"/>
          <w:sz w:val="24"/>
          <w:szCs w:val="24"/>
        </w:rPr>
        <w:t>。</w:t>
      </w:r>
      <w:r w:rsidRPr="00CC490B">
        <w:rPr>
          <w:rFonts w:ascii="宋体" w:eastAsia="宋体" w:hAnsi="宋体" w:hint="eastAsia"/>
          <w:sz w:val="24"/>
          <w:szCs w:val="24"/>
        </w:rPr>
        <w:t>采用分流静脉软壳贮液器</w:t>
      </w:r>
      <w:r w:rsidRPr="00CC490B">
        <w:rPr>
          <w:rFonts w:ascii="宋体" w:eastAsia="宋体" w:hAnsi="宋体"/>
          <w:sz w:val="24"/>
          <w:szCs w:val="24"/>
        </w:rPr>
        <w:t>，</w:t>
      </w:r>
      <w:r w:rsidRPr="00CC490B">
        <w:rPr>
          <w:rFonts w:ascii="宋体" w:eastAsia="宋体" w:hAnsi="宋体" w:hint="eastAsia"/>
          <w:sz w:val="24"/>
          <w:szCs w:val="24"/>
        </w:rPr>
        <w:t>主动脉根部和肺动脉吸引采用串联静脉回流方式</w:t>
      </w:r>
      <w:r w:rsidRPr="00CC490B">
        <w:rPr>
          <w:rFonts w:ascii="宋体" w:eastAsia="宋体" w:hAnsi="宋体"/>
          <w:sz w:val="24"/>
          <w:szCs w:val="24"/>
        </w:rPr>
        <w:t>。静脉引流</w:t>
      </w:r>
      <w:r w:rsidR="000E1BF1">
        <w:rPr>
          <w:rFonts w:ascii="宋体" w:eastAsia="宋体" w:hAnsi="宋体" w:hint="eastAsia"/>
          <w:sz w:val="24"/>
          <w:szCs w:val="24"/>
        </w:rPr>
        <w:t>的</w:t>
      </w:r>
      <w:r w:rsidRPr="00CC490B">
        <w:rPr>
          <w:rFonts w:ascii="宋体" w:eastAsia="宋体" w:hAnsi="宋体"/>
          <w:sz w:val="24"/>
          <w:szCs w:val="24"/>
        </w:rPr>
        <w:t>管理参考中心静脉压</w:t>
      </w:r>
      <w:r w:rsidR="000E1BF1">
        <w:rPr>
          <w:rFonts w:ascii="宋体" w:eastAsia="宋体" w:hAnsi="宋体" w:hint="eastAsia"/>
          <w:sz w:val="24"/>
          <w:szCs w:val="24"/>
        </w:rPr>
        <w:t>（C</w:t>
      </w:r>
      <w:r w:rsidR="000E1BF1">
        <w:rPr>
          <w:rFonts w:ascii="宋体" w:eastAsia="宋体" w:hAnsi="宋体"/>
          <w:sz w:val="24"/>
          <w:szCs w:val="24"/>
        </w:rPr>
        <w:t>VP</w:t>
      </w:r>
      <w:r w:rsidR="000E1BF1">
        <w:rPr>
          <w:rFonts w:ascii="宋体" w:eastAsia="宋体" w:hAnsi="宋体" w:hint="eastAsia"/>
          <w:sz w:val="24"/>
          <w:szCs w:val="24"/>
        </w:rPr>
        <w:t>）</w:t>
      </w:r>
      <w:r w:rsidRPr="00CC490B">
        <w:rPr>
          <w:rFonts w:ascii="宋体" w:eastAsia="宋体" w:hAnsi="宋体"/>
          <w:sz w:val="24"/>
          <w:szCs w:val="24"/>
        </w:rPr>
        <w:t>，</w:t>
      </w:r>
      <w:r w:rsidR="000E1BF1">
        <w:rPr>
          <w:rFonts w:ascii="宋体" w:eastAsia="宋体" w:hAnsi="宋体" w:hint="eastAsia"/>
          <w:sz w:val="24"/>
          <w:szCs w:val="24"/>
        </w:rPr>
        <w:t>C</w:t>
      </w:r>
      <w:r w:rsidR="000E1BF1">
        <w:rPr>
          <w:rFonts w:ascii="宋体" w:eastAsia="宋体" w:hAnsi="宋体"/>
          <w:sz w:val="24"/>
          <w:szCs w:val="24"/>
        </w:rPr>
        <w:t>VP</w:t>
      </w:r>
      <w:r w:rsidR="000E1BF1">
        <w:rPr>
          <w:rFonts w:ascii="宋体" w:eastAsia="宋体" w:hAnsi="宋体" w:hint="eastAsia"/>
          <w:sz w:val="24"/>
          <w:szCs w:val="24"/>
        </w:rPr>
        <w:t>高时</w:t>
      </w:r>
      <w:r w:rsidRPr="00CC490B">
        <w:rPr>
          <w:rFonts w:ascii="宋体" w:eastAsia="宋体" w:hAnsi="宋体"/>
          <w:sz w:val="24"/>
          <w:szCs w:val="24"/>
        </w:rPr>
        <w:t>使</w:t>
      </w:r>
      <w:r w:rsidRPr="00746114">
        <w:rPr>
          <w:rFonts w:ascii="宋体" w:eastAsia="宋体" w:hAnsi="宋体"/>
          <w:sz w:val="24"/>
          <w:szCs w:val="24"/>
        </w:rPr>
        <w:t>用乌拉地尔作为血管扩张剂</w:t>
      </w:r>
      <w:r w:rsidRPr="00746114">
        <w:rPr>
          <w:rFonts w:ascii="宋体" w:eastAsia="宋体" w:hAnsi="宋体" w:hint="eastAsia"/>
          <w:sz w:val="24"/>
          <w:szCs w:val="24"/>
        </w:rPr>
        <w:t>，</w:t>
      </w:r>
      <w:r w:rsidR="000E1BF1">
        <w:rPr>
          <w:rFonts w:ascii="宋体" w:eastAsia="宋体" w:hAnsi="宋体" w:hint="eastAsia"/>
          <w:sz w:val="24"/>
          <w:szCs w:val="24"/>
        </w:rPr>
        <w:t>C</w:t>
      </w:r>
      <w:r w:rsidR="000E1BF1">
        <w:rPr>
          <w:rFonts w:ascii="宋体" w:eastAsia="宋体" w:hAnsi="宋体"/>
          <w:sz w:val="24"/>
          <w:szCs w:val="24"/>
        </w:rPr>
        <w:t>VP</w:t>
      </w:r>
      <w:r w:rsidR="000E1BF1">
        <w:rPr>
          <w:rFonts w:ascii="宋体" w:eastAsia="宋体" w:hAnsi="宋体" w:hint="eastAsia"/>
          <w:sz w:val="24"/>
          <w:szCs w:val="24"/>
        </w:rPr>
        <w:t>低时应</w:t>
      </w:r>
      <w:r w:rsidRPr="00746114">
        <w:rPr>
          <w:rFonts w:ascii="宋体" w:eastAsia="宋体" w:hAnsi="宋体" w:hint="eastAsia"/>
          <w:sz w:val="24"/>
          <w:szCs w:val="24"/>
        </w:rPr>
        <w:t>外科医生要求</w:t>
      </w:r>
      <w:r w:rsidR="000E1BF1">
        <w:rPr>
          <w:rFonts w:ascii="宋体" w:eastAsia="宋体" w:hAnsi="宋体" w:hint="eastAsia"/>
          <w:sz w:val="24"/>
          <w:szCs w:val="24"/>
        </w:rPr>
        <w:t>进行</w:t>
      </w:r>
      <w:r w:rsidRPr="00746114">
        <w:rPr>
          <w:rFonts w:ascii="宋体" w:eastAsia="宋体" w:hAnsi="宋体" w:hint="eastAsia"/>
          <w:sz w:val="24"/>
          <w:szCs w:val="24"/>
        </w:rPr>
        <w:t>引流</w:t>
      </w:r>
      <w:r w:rsidRPr="00746114">
        <w:rPr>
          <w:rFonts w:ascii="宋体" w:eastAsia="宋体" w:hAnsi="宋体"/>
          <w:sz w:val="24"/>
          <w:szCs w:val="24"/>
        </w:rPr>
        <w:t>，使用头</w:t>
      </w:r>
      <w:r w:rsidR="00830C87" w:rsidRPr="00746114">
        <w:rPr>
          <w:rFonts w:ascii="宋体" w:eastAsia="宋体" w:hAnsi="宋体" w:hint="eastAsia"/>
          <w:sz w:val="24"/>
          <w:szCs w:val="24"/>
        </w:rPr>
        <w:t>低</w:t>
      </w:r>
      <w:r w:rsidRPr="00746114">
        <w:rPr>
          <w:rFonts w:ascii="宋体" w:eastAsia="宋体" w:hAnsi="宋体"/>
          <w:sz w:val="24"/>
          <w:szCs w:val="24"/>
        </w:rPr>
        <w:t>脚</w:t>
      </w:r>
      <w:r w:rsidR="00830C87" w:rsidRPr="00746114">
        <w:rPr>
          <w:rFonts w:ascii="宋体" w:eastAsia="宋体" w:hAnsi="宋体" w:hint="eastAsia"/>
          <w:sz w:val="24"/>
          <w:szCs w:val="24"/>
        </w:rPr>
        <w:t>高</w:t>
      </w:r>
      <w:r w:rsidRPr="00746114">
        <w:rPr>
          <w:rFonts w:ascii="宋体" w:eastAsia="宋体" w:hAnsi="宋体" w:hint="eastAsia"/>
          <w:sz w:val="24"/>
          <w:szCs w:val="24"/>
        </w:rPr>
        <w:t>体位</w:t>
      </w:r>
      <w:r w:rsidRPr="00746114">
        <w:rPr>
          <w:rFonts w:ascii="宋体" w:eastAsia="宋体" w:hAnsi="宋体"/>
          <w:sz w:val="24"/>
          <w:szCs w:val="24"/>
        </w:rPr>
        <w:t>。所有患者均采用亚低温体外循环</w:t>
      </w:r>
      <w:r w:rsidRPr="00746114">
        <w:rPr>
          <w:rFonts w:ascii="宋体" w:eastAsia="宋体" w:hAnsi="宋体" w:hint="eastAsia"/>
          <w:sz w:val="24"/>
          <w:szCs w:val="24"/>
        </w:rPr>
        <w:t>（</w:t>
      </w:r>
      <w:r w:rsidRPr="00746114">
        <w:rPr>
          <w:rFonts w:ascii="宋体" w:eastAsia="宋体" w:hAnsi="宋体"/>
          <w:sz w:val="24"/>
          <w:szCs w:val="24"/>
        </w:rPr>
        <w:t>34</w:t>
      </w:r>
      <w:r w:rsidRPr="00746114">
        <w:rPr>
          <w:rFonts w:ascii="宋体" w:eastAsia="宋体" w:hAnsi="宋体" w:cs="Times New Roman"/>
          <w:sz w:val="24"/>
          <w:szCs w:val="24"/>
        </w:rPr>
        <w:t xml:space="preserve">℃ </w:t>
      </w:r>
      <w:r w:rsidRPr="00746114">
        <w:rPr>
          <w:rFonts w:ascii="宋体" w:eastAsia="宋体" w:hAnsi="宋体"/>
          <w:sz w:val="24"/>
          <w:szCs w:val="24"/>
        </w:rPr>
        <w:t>~ 36</w:t>
      </w:r>
      <w:r w:rsidRPr="00746114">
        <w:rPr>
          <w:rFonts w:ascii="宋体" w:eastAsia="宋体" w:hAnsi="宋体" w:cs="Times New Roman"/>
          <w:sz w:val="24"/>
          <w:szCs w:val="24"/>
        </w:rPr>
        <w:t>℃</w:t>
      </w:r>
      <w:r w:rsidRPr="00746114">
        <w:rPr>
          <w:rFonts w:ascii="宋体" w:eastAsia="宋体" w:hAnsi="宋体" w:hint="eastAsia"/>
          <w:sz w:val="24"/>
          <w:szCs w:val="24"/>
        </w:rPr>
        <w:t>）</w:t>
      </w:r>
      <w:r w:rsidRPr="00746114">
        <w:rPr>
          <w:rFonts w:ascii="宋体" w:eastAsia="宋体" w:hAnsi="宋体"/>
          <w:sz w:val="24"/>
          <w:szCs w:val="24"/>
        </w:rPr>
        <w:t>治疗。</w:t>
      </w:r>
    </w:p>
    <w:p w14:paraId="63EA4609" w14:textId="6475DA25" w:rsidR="00CC490B" w:rsidRPr="00746114" w:rsidRDefault="00CC490B" w:rsidP="00CC490B">
      <w:pPr>
        <w:spacing w:line="360" w:lineRule="auto"/>
        <w:ind w:firstLineChars="200" w:firstLine="480"/>
        <w:rPr>
          <w:rFonts w:ascii="宋体" w:eastAsia="宋体" w:hAnsi="宋体"/>
          <w:sz w:val="24"/>
          <w:szCs w:val="24"/>
        </w:rPr>
      </w:pPr>
      <w:r w:rsidRPr="00746114">
        <w:rPr>
          <w:rFonts w:ascii="宋体" w:eastAsia="宋体" w:hAnsi="宋体"/>
          <w:sz w:val="24"/>
          <w:szCs w:val="24"/>
        </w:rPr>
        <w:t>所有的</w:t>
      </w:r>
      <w:r w:rsidRPr="00746114">
        <w:rPr>
          <w:rFonts w:ascii="宋体" w:eastAsia="宋体" w:hAnsi="宋体" w:hint="eastAsia"/>
          <w:sz w:val="24"/>
          <w:szCs w:val="24"/>
        </w:rPr>
        <w:t>C</w:t>
      </w:r>
      <w:r w:rsidRPr="00746114">
        <w:rPr>
          <w:rFonts w:ascii="宋体" w:eastAsia="宋体" w:hAnsi="宋体"/>
          <w:sz w:val="24"/>
          <w:szCs w:val="24"/>
        </w:rPr>
        <w:t>ABG手术均</w:t>
      </w:r>
      <w:r w:rsidRPr="00746114">
        <w:rPr>
          <w:rFonts w:ascii="宋体" w:eastAsia="宋体" w:hAnsi="宋体" w:hint="eastAsia"/>
          <w:sz w:val="24"/>
          <w:szCs w:val="24"/>
        </w:rPr>
        <w:t>在</w:t>
      </w:r>
      <w:r w:rsidR="00320FDC" w:rsidRPr="00746114">
        <w:rPr>
          <w:rFonts w:ascii="宋体" w:eastAsia="宋体" w:hAnsi="宋体"/>
          <w:sz w:val="24"/>
          <w:szCs w:val="24"/>
        </w:rPr>
        <w:t>经胸骨正中切开</w:t>
      </w:r>
      <w:r w:rsidR="00320FDC" w:rsidRPr="00746114">
        <w:rPr>
          <w:rFonts w:ascii="宋体" w:eastAsia="宋体" w:hAnsi="宋体" w:hint="eastAsia"/>
          <w:sz w:val="24"/>
          <w:szCs w:val="24"/>
        </w:rPr>
        <w:t>、</w:t>
      </w:r>
      <w:r w:rsidRPr="00746114">
        <w:rPr>
          <w:rFonts w:ascii="宋体" w:eastAsia="宋体" w:hAnsi="宋体" w:hint="eastAsia"/>
          <w:sz w:val="24"/>
          <w:szCs w:val="24"/>
        </w:rPr>
        <w:t>心脏</w:t>
      </w:r>
      <w:r w:rsidRPr="00746114">
        <w:rPr>
          <w:rFonts w:ascii="宋体" w:eastAsia="宋体" w:hAnsi="宋体"/>
          <w:sz w:val="24"/>
          <w:szCs w:val="24"/>
        </w:rPr>
        <w:t>停搏状态下及口气管插管</w:t>
      </w:r>
      <w:r w:rsidRPr="00746114">
        <w:rPr>
          <w:rFonts w:ascii="宋体" w:eastAsia="宋体" w:hAnsi="宋体" w:hint="eastAsia"/>
          <w:sz w:val="24"/>
          <w:szCs w:val="24"/>
        </w:rPr>
        <w:t>的条件下</w:t>
      </w:r>
      <w:r w:rsidRPr="00746114">
        <w:rPr>
          <w:rFonts w:ascii="宋体" w:eastAsia="宋体" w:hAnsi="宋体"/>
          <w:sz w:val="24"/>
          <w:szCs w:val="24"/>
        </w:rPr>
        <w:t>进行。在术</w:t>
      </w:r>
      <w:r w:rsidR="00320FDC" w:rsidRPr="00746114">
        <w:rPr>
          <w:rFonts w:ascii="宋体" w:eastAsia="宋体" w:hAnsi="宋体" w:hint="eastAsia"/>
          <w:sz w:val="24"/>
          <w:szCs w:val="24"/>
        </w:rPr>
        <w:t>中</w:t>
      </w:r>
      <w:r w:rsidRPr="00746114">
        <w:rPr>
          <w:rFonts w:ascii="宋体" w:eastAsia="宋体" w:hAnsi="宋体"/>
          <w:sz w:val="24"/>
          <w:szCs w:val="24"/>
        </w:rPr>
        <w:t>和术后，除了</w:t>
      </w:r>
      <w:r w:rsidRPr="00746114">
        <w:rPr>
          <w:rFonts w:ascii="宋体" w:eastAsia="宋体" w:hAnsi="宋体" w:hint="eastAsia"/>
          <w:sz w:val="24"/>
          <w:szCs w:val="24"/>
        </w:rPr>
        <w:t>根据一定</w:t>
      </w:r>
      <w:r w:rsidRPr="00746114">
        <w:rPr>
          <w:rFonts w:ascii="宋体" w:eastAsia="宋体" w:hAnsi="宋体"/>
          <w:sz w:val="24"/>
          <w:szCs w:val="24"/>
        </w:rPr>
        <w:t>的血红蛋白水平外，</w:t>
      </w:r>
      <w:r w:rsidRPr="00746114">
        <w:rPr>
          <w:rFonts w:ascii="宋体" w:eastAsia="宋体" w:hAnsi="宋体" w:hint="eastAsia"/>
          <w:sz w:val="24"/>
          <w:szCs w:val="24"/>
        </w:rPr>
        <w:t>还</w:t>
      </w:r>
      <w:r w:rsidRPr="00746114">
        <w:rPr>
          <w:rFonts w:ascii="宋体" w:eastAsia="宋体" w:hAnsi="宋体"/>
          <w:sz w:val="24"/>
          <w:szCs w:val="24"/>
        </w:rPr>
        <w:t>根据患者的氧合状态</w:t>
      </w:r>
      <w:r w:rsidRPr="00746114">
        <w:rPr>
          <w:rFonts w:ascii="宋体" w:eastAsia="宋体" w:hAnsi="宋体" w:hint="eastAsia"/>
          <w:sz w:val="24"/>
          <w:szCs w:val="24"/>
        </w:rPr>
        <w:t>及</w:t>
      </w:r>
      <w:r w:rsidRPr="00746114">
        <w:rPr>
          <w:rFonts w:ascii="宋体" w:eastAsia="宋体" w:hAnsi="宋体"/>
          <w:sz w:val="24"/>
          <w:szCs w:val="24"/>
        </w:rPr>
        <w:t>心脏手术团队</w:t>
      </w:r>
      <w:r w:rsidRPr="00746114">
        <w:rPr>
          <w:rFonts w:ascii="宋体" w:eastAsia="宋体" w:hAnsi="宋体" w:hint="eastAsia"/>
          <w:sz w:val="24"/>
          <w:szCs w:val="24"/>
        </w:rPr>
        <w:t>制定的方案</w:t>
      </w:r>
      <w:r w:rsidRPr="00746114">
        <w:rPr>
          <w:rFonts w:ascii="宋体" w:eastAsia="宋体" w:hAnsi="宋体"/>
          <w:sz w:val="24"/>
          <w:szCs w:val="24"/>
        </w:rPr>
        <w:t>确定输血的</w:t>
      </w:r>
      <w:r w:rsidRPr="00746114">
        <w:rPr>
          <w:rFonts w:ascii="宋体" w:eastAsia="宋体" w:hAnsi="宋体" w:hint="eastAsia"/>
          <w:sz w:val="24"/>
          <w:szCs w:val="24"/>
        </w:rPr>
        <w:t>必要性</w:t>
      </w:r>
      <w:r w:rsidRPr="00746114">
        <w:rPr>
          <w:rFonts w:ascii="宋体" w:eastAsia="宋体" w:hAnsi="宋体"/>
          <w:sz w:val="24"/>
          <w:szCs w:val="24"/>
        </w:rPr>
        <w:t>。在任何情况下，</w:t>
      </w:r>
      <w:r w:rsidRPr="00746114">
        <w:rPr>
          <w:rFonts w:ascii="宋体" w:eastAsia="宋体" w:hAnsi="宋体" w:hint="eastAsia"/>
          <w:sz w:val="24"/>
          <w:szCs w:val="24"/>
        </w:rPr>
        <w:t>血液</w:t>
      </w:r>
      <w:r w:rsidRPr="00746114">
        <w:rPr>
          <w:rFonts w:ascii="宋体" w:eastAsia="宋体" w:hAnsi="宋体"/>
          <w:sz w:val="24"/>
          <w:szCs w:val="24"/>
        </w:rPr>
        <w:t>都</w:t>
      </w:r>
      <w:r w:rsidRPr="00746114">
        <w:rPr>
          <w:rFonts w:ascii="宋体" w:eastAsia="宋体" w:hAnsi="宋体" w:hint="eastAsia"/>
          <w:sz w:val="24"/>
          <w:szCs w:val="24"/>
        </w:rPr>
        <w:t>未</w:t>
      </w:r>
      <w:r w:rsidRPr="00746114">
        <w:rPr>
          <w:rFonts w:ascii="宋体" w:eastAsia="宋体" w:hAnsi="宋体"/>
          <w:sz w:val="24"/>
          <w:szCs w:val="24"/>
        </w:rPr>
        <w:t>从储存器中再次</w:t>
      </w:r>
      <w:r w:rsidRPr="00746114">
        <w:rPr>
          <w:rFonts w:ascii="宋体" w:eastAsia="宋体" w:hAnsi="宋体" w:hint="eastAsia"/>
          <w:sz w:val="24"/>
          <w:szCs w:val="24"/>
        </w:rPr>
        <w:t>输注。</w:t>
      </w:r>
    </w:p>
    <w:p w14:paraId="2D8DA66E" w14:textId="134BA165" w:rsidR="00CC490B" w:rsidRPr="00CC490B" w:rsidRDefault="00CC490B" w:rsidP="00CC490B">
      <w:pPr>
        <w:spacing w:line="360" w:lineRule="auto"/>
        <w:ind w:firstLineChars="200" w:firstLine="480"/>
        <w:rPr>
          <w:rFonts w:ascii="宋体" w:eastAsia="宋体" w:hAnsi="宋体"/>
          <w:sz w:val="24"/>
          <w:szCs w:val="24"/>
        </w:rPr>
      </w:pPr>
      <w:r w:rsidRPr="00746114">
        <w:rPr>
          <w:rFonts w:ascii="宋体" w:eastAsia="宋体" w:hAnsi="宋体"/>
          <w:sz w:val="24"/>
          <w:szCs w:val="24"/>
        </w:rPr>
        <w:lastRenderedPageBreak/>
        <w:t>采用主动脉</w:t>
      </w:r>
      <w:r w:rsidRPr="00746114">
        <w:rPr>
          <w:rFonts w:ascii="宋体" w:eastAsia="宋体" w:hAnsi="宋体" w:hint="eastAsia"/>
          <w:sz w:val="24"/>
          <w:szCs w:val="24"/>
        </w:rPr>
        <w:t>插管</w:t>
      </w:r>
      <w:r w:rsidRPr="00746114">
        <w:rPr>
          <w:rFonts w:ascii="宋体" w:eastAsia="宋体" w:hAnsi="宋体"/>
          <w:sz w:val="24"/>
          <w:szCs w:val="24"/>
        </w:rPr>
        <w:t>和</w:t>
      </w:r>
      <w:r w:rsidRPr="00746114">
        <w:rPr>
          <w:rFonts w:ascii="宋体" w:eastAsia="宋体" w:hAnsi="宋体" w:hint="eastAsia"/>
          <w:sz w:val="24"/>
          <w:szCs w:val="24"/>
        </w:rPr>
        <w:t>分期</w:t>
      </w:r>
      <w:r w:rsidRPr="00746114">
        <w:rPr>
          <w:rFonts w:ascii="宋体" w:eastAsia="宋体" w:hAnsi="宋体"/>
          <w:sz w:val="24"/>
          <w:szCs w:val="24"/>
        </w:rPr>
        <w:t>静脉插管进行常温体外循环。使用了两种类型的</w:t>
      </w:r>
      <w:r w:rsidRPr="00746114">
        <w:rPr>
          <w:rFonts w:ascii="宋体" w:eastAsia="宋体" w:hAnsi="宋体" w:hint="eastAsia"/>
          <w:sz w:val="24"/>
          <w:szCs w:val="24"/>
        </w:rPr>
        <w:t>体外循环设备：</w:t>
      </w:r>
    </w:p>
    <w:p w14:paraId="2E3697AA" w14:textId="0508227B" w:rsidR="00CC490B" w:rsidRPr="00CC490B" w:rsidRDefault="00CC490B" w:rsidP="00CC490B">
      <w:pPr>
        <w:spacing w:line="360" w:lineRule="auto"/>
        <w:ind w:firstLineChars="200" w:firstLine="480"/>
        <w:rPr>
          <w:rFonts w:ascii="宋体" w:eastAsia="宋体" w:hAnsi="宋体"/>
          <w:sz w:val="24"/>
          <w:szCs w:val="24"/>
        </w:rPr>
      </w:pPr>
      <w:r w:rsidRPr="00CC490B">
        <w:rPr>
          <w:rFonts w:ascii="宋体" w:eastAsia="宋体" w:hAnsi="宋体"/>
          <w:noProof/>
          <w:sz w:val="24"/>
          <w:szCs w:val="24"/>
        </w:rPr>
        <mc:AlternateContent>
          <mc:Choice Requires="wps">
            <w:drawing>
              <wp:anchor distT="0" distB="0" distL="114300" distR="114300" simplePos="0" relativeHeight="251659264" behindDoc="0" locked="0" layoutInCell="1" allowOverlap="1" wp14:anchorId="499BDFC4" wp14:editId="34A800B9">
                <wp:simplePos x="0" y="0"/>
                <wp:positionH relativeFrom="column">
                  <wp:posOffset>34925</wp:posOffset>
                </wp:positionH>
                <wp:positionV relativeFrom="paragraph">
                  <wp:posOffset>558165</wp:posOffset>
                </wp:positionV>
                <wp:extent cx="2970530" cy="4699000"/>
                <wp:effectExtent l="0" t="0" r="20320" b="25400"/>
                <wp:wrapTopAndBottom/>
                <wp:docPr id="4"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4699000"/>
                        </a:xfrm>
                        <a:prstGeom prst="rect">
                          <a:avLst/>
                        </a:prstGeom>
                        <a:noFill/>
                        <a:ln w="1805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C68DEE" w14:textId="77777777" w:rsidR="00CC490B" w:rsidRPr="00E66CCF" w:rsidRDefault="00CC490B" w:rsidP="00CC490B">
                            <w:pPr>
                              <w:jc w:val="left"/>
                              <w:rPr>
                                <w:rFonts w:ascii="Times New Roman" w:eastAsia="宋体" w:hAnsi="Times New Roman"/>
                              </w:rPr>
                            </w:pPr>
                            <w:r>
                              <w:rPr>
                                <w:noProof/>
                              </w:rPr>
                              <w:drawing>
                                <wp:inline distT="0" distB="0" distL="0" distR="0" wp14:anchorId="2AE8F517" wp14:editId="460F3F42">
                                  <wp:extent cx="2914650" cy="4152900"/>
                                  <wp:effectExtent l="0" t="0" r="0" b="0"/>
                                  <wp:docPr id="1" name="图片 1" descr="图片包含 游戏机, 建筑, 桌子&#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游戏机, 建筑, 桌子&#10;&#10;描述已自动生成"/>
                                          <pic:cNvPicPr/>
                                        </pic:nvPicPr>
                                        <pic:blipFill>
                                          <a:blip r:embed="rId6"/>
                                          <a:stretch>
                                            <a:fillRect/>
                                          </a:stretch>
                                        </pic:blipFill>
                                        <pic:spPr>
                                          <a:xfrm>
                                            <a:off x="0" y="0"/>
                                            <a:ext cx="2914650" cy="4152900"/>
                                          </a:xfrm>
                                          <a:prstGeom prst="rect">
                                            <a:avLst/>
                                          </a:prstGeom>
                                        </pic:spPr>
                                      </pic:pic>
                                    </a:graphicData>
                                  </a:graphic>
                                </wp:inline>
                              </w:drawing>
                            </w:r>
                          </w:p>
                          <w:p w14:paraId="693FD4AD" w14:textId="46FE9EEB" w:rsidR="00CC490B" w:rsidRPr="00E66CCF" w:rsidRDefault="00CC490B" w:rsidP="00CC490B">
                            <w:pPr>
                              <w:spacing w:before="112" w:line="252" w:lineRule="auto"/>
                              <w:ind w:left="105" w:right="727"/>
                              <w:jc w:val="left"/>
                              <w:rPr>
                                <w:rFonts w:ascii="Times New Roman" w:eastAsia="宋体" w:hAnsi="Times New Roman"/>
                                <w:sz w:val="16"/>
                                <w:szCs w:val="18"/>
                              </w:rPr>
                            </w:pPr>
                            <w:bookmarkStart w:id="1" w:name="_bookmark0"/>
                            <w:bookmarkEnd w:id="1"/>
                            <w:r w:rsidRPr="00E66CCF">
                              <w:rPr>
                                <w:rFonts w:ascii="Times New Roman" w:eastAsia="宋体" w:hAnsi="Times New Roman" w:hint="eastAsia"/>
                                <w:sz w:val="16"/>
                                <w:szCs w:val="18"/>
                              </w:rPr>
                              <w:t>图</w:t>
                            </w:r>
                            <w:r w:rsidRPr="00E66CCF">
                              <w:rPr>
                                <w:rFonts w:ascii="Times New Roman" w:eastAsia="宋体" w:hAnsi="Times New Roman" w:hint="eastAsia"/>
                                <w:sz w:val="16"/>
                                <w:szCs w:val="18"/>
                              </w:rPr>
                              <w:t>1</w:t>
                            </w:r>
                            <w:r>
                              <w:rPr>
                                <w:rFonts w:ascii="Times New Roman" w:eastAsia="宋体" w:hAnsi="Times New Roman" w:hint="eastAsia"/>
                                <w:sz w:val="16"/>
                                <w:szCs w:val="18"/>
                              </w:rPr>
                              <w:t>：</w:t>
                            </w:r>
                            <w:r w:rsidRPr="00E66CCF">
                              <w:rPr>
                                <w:rFonts w:ascii="Times New Roman" w:eastAsia="宋体" w:hAnsi="Times New Roman" w:hint="eastAsia"/>
                                <w:sz w:val="16"/>
                                <w:szCs w:val="18"/>
                              </w:rPr>
                              <w:t>A</w:t>
                            </w:r>
                            <w:r w:rsidRPr="00E66CCF">
                              <w:rPr>
                                <w:rFonts w:ascii="Times New Roman" w:eastAsia="宋体" w:hAnsi="Times New Roman" w:hint="eastAsia"/>
                                <w:sz w:val="16"/>
                                <w:szCs w:val="18"/>
                              </w:rPr>
                              <w:t>带有磁悬浮</w:t>
                            </w:r>
                            <w:r>
                              <w:rPr>
                                <w:rFonts w:ascii="Times New Roman" w:eastAsia="宋体" w:hAnsi="Times New Roman" w:hint="eastAsia"/>
                                <w:sz w:val="16"/>
                                <w:szCs w:val="18"/>
                              </w:rPr>
                              <w:t>血</w:t>
                            </w:r>
                            <w:r w:rsidRPr="00E66CCF">
                              <w:rPr>
                                <w:rFonts w:ascii="Times New Roman" w:eastAsia="宋体" w:hAnsi="Times New Roman" w:hint="eastAsia"/>
                                <w:sz w:val="16"/>
                                <w:szCs w:val="18"/>
                              </w:rPr>
                              <w:t>泵的</w:t>
                            </w:r>
                            <w:r w:rsidRPr="00E66CCF">
                              <w:rPr>
                                <w:rFonts w:ascii="Times New Roman" w:eastAsia="宋体" w:hAnsi="Times New Roman" w:hint="eastAsia"/>
                                <w:sz w:val="16"/>
                                <w:szCs w:val="18"/>
                              </w:rPr>
                              <w:t>MiECC</w:t>
                            </w:r>
                            <w:r w:rsidRPr="00E66CCF">
                              <w:rPr>
                                <w:rFonts w:ascii="Times New Roman" w:eastAsia="宋体" w:hAnsi="Times New Roman" w:hint="eastAsia"/>
                                <w:sz w:val="16"/>
                                <w:szCs w:val="18"/>
                              </w:rPr>
                              <w:t>，</w:t>
                            </w:r>
                            <w:r w:rsidRPr="00E66CCF">
                              <w:rPr>
                                <w:rFonts w:ascii="Times New Roman" w:eastAsia="宋体" w:hAnsi="Times New Roman" w:hint="eastAsia"/>
                                <w:sz w:val="16"/>
                                <w:szCs w:val="18"/>
                              </w:rPr>
                              <w:t>ECMOLIFE</w:t>
                            </w:r>
                            <w:r>
                              <w:rPr>
                                <w:rFonts w:ascii="Times New Roman" w:eastAsia="宋体" w:hAnsi="Times New Roman"/>
                                <w:sz w:val="16"/>
                                <w:szCs w:val="18"/>
                              </w:rPr>
                              <w:t xml:space="preserve"> </w:t>
                            </w:r>
                            <w:r w:rsidRPr="00E66CCF">
                              <w:rPr>
                                <w:rFonts w:ascii="Times New Roman" w:eastAsia="宋体" w:hAnsi="Times New Roman" w:hint="eastAsia"/>
                                <w:sz w:val="16"/>
                                <w:szCs w:val="18"/>
                              </w:rPr>
                              <w:t>(</w:t>
                            </w:r>
                            <w:r w:rsidRPr="00E66CCF">
                              <w:rPr>
                                <w:rFonts w:ascii="Times New Roman" w:eastAsia="宋体" w:hAnsi="Times New Roman" w:hint="eastAsia"/>
                                <w:sz w:val="16"/>
                                <w:szCs w:val="18"/>
                              </w:rPr>
                              <w:t>高亮显示</w:t>
                            </w:r>
                            <w:r w:rsidRPr="00E66CCF">
                              <w:rPr>
                                <w:rFonts w:ascii="Times New Roman" w:eastAsia="宋体" w:hAnsi="Times New Roman" w:hint="eastAsia"/>
                                <w:sz w:val="16"/>
                                <w:szCs w:val="18"/>
                              </w:rPr>
                              <w:t>)</w:t>
                            </w:r>
                            <w:r w:rsidRPr="00E66CCF">
                              <w:rPr>
                                <w:rFonts w:ascii="Times New Roman" w:eastAsia="宋体" w:hAnsi="Times New Roman" w:hint="eastAsia"/>
                                <w:sz w:val="16"/>
                                <w:szCs w:val="18"/>
                              </w:rPr>
                              <w:t>；</w:t>
                            </w:r>
                            <w:r>
                              <w:rPr>
                                <w:rFonts w:ascii="Times New Roman" w:eastAsia="宋体" w:hAnsi="Times New Roman"/>
                                <w:sz w:val="16"/>
                                <w:szCs w:val="18"/>
                              </w:rPr>
                              <w:t>B</w:t>
                            </w:r>
                            <w:r w:rsidRPr="00E66CCF">
                              <w:rPr>
                                <w:rFonts w:ascii="Times New Roman" w:eastAsia="宋体" w:hAnsi="Times New Roman" w:hint="eastAsia"/>
                                <w:sz w:val="16"/>
                                <w:szCs w:val="18"/>
                              </w:rPr>
                              <w:t>带</w:t>
                            </w:r>
                            <w:r w:rsidR="00553947">
                              <w:rPr>
                                <w:rFonts w:ascii="Times New Roman" w:eastAsia="宋体" w:hAnsi="Times New Roman" w:hint="eastAsia"/>
                                <w:sz w:val="16"/>
                                <w:szCs w:val="18"/>
                              </w:rPr>
                              <w:t>离心</w:t>
                            </w:r>
                            <w:r>
                              <w:rPr>
                                <w:rFonts w:ascii="Times New Roman" w:eastAsia="宋体" w:hAnsi="Times New Roman" w:hint="eastAsia"/>
                                <w:sz w:val="16"/>
                                <w:szCs w:val="18"/>
                              </w:rPr>
                              <w:t>血</w:t>
                            </w:r>
                            <w:r w:rsidRPr="00E66CCF">
                              <w:rPr>
                                <w:rFonts w:ascii="Times New Roman" w:eastAsia="宋体" w:hAnsi="Times New Roman" w:hint="eastAsia"/>
                                <w:sz w:val="16"/>
                                <w:szCs w:val="18"/>
                              </w:rPr>
                              <w:t>泵的</w:t>
                            </w:r>
                            <w:r w:rsidRPr="00E66CCF">
                              <w:rPr>
                                <w:rFonts w:ascii="Times New Roman" w:eastAsia="宋体" w:hAnsi="Times New Roman" w:hint="eastAsia"/>
                                <w:sz w:val="16"/>
                                <w:szCs w:val="18"/>
                              </w:rPr>
                              <w:t>MiECC</w:t>
                            </w:r>
                            <w:r w:rsidRPr="00E66CCF">
                              <w:rPr>
                                <w:rFonts w:ascii="Times New Roman" w:eastAsia="宋体" w:hAnsi="Times New Roman" w:hint="eastAsia"/>
                                <w:sz w:val="16"/>
                                <w:szCs w:val="18"/>
                              </w:rPr>
                              <w:t>，</w:t>
                            </w:r>
                            <w:r w:rsidRPr="00E66CCF">
                              <w:rPr>
                                <w:rFonts w:ascii="Times New Roman" w:eastAsia="宋体" w:hAnsi="Times New Roman" w:hint="eastAsia"/>
                                <w:sz w:val="16"/>
                                <w:szCs w:val="18"/>
                              </w:rPr>
                              <w:t>AP40</w:t>
                            </w:r>
                            <w:r>
                              <w:rPr>
                                <w:rFonts w:ascii="Times New Roman" w:eastAsia="宋体" w:hAnsi="Times New Roman"/>
                                <w:sz w:val="16"/>
                                <w:szCs w:val="18"/>
                              </w:rPr>
                              <w:t xml:space="preserve"> </w:t>
                            </w:r>
                            <w:r w:rsidRPr="00E66CCF">
                              <w:rPr>
                                <w:rFonts w:ascii="Times New Roman" w:eastAsia="宋体" w:hAnsi="Times New Roman" w:hint="eastAsia"/>
                                <w:sz w:val="16"/>
                                <w:szCs w:val="18"/>
                              </w:rPr>
                              <w:t>(</w:t>
                            </w:r>
                            <w:r w:rsidRPr="00E66CCF">
                              <w:rPr>
                                <w:rFonts w:ascii="Times New Roman" w:eastAsia="宋体" w:hAnsi="Times New Roman" w:hint="eastAsia"/>
                                <w:sz w:val="16"/>
                                <w:szCs w:val="18"/>
                              </w:rPr>
                              <w:t>高亮显示</w:t>
                            </w:r>
                            <w:r w:rsidRPr="00E66CCF">
                              <w:rPr>
                                <w:rFonts w:ascii="Times New Roman" w:eastAsia="宋体" w:hAnsi="Times New Roman" w:hint="eastAsia"/>
                                <w:sz w:val="16"/>
                                <w:szCs w:val="18"/>
                              </w:rPr>
                              <w:t>)</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499BDFC4" id="_x0000_t202" coordsize="21600,21600" o:spt="202" path="m,l,21600r21600,l21600,xe">
                <v:stroke joinstyle="miter"/>
                <v:path gradientshapeok="t" o:connecttype="rect"/>
              </v:shapetype>
              <v:shape id="docshape31" o:spid="_x0000_s1026" type="#_x0000_t202" style="position:absolute;left:0;text-align:left;margin-left:2.75pt;margin-top:43.95pt;width:233.9pt;height:37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" filled="f" strokeweight=".50153mm">
                <v:textbox inset="0,0,0,0">
                  <w:txbxContent>
                    <w:p w14:paraId="71C68DEE" w14:textId="77777777" w:rsidR="00CC490B" w:rsidRPr="00E66CCF" w:rsidRDefault="00CC490B" w:rsidP="00CC490B">
                      <w:pPr>
                        <w:jc w:val="left"/>
                        <w:rPr>
                          <w:rFonts w:ascii="Times New Roman" w:eastAsia="宋体" w:hAnsi="Times New Roman"/>
                        </w:rPr>
                      </w:pPr>
                      <w:r>
                        <w:rPr>
                          <w:noProof/>
                        </w:rPr>
                        <w:drawing>
                          <wp:inline distT="0" distB="0" distL="0" distR="0" wp14:anchorId="2AE8F517" wp14:editId="460F3F42">
                            <wp:extent cx="2914650" cy="4152900"/>
                            <wp:effectExtent l="0" t="0" r="0" b="0"/>
                            <wp:docPr id="1" name="图片 1" descr="图片包含 游戏机, 建筑, 桌子&#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游戏机, 建筑, 桌子&#10;&#10;描述已自动生成"/>
                                    <pic:cNvPicPr/>
                                  </pic:nvPicPr>
                                  <pic:blipFill>
                                    <a:blip r:embed="rId6"/>
                                    <a:stretch>
                                      <a:fillRect/>
                                    </a:stretch>
                                  </pic:blipFill>
                                  <pic:spPr>
                                    <a:xfrm>
                                      <a:off x="0" y="0"/>
                                      <a:ext cx="2914650" cy="4152900"/>
                                    </a:xfrm>
                                    <a:prstGeom prst="rect">
                                      <a:avLst/>
                                    </a:prstGeom>
                                  </pic:spPr>
                                </pic:pic>
                              </a:graphicData>
                            </a:graphic>
                          </wp:inline>
                        </w:drawing>
                      </w:r>
                    </w:p>
                    <w:p w14:paraId="693FD4AD" w14:textId="46FE9EEB" w:rsidR="00CC490B" w:rsidRPr="00E66CCF" w:rsidRDefault="00CC490B" w:rsidP="00CC490B">
                      <w:pPr>
                        <w:spacing w:before="112" w:line="252" w:lineRule="auto"/>
                        <w:ind w:left="105" w:right="727"/>
                        <w:jc w:val="left"/>
                        <w:rPr>
                          <w:rFonts w:ascii="Times New Roman" w:eastAsia="宋体" w:hAnsi="Times New Roman"/>
                          <w:sz w:val="16"/>
                          <w:szCs w:val="18"/>
                        </w:rPr>
                      </w:pPr>
                      <w:bookmarkStart w:id="2" w:name="_bookmark0"/>
                      <w:bookmarkEnd w:id="2"/>
                      <w:r w:rsidRPr="00E66CCF">
                        <w:rPr>
                          <w:rFonts w:ascii="Times New Roman" w:eastAsia="宋体" w:hAnsi="Times New Roman" w:hint="eastAsia"/>
                          <w:sz w:val="16"/>
                          <w:szCs w:val="18"/>
                        </w:rPr>
                        <w:t>图</w:t>
                      </w:r>
                      <w:r w:rsidRPr="00E66CCF">
                        <w:rPr>
                          <w:rFonts w:ascii="Times New Roman" w:eastAsia="宋体" w:hAnsi="Times New Roman" w:hint="eastAsia"/>
                          <w:sz w:val="16"/>
                          <w:szCs w:val="18"/>
                        </w:rPr>
                        <w:t>1</w:t>
                      </w:r>
                      <w:r>
                        <w:rPr>
                          <w:rFonts w:ascii="Times New Roman" w:eastAsia="宋体" w:hAnsi="Times New Roman" w:hint="eastAsia"/>
                          <w:sz w:val="16"/>
                          <w:szCs w:val="18"/>
                        </w:rPr>
                        <w:t>：</w:t>
                      </w:r>
                      <w:r w:rsidRPr="00E66CCF">
                        <w:rPr>
                          <w:rFonts w:ascii="Times New Roman" w:eastAsia="宋体" w:hAnsi="Times New Roman" w:hint="eastAsia"/>
                          <w:sz w:val="16"/>
                          <w:szCs w:val="18"/>
                        </w:rPr>
                        <w:t>A</w:t>
                      </w:r>
                      <w:r w:rsidRPr="00E66CCF">
                        <w:rPr>
                          <w:rFonts w:ascii="Times New Roman" w:eastAsia="宋体" w:hAnsi="Times New Roman" w:hint="eastAsia"/>
                          <w:sz w:val="16"/>
                          <w:szCs w:val="18"/>
                        </w:rPr>
                        <w:t>带有磁悬浮</w:t>
                      </w:r>
                      <w:r>
                        <w:rPr>
                          <w:rFonts w:ascii="Times New Roman" w:eastAsia="宋体" w:hAnsi="Times New Roman" w:hint="eastAsia"/>
                          <w:sz w:val="16"/>
                          <w:szCs w:val="18"/>
                        </w:rPr>
                        <w:t>血</w:t>
                      </w:r>
                      <w:r w:rsidRPr="00E66CCF">
                        <w:rPr>
                          <w:rFonts w:ascii="Times New Roman" w:eastAsia="宋体" w:hAnsi="Times New Roman" w:hint="eastAsia"/>
                          <w:sz w:val="16"/>
                          <w:szCs w:val="18"/>
                        </w:rPr>
                        <w:t>泵的</w:t>
                      </w:r>
                      <w:r w:rsidRPr="00E66CCF">
                        <w:rPr>
                          <w:rFonts w:ascii="Times New Roman" w:eastAsia="宋体" w:hAnsi="Times New Roman" w:hint="eastAsia"/>
                          <w:sz w:val="16"/>
                          <w:szCs w:val="18"/>
                        </w:rPr>
                        <w:t>MiECC</w:t>
                      </w:r>
                      <w:r w:rsidRPr="00E66CCF">
                        <w:rPr>
                          <w:rFonts w:ascii="Times New Roman" w:eastAsia="宋体" w:hAnsi="Times New Roman" w:hint="eastAsia"/>
                          <w:sz w:val="16"/>
                          <w:szCs w:val="18"/>
                        </w:rPr>
                        <w:t>，</w:t>
                      </w:r>
                      <w:r w:rsidRPr="00E66CCF">
                        <w:rPr>
                          <w:rFonts w:ascii="Times New Roman" w:eastAsia="宋体" w:hAnsi="Times New Roman" w:hint="eastAsia"/>
                          <w:sz w:val="16"/>
                          <w:szCs w:val="18"/>
                        </w:rPr>
                        <w:t>ECMOLIFE</w:t>
                      </w:r>
                      <w:r>
                        <w:rPr>
                          <w:rFonts w:ascii="Times New Roman" w:eastAsia="宋体" w:hAnsi="Times New Roman"/>
                          <w:sz w:val="16"/>
                          <w:szCs w:val="18"/>
                        </w:rPr>
                        <w:t xml:space="preserve"> </w:t>
                      </w:r>
                      <w:r w:rsidRPr="00E66CCF">
                        <w:rPr>
                          <w:rFonts w:ascii="Times New Roman" w:eastAsia="宋体" w:hAnsi="Times New Roman" w:hint="eastAsia"/>
                          <w:sz w:val="16"/>
                          <w:szCs w:val="18"/>
                        </w:rPr>
                        <w:t>(</w:t>
                      </w:r>
                      <w:r w:rsidRPr="00E66CCF">
                        <w:rPr>
                          <w:rFonts w:ascii="Times New Roman" w:eastAsia="宋体" w:hAnsi="Times New Roman" w:hint="eastAsia"/>
                          <w:sz w:val="16"/>
                          <w:szCs w:val="18"/>
                        </w:rPr>
                        <w:t>高亮显示</w:t>
                      </w:r>
                      <w:r w:rsidRPr="00E66CCF">
                        <w:rPr>
                          <w:rFonts w:ascii="Times New Roman" w:eastAsia="宋体" w:hAnsi="Times New Roman" w:hint="eastAsia"/>
                          <w:sz w:val="16"/>
                          <w:szCs w:val="18"/>
                        </w:rPr>
                        <w:t>)</w:t>
                      </w:r>
                      <w:r w:rsidRPr="00E66CCF">
                        <w:rPr>
                          <w:rFonts w:ascii="Times New Roman" w:eastAsia="宋体" w:hAnsi="Times New Roman" w:hint="eastAsia"/>
                          <w:sz w:val="16"/>
                          <w:szCs w:val="18"/>
                        </w:rPr>
                        <w:t>；</w:t>
                      </w:r>
                      <w:r>
                        <w:rPr>
                          <w:rFonts w:ascii="Times New Roman" w:eastAsia="宋体" w:hAnsi="Times New Roman"/>
                          <w:sz w:val="16"/>
                          <w:szCs w:val="18"/>
                        </w:rPr>
                        <w:t>B</w:t>
                      </w:r>
                      <w:r w:rsidRPr="00E66CCF">
                        <w:rPr>
                          <w:rFonts w:ascii="Times New Roman" w:eastAsia="宋体" w:hAnsi="Times New Roman" w:hint="eastAsia"/>
                          <w:sz w:val="16"/>
                          <w:szCs w:val="18"/>
                        </w:rPr>
                        <w:t>带</w:t>
                      </w:r>
                      <w:r w:rsidR="00553947">
                        <w:rPr>
                          <w:rFonts w:ascii="Times New Roman" w:eastAsia="宋体" w:hAnsi="Times New Roman" w:hint="eastAsia"/>
                          <w:sz w:val="16"/>
                          <w:szCs w:val="18"/>
                        </w:rPr>
                        <w:t>离心</w:t>
                      </w:r>
                      <w:r>
                        <w:rPr>
                          <w:rFonts w:ascii="Times New Roman" w:eastAsia="宋体" w:hAnsi="Times New Roman" w:hint="eastAsia"/>
                          <w:sz w:val="16"/>
                          <w:szCs w:val="18"/>
                        </w:rPr>
                        <w:t>血</w:t>
                      </w:r>
                      <w:r w:rsidRPr="00E66CCF">
                        <w:rPr>
                          <w:rFonts w:ascii="Times New Roman" w:eastAsia="宋体" w:hAnsi="Times New Roman" w:hint="eastAsia"/>
                          <w:sz w:val="16"/>
                          <w:szCs w:val="18"/>
                        </w:rPr>
                        <w:t>泵的</w:t>
                      </w:r>
                      <w:r w:rsidRPr="00E66CCF">
                        <w:rPr>
                          <w:rFonts w:ascii="Times New Roman" w:eastAsia="宋体" w:hAnsi="Times New Roman" w:hint="eastAsia"/>
                          <w:sz w:val="16"/>
                          <w:szCs w:val="18"/>
                        </w:rPr>
                        <w:t>MiECC</w:t>
                      </w:r>
                      <w:r w:rsidRPr="00E66CCF">
                        <w:rPr>
                          <w:rFonts w:ascii="Times New Roman" w:eastAsia="宋体" w:hAnsi="Times New Roman" w:hint="eastAsia"/>
                          <w:sz w:val="16"/>
                          <w:szCs w:val="18"/>
                        </w:rPr>
                        <w:t>，</w:t>
                      </w:r>
                      <w:r w:rsidRPr="00E66CCF">
                        <w:rPr>
                          <w:rFonts w:ascii="Times New Roman" w:eastAsia="宋体" w:hAnsi="Times New Roman" w:hint="eastAsia"/>
                          <w:sz w:val="16"/>
                          <w:szCs w:val="18"/>
                        </w:rPr>
                        <w:t>AP40</w:t>
                      </w:r>
                      <w:r>
                        <w:rPr>
                          <w:rFonts w:ascii="Times New Roman" w:eastAsia="宋体" w:hAnsi="Times New Roman"/>
                          <w:sz w:val="16"/>
                          <w:szCs w:val="18"/>
                        </w:rPr>
                        <w:t xml:space="preserve"> </w:t>
                      </w:r>
                      <w:r w:rsidRPr="00E66CCF">
                        <w:rPr>
                          <w:rFonts w:ascii="Times New Roman" w:eastAsia="宋体" w:hAnsi="Times New Roman" w:hint="eastAsia"/>
                          <w:sz w:val="16"/>
                          <w:szCs w:val="18"/>
                        </w:rPr>
                        <w:t>(</w:t>
                      </w:r>
                      <w:r w:rsidRPr="00E66CCF">
                        <w:rPr>
                          <w:rFonts w:ascii="Times New Roman" w:eastAsia="宋体" w:hAnsi="Times New Roman" w:hint="eastAsia"/>
                          <w:sz w:val="16"/>
                          <w:szCs w:val="18"/>
                        </w:rPr>
                        <w:t>高亮显示</w:t>
                      </w:r>
                      <w:r w:rsidRPr="00E66CCF">
                        <w:rPr>
                          <w:rFonts w:ascii="Times New Roman" w:eastAsia="宋体" w:hAnsi="Times New Roman" w:hint="eastAsia"/>
                          <w:sz w:val="16"/>
                          <w:szCs w:val="18"/>
                        </w:rPr>
                        <w:t>)</w:t>
                      </w:r>
                    </w:p>
                  </w:txbxContent>
                </v:textbox>
                <w10:wrap type="topAndBottom"/>
              </v:shape>
            </w:pict>
          </mc:Fallback>
        </mc:AlternateContent>
      </w:r>
      <w:r w:rsidRPr="00CC490B">
        <w:rPr>
          <w:rFonts w:ascii="宋体" w:eastAsia="宋体" w:hAnsi="宋体"/>
          <w:sz w:val="24"/>
          <w:szCs w:val="24"/>
        </w:rPr>
        <w:t xml:space="preserve">• </w:t>
      </w:r>
      <w:r w:rsidRPr="00CC490B">
        <w:rPr>
          <w:rFonts w:ascii="宋体" w:eastAsia="宋体" w:hAnsi="宋体" w:hint="eastAsia"/>
          <w:sz w:val="24"/>
          <w:szCs w:val="24"/>
        </w:rPr>
        <w:t>磁悬浮血泵组</w:t>
      </w:r>
      <w:r w:rsidRPr="00CC490B">
        <w:rPr>
          <w:rFonts w:ascii="宋体" w:eastAsia="宋体" w:hAnsi="宋体"/>
          <w:sz w:val="24"/>
          <w:szCs w:val="24"/>
        </w:rPr>
        <w:t>，使用ECMOLIFE控制台</w:t>
      </w:r>
      <w:r w:rsidRPr="00CC490B">
        <w:rPr>
          <w:rFonts w:ascii="宋体" w:eastAsia="宋体" w:hAnsi="宋体" w:hint="eastAsia"/>
          <w:sz w:val="24"/>
          <w:szCs w:val="24"/>
        </w:rPr>
        <w:t>（</w:t>
      </w:r>
      <w:proofErr w:type="spellStart"/>
      <w:r w:rsidRPr="00CC490B">
        <w:rPr>
          <w:rFonts w:ascii="宋体" w:eastAsia="宋体" w:hAnsi="宋体"/>
          <w:sz w:val="24"/>
          <w:szCs w:val="24"/>
        </w:rPr>
        <w:t>Eurosets</w:t>
      </w:r>
      <w:proofErr w:type="spellEnd"/>
      <w:r w:rsidRPr="00CC490B">
        <w:rPr>
          <w:rFonts w:ascii="宋体" w:eastAsia="宋体" w:hAnsi="宋体"/>
          <w:sz w:val="24"/>
          <w:szCs w:val="24"/>
        </w:rPr>
        <w:t>，</w:t>
      </w:r>
      <w:proofErr w:type="spellStart"/>
      <w:r w:rsidRPr="00CC490B">
        <w:rPr>
          <w:rFonts w:ascii="宋体" w:eastAsia="宋体" w:hAnsi="宋体"/>
          <w:sz w:val="24"/>
          <w:szCs w:val="24"/>
        </w:rPr>
        <w:t>Medolla</w:t>
      </w:r>
      <w:proofErr w:type="spellEnd"/>
      <w:r w:rsidRPr="00CC490B">
        <w:rPr>
          <w:rFonts w:ascii="宋体" w:eastAsia="宋体" w:hAnsi="宋体"/>
          <w:sz w:val="24"/>
          <w:szCs w:val="24"/>
        </w:rPr>
        <w:t>，意大利</w:t>
      </w:r>
      <w:r w:rsidRPr="00CC490B">
        <w:rPr>
          <w:rFonts w:ascii="宋体" w:eastAsia="宋体" w:hAnsi="宋体" w:hint="eastAsia"/>
          <w:sz w:val="24"/>
          <w:szCs w:val="24"/>
        </w:rPr>
        <w:t>）</w:t>
      </w:r>
      <w:r w:rsidRPr="00CC490B">
        <w:rPr>
          <w:rFonts w:ascii="宋体" w:eastAsia="宋体" w:hAnsi="宋体"/>
          <w:sz w:val="24"/>
          <w:szCs w:val="24"/>
        </w:rPr>
        <w:t>和ECMOLIFE离心血泵</w:t>
      </w:r>
      <w:r w:rsidRPr="00CC490B">
        <w:rPr>
          <w:rFonts w:ascii="宋体" w:eastAsia="宋体" w:hAnsi="宋体" w:hint="eastAsia"/>
          <w:sz w:val="24"/>
          <w:szCs w:val="24"/>
        </w:rPr>
        <w:t>（</w:t>
      </w:r>
      <w:proofErr w:type="spellStart"/>
      <w:r w:rsidRPr="00CC490B">
        <w:rPr>
          <w:rFonts w:ascii="宋体" w:eastAsia="宋体" w:hAnsi="宋体"/>
          <w:sz w:val="24"/>
          <w:szCs w:val="24"/>
        </w:rPr>
        <w:t>Eurosets</w:t>
      </w:r>
      <w:proofErr w:type="spellEnd"/>
      <w:r w:rsidRPr="00CC490B">
        <w:rPr>
          <w:rFonts w:ascii="宋体" w:eastAsia="宋体" w:hAnsi="宋体"/>
          <w:sz w:val="24"/>
          <w:szCs w:val="24"/>
        </w:rPr>
        <w:t>，</w:t>
      </w:r>
      <w:proofErr w:type="spellStart"/>
      <w:r w:rsidRPr="00CC490B">
        <w:rPr>
          <w:rFonts w:ascii="宋体" w:eastAsia="宋体" w:hAnsi="宋体"/>
          <w:sz w:val="24"/>
          <w:szCs w:val="24"/>
        </w:rPr>
        <w:t>Medolla</w:t>
      </w:r>
      <w:proofErr w:type="spellEnd"/>
      <w:r w:rsidRPr="00CC490B">
        <w:rPr>
          <w:rFonts w:ascii="宋体" w:eastAsia="宋体" w:hAnsi="宋体"/>
          <w:sz w:val="24"/>
          <w:szCs w:val="24"/>
        </w:rPr>
        <w:t>，意大利</w:t>
      </w:r>
      <w:r w:rsidRPr="00CC490B">
        <w:rPr>
          <w:rFonts w:ascii="宋体" w:eastAsia="宋体" w:hAnsi="宋体" w:hint="eastAsia"/>
          <w:sz w:val="24"/>
          <w:szCs w:val="24"/>
        </w:rPr>
        <w:t>）（</w:t>
      </w:r>
      <w:r w:rsidRPr="00CC490B">
        <w:rPr>
          <w:rFonts w:ascii="宋体" w:eastAsia="宋体" w:hAnsi="宋体"/>
          <w:sz w:val="24"/>
          <w:szCs w:val="24"/>
        </w:rPr>
        <w:t>图1A</w:t>
      </w:r>
      <w:r w:rsidRPr="00CC490B">
        <w:rPr>
          <w:rFonts w:ascii="宋体" w:eastAsia="宋体" w:hAnsi="宋体" w:hint="eastAsia"/>
          <w:sz w:val="24"/>
          <w:szCs w:val="24"/>
        </w:rPr>
        <w:t>）；</w:t>
      </w:r>
      <w:r w:rsidRPr="00CC490B">
        <w:rPr>
          <w:rFonts w:ascii="宋体" w:eastAsia="宋体" w:hAnsi="宋体"/>
          <w:sz w:val="24"/>
          <w:szCs w:val="24"/>
        </w:rPr>
        <w:t xml:space="preserve"> </w:t>
      </w:r>
    </w:p>
    <w:p w14:paraId="7F651617" w14:textId="5D94D39E" w:rsidR="00CC490B" w:rsidRPr="00CC490B" w:rsidRDefault="00CC490B" w:rsidP="00CC490B">
      <w:pPr>
        <w:spacing w:line="360" w:lineRule="auto"/>
        <w:ind w:firstLineChars="200" w:firstLine="480"/>
        <w:rPr>
          <w:rFonts w:ascii="宋体" w:eastAsia="宋体" w:hAnsi="宋体"/>
          <w:sz w:val="24"/>
          <w:szCs w:val="24"/>
        </w:rPr>
      </w:pPr>
      <w:r w:rsidRPr="00CC490B">
        <w:rPr>
          <w:rFonts w:ascii="宋体" w:eastAsia="宋体" w:hAnsi="宋体"/>
          <w:sz w:val="24"/>
          <w:szCs w:val="24"/>
        </w:rPr>
        <w:t xml:space="preserve">• </w:t>
      </w:r>
      <w:r w:rsidRPr="00CC490B">
        <w:rPr>
          <w:rFonts w:ascii="宋体" w:eastAsia="宋体" w:hAnsi="宋体" w:hint="eastAsia"/>
          <w:sz w:val="24"/>
          <w:szCs w:val="24"/>
        </w:rPr>
        <w:t>涡流血泵组，</w:t>
      </w:r>
      <w:r w:rsidRPr="00CC490B">
        <w:rPr>
          <w:rFonts w:ascii="宋体" w:eastAsia="宋体" w:hAnsi="宋体"/>
          <w:sz w:val="24"/>
          <w:szCs w:val="24"/>
        </w:rPr>
        <w:t>使用Bio-Console 560</w:t>
      </w:r>
      <w:r w:rsidRPr="00CC490B">
        <w:rPr>
          <w:rFonts w:ascii="宋体" w:eastAsia="宋体" w:hAnsi="宋体" w:hint="eastAsia"/>
          <w:sz w:val="24"/>
          <w:szCs w:val="24"/>
        </w:rPr>
        <w:t>（</w:t>
      </w:r>
      <w:r w:rsidRPr="00CC490B">
        <w:rPr>
          <w:rFonts w:ascii="宋体" w:eastAsia="宋体" w:hAnsi="宋体"/>
          <w:sz w:val="24"/>
          <w:szCs w:val="24"/>
        </w:rPr>
        <w:t>Medtronic Bio-Medicus，Inc.，Eden Prairie，MN</w:t>
      </w:r>
      <w:r w:rsidRPr="00CC490B">
        <w:rPr>
          <w:rFonts w:ascii="宋体" w:eastAsia="宋体" w:hAnsi="宋体" w:hint="eastAsia"/>
          <w:sz w:val="24"/>
          <w:szCs w:val="24"/>
        </w:rPr>
        <w:t>）</w:t>
      </w:r>
      <w:r w:rsidRPr="00CC490B">
        <w:rPr>
          <w:rFonts w:ascii="宋体" w:eastAsia="宋体" w:hAnsi="宋体"/>
          <w:sz w:val="24"/>
          <w:szCs w:val="24"/>
        </w:rPr>
        <w:t>的Stockert S5</w:t>
      </w:r>
      <w:r w:rsidRPr="00CC490B">
        <w:rPr>
          <w:rFonts w:ascii="宋体" w:eastAsia="宋体" w:hAnsi="宋体" w:hint="eastAsia"/>
          <w:sz w:val="24"/>
          <w:szCs w:val="24"/>
        </w:rPr>
        <w:t>（</w:t>
      </w:r>
      <w:proofErr w:type="spellStart"/>
      <w:r w:rsidRPr="00CC490B">
        <w:rPr>
          <w:rFonts w:ascii="宋体" w:eastAsia="宋体" w:hAnsi="宋体" w:hint="eastAsia"/>
          <w:sz w:val="24"/>
          <w:szCs w:val="24"/>
        </w:rPr>
        <w:t>c</w:t>
      </w:r>
      <w:r w:rsidRPr="00CC490B">
        <w:rPr>
          <w:rFonts w:ascii="宋体" w:eastAsia="宋体" w:hAnsi="宋体"/>
          <w:sz w:val="24"/>
          <w:szCs w:val="24"/>
        </w:rPr>
        <w:t>HLM</w:t>
      </w:r>
      <w:proofErr w:type="spellEnd"/>
      <w:r w:rsidRPr="00CC490B">
        <w:rPr>
          <w:rFonts w:ascii="宋体" w:eastAsia="宋体" w:hAnsi="宋体" w:hint="eastAsia"/>
          <w:sz w:val="24"/>
          <w:szCs w:val="24"/>
        </w:rPr>
        <w:t>）</w:t>
      </w:r>
      <w:r w:rsidRPr="00CC490B">
        <w:rPr>
          <w:rFonts w:ascii="宋体" w:eastAsia="宋体" w:hAnsi="宋体"/>
          <w:sz w:val="24"/>
          <w:szCs w:val="24"/>
        </w:rPr>
        <w:t>和AP40</w:t>
      </w:r>
      <w:r w:rsidR="008A183D">
        <w:rPr>
          <w:rFonts w:ascii="宋体" w:eastAsia="宋体" w:hAnsi="宋体" w:hint="eastAsia"/>
          <w:sz w:val="24"/>
          <w:szCs w:val="24"/>
        </w:rPr>
        <w:t xml:space="preserve"> </w:t>
      </w:r>
      <w:r w:rsidR="008A183D">
        <w:rPr>
          <w:rFonts w:ascii="宋体" w:eastAsia="宋体" w:hAnsi="宋体"/>
          <w:sz w:val="24"/>
          <w:szCs w:val="24"/>
        </w:rPr>
        <w:t xml:space="preserve">Affinity </w:t>
      </w:r>
      <w:r w:rsidRPr="00CC490B">
        <w:rPr>
          <w:rFonts w:ascii="宋体" w:eastAsia="宋体" w:hAnsi="宋体" w:hint="eastAsia"/>
          <w:sz w:val="24"/>
          <w:szCs w:val="24"/>
        </w:rPr>
        <w:t>C</w:t>
      </w:r>
      <w:r w:rsidRPr="00CC490B">
        <w:rPr>
          <w:rFonts w:ascii="宋体" w:eastAsia="宋体" w:hAnsi="宋体"/>
          <w:sz w:val="24"/>
          <w:szCs w:val="24"/>
        </w:rPr>
        <w:t>P离心血泵</w:t>
      </w:r>
      <w:r w:rsidRPr="00CC490B">
        <w:rPr>
          <w:rFonts w:ascii="宋体" w:eastAsia="宋体" w:hAnsi="宋体" w:hint="eastAsia"/>
          <w:sz w:val="24"/>
          <w:szCs w:val="24"/>
        </w:rPr>
        <w:t>（</w:t>
      </w:r>
      <w:r w:rsidRPr="00CC490B">
        <w:rPr>
          <w:rFonts w:ascii="宋体" w:eastAsia="宋体" w:hAnsi="宋体"/>
          <w:sz w:val="24"/>
          <w:szCs w:val="24"/>
        </w:rPr>
        <w:t>Medtronic Bio-Medicus，Inc.，Eden Prairie，MN，USA</w:t>
      </w:r>
      <w:r w:rsidRPr="00CC490B">
        <w:rPr>
          <w:rFonts w:ascii="宋体" w:eastAsia="宋体" w:hAnsi="宋体" w:hint="eastAsia"/>
          <w:sz w:val="24"/>
          <w:szCs w:val="24"/>
        </w:rPr>
        <w:t>）（</w:t>
      </w:r>
      <w:r w:rsidRPr="00CC490B">
        <w:rPr>
          <w:rFonts w:ascii="宋体" w:eastAsia="宋体" w:hAnsi="宋体"/>
          <w:sz w:val="24"/>
          <w:szCs w:val="24"/>
        </w:rPr>
        <w:t>图1B</w:t>
      </w:r>
      <w:r w:rsidRPr="00CC490B">
        <w:rPr>
          <w:rFonts w:ascii="宋体" w:eastAsia="宋体" w:hAnsi="宋体" w:hint="eastAsia"/>
          <w:sz w:val="24"/>
          <w:szCs w:val="24"/>
        </w:rPr>
        <w:t>）。</w:t>
      </w:r>
    </w:p>
    <w:p w14:paraId="640D7F8B" w14:textId="77777777" w:rsidR="00CC490B" w:rsidRPr="00CC490B" w:rsidRDefault="00CC490B" w:rsidP="00CC490B">
      <w:pPr>
        <w:spacing w:line="360" w:lineRule="auto"/>
        <w:ind w:firstLineChars="200" w:firstLine="480"/>
        <w:rPr>
          <w:rFonts w:ascii="宋体" w:eastAsia="宋体" w:hAnsi="宋体" w:cs="Times New Roman"/>
          <w:sz w:val="24"/>
          <w:szCs w:val="24"/>
        </w:rPr>
      </w:pPr>
      <w:r w:rsidRPr="00CC490B">
        <w:rPr>
          <w:rFonts w:ascii="宋体" w:eastAsia="宋体" w:hAnsi="宋体" w:hint="eastAsia"/>
          <w:sz w:val="24"/>
          <w:szCs w:val="24"/>
        </w:rPr>
        <w:t>在这两组中</w:t>
      </w:r>
      <w:r w:rsidRPr="00CC490B">
        <w:rPr>
          <w:rFonts w:ascii="宋体" w:eastAsia="宋体" w:hAnsi="宋体" w:cs="Times New Roman"/>
          <w:sz w:val="24"/>
          <w:szCs w:val="24"/>
        </w:rPr>
        <w:t>，以下组件用于</w:t>
      </w:r>
      <w:proofErr w:type="spellStart"/>
      <w:r w:rsidRPr="00CC490B">
        <w:rPr>
          <w:rFonts w:ascii="宋体" w:eastAsia="宋体" w:hAnsi="宋体" w:cs="Times New Roman"/>
          <w:sz w:val="24"/>
          <w:szCs w:val="24"/>
        </w:rPr>
        <w:t>MiECC</w:t>
      </w:r>
      <w:proofErr w:type="spellEnd"/>
      <w:r w:rsidRPr="00CC490B">
        <w:rPr>
          <w:rFonts w:ascii="宋体" w:eastAsia="宋体" w:hAnsi="宋体" w:cs="Times New Roman"/>
          <w:sz w:val="24"/>
          <w:szCs w:val="24"/>
        </w:rPr>
        <w:t xml:space="preserve"> IV型循环（图1）：</w:t>
      </w:r>
    </w:p>
    <w:p w14:paraId="74E2D5D4" w14:textId="77777777" w:rsidR="00CC490B" w:rsidRPr="00CC490B" w:rsidRDefault="00CC490B" w:rsidP="00CC490B">
      <w:pPr>
        <w:spacing w:line="360" w:lineRule="auto"/>
        <w:ind w:firstLineChars="200" w:firstLine="480"/>
        <w:rPr>
          <w:rFonts w:ascii="宋体" w:eastAsia="宋体" w:hAnsi="宋体" w:cs="Times New Roman"/>
          <w:sz w:val="24"/>
          <w:szCs w:val="24"/>
        </w:rPr>
      </w:pPr>
      <w:r w:rsidRPr="00CC490B">
        <w:rPr>
          <w:rFonts w:ascii="宋体" w:eastAsia="宋体" w:hAnsi="宋体" w:cs="Times New Roman"/>
          <w:sz w:val="24"/>
          <w:szCs w:val="24"/>
        </w:rPr>
        <w:t>• 独立氧合器（</w:t>
      </w:r>
      <w:proofErr w:type="spellStart"/>
      <w:r w:rsidRPr="00CC490B">
        <w:rPr>
          <w:rFonts w:ascii="宋体" w:eastAsia="宋体" w:hAnsi="宋体"/>
          <w:sz w:val="24"/>
          <w:szCs w:val="24"/>
        </w:rPr>
        <w:t>Eurosets</w:t>
      </w:r>
      <w:proofErr w:type="spellEnd"/>
      <w:r w:rsidRPr="00CC490B">
        <w:rPr>
          <w:rFonts w:ascii="宋体" w:eastAsia="宋体" w:hAnsi="宋体"/>
          <w:sz w:val="24"/>
          <w:szCs w:val="24"/>
        </w:rPr>
        <w:t>，</w:t>
      </w:r>
      <w:proofErr w:type="spellStart"/>
      <w:r w:rsidRPr="00CC490B">
        <w:rPr>
          <w:rFonts w:ascii="宋体" w:eastAsia="宋体" w:hAnsi="宋体"/>
          <w:sz w:val="24"/>
          <w:szCs w:val="24"/>
        </w:rPr>
        <w:t>Medolla</w:t>
      </w:r>
      <w:proofErr w:type="spellEnd"/>
      <w:r w:rsidRPr="00CC490B">
        <w:rPr>
          <w:rFonts w:ascii="宋体" w:eastAsia="宋体" w:hAnsi="宋体"/>
          <w:sz w:val="24"/>
          <w:szCs w:val="24"/>
        </w:rPr>
        <w:t>，意大利</w:t>
      </w:r>
      <w:r w:rsidRPr="00CC490B">
        <w:rPr>
          <w:rFonts w:ascii="宋体" w:eastAsia="宋体" w:hAnsi="宋体" w:cs="Times New Roman"/>
          <w:sz w:val="24"/>
          <w:szCs w:val="24"/>
        </w:rPr>
        <w:t>）</w:t>
      </w:r>
      <w:r w:rsidRPr="00CC490B">
        <w:rPr>
          <w:rFonts w:ascii="宋体" w:eastAsia="宋体" w:hAnsi="宋体" w:cs="Times New Roman" w:hint="eastAsia"/>
          <w:sz w:val="24"/>
          <w:szCs w:val="24"/>
        </w:rPr>
        <w:t>；</w:t>
      </w:r>
    </w:p>
    <w:p w14:paraId="3D321A28" w14:textId="77777777" w:rsidR="00CC490B" w:rsidRPr="00CC490B" w:rsidRDefault="00CC490B" w:rsidP="00CC490B">
      <w:pPr>
        <w:spacing w:line="360" w:lineRule="auto"/>
        <w:ind w:firstLineChars="200" w:firstLine="480"/>
        <w:rPr>
          <w:rFonts w:ascii="宋体" w:eastAsia="宋体" w:hAnsi="宋体" w:cs="Times New Roman"/>
          <w:sz w:val="24"/>
          <w:szCs w:val="24"/>
        </w:rPr>
      </w:pPr>
      <w:r w:rsidRPr="00CC490B">
        <w:rPr>
          <w:rFonts w:ascii="宋体" w:eastAsia="宋体" w:hAnsi="宋体" w:cs="Times New Roman"/>
          <w:sz w:val="24"/>
          <w:szCs w:val="24"/>
        </w:rPr>
        <w:t>• 静脉血气泡过滤器（</w:t>
      </w:r>
      <w:proofErr w:type="spellStart"/>
      <w:r w:rsidRPr="00CC490B">
        <w:rPr>
          <w:rFonts w:ascii="宋体" w:eastAsia="宋体" w:hAnsi="宋体"/>
          <w:sz w:val="24"/>
          <w:szCs w:val="24"/>
        </w:rPr>
        <w:t>Eurosets</w:t>
      </w:r>
      <w:proofErr w:type="spellEnd"/>
      <w:r w:rsidRPr="00CC490B">
        <w:rPr>
          <w:rFonts w:ascii="宋体" w:eastAsia="宋体" w:hAnsi="宋体"/>
          <w:sz w:val="24"/>
          <w:szCs w:val="24"/>
        </w:rPr>
        <w:t>，</w:t>
      </w:r>
      <w:proofErr w:type="spellStart"/>
      <w:r w:rsidRPr="00CC490B">
        <w:rPr>
          <w:rFonts w:ascii="宋体" w:eastAsia="宋体" w:hAnsi="宋体"/>
          <w:sz w:val="24"/>
          <w:szCs w:val="24"/>
        </w:rPr>
        <w:t>Medolla</w:t>
      </w:r>
      <w:proofErr w:type="spellEnd"/>
      <w:r w:rsidRPr="00CC490B">
        <w:rPr>
          <w:rFonts w:ascii="宋体" w:eastAsia="宋体" w:hAnsi="宋体"/>
          <w:sz w:val="24"/>
          <w:szCs w:val="24"/>
        </w:rPr>
        <w:t>，意大利</w:t>
      </w:r>
      <w:r w:rsidRPr="00CC490B">
        <w:rPr>
          <w:rFonts w:ascii="宋体" w:eastAsia="宋体" w:hAnsi="宋体" w:cs="Times New Roman"/>
          <w:sz w:val="24"/>
          <w:szCs w:val="24"/>
        </w:rPr>
        <w:t>）</w:t>
      </w:r>
      <w:r w:rsidRPr="00CC490B">
        <w:rPr>
          <w:rFonts w:ascii="宋体" w:eastAsia="宋体" w:hAnsi="宋体" w:cs="Times New Roman" w:hint="eastAsia"/>
          <w:sz w:val="24"/>
          <w:szCs w:val="24"/>
        </w:rPr>
        <w:t>；</w:t>
      </w:r>
    </w:p>
    <w:p w14:paraId="462238FD" w14:textId="77777777" w:rsidR="00CC490B" w:rsidRPr="00CC490B" w:rsidRDefault="00CC490B" w:rsidP="00CC490B">
      <w:pPr>
        <w:spacing w:line="360" w:lineRule="auto"/>
        <w:ind w:firstLineChars="200" w:firstLine="480"/>
        <w:rPr>
          <w:rFonts w:ascii="宋体" w:eastAsia="宋体" w:hAnsi="宋体" w:cs="Times New Roman"/>
          <w:sz w:val="24"/>
          <w:szCs w:val="24"/>
        </w:rPr>
      </w:pPr>
      <w:r w:rsidRPr="00CC490B">
        <w:rPr>
          <w:rFonts w:ascii="宋体" w:eastAsia="宋体" w:hAnsi="宋体" w:cs="Times New Roman"/>
          <w:sz w:val="24"/>
          <w:szCs w:val="24"/>
        </w:rPr>
        <w:t>• 软壳静脉血储存器（</w:t>
      </w:r>
      <w:proofErr w:type="spellStart"/>
      <w:r w:rsidRPr="00CC490B">
        <w:rPr>
          <w:rFonts w:ascii="宋体" w:eastAsia="宋体" w:hAnsi="宋体"/>
          <w:sz w:val="24"/>
          <w:szCs w:val="24"/>
        </w:rPr>
        <w:t>Eurosets</w:t>
      </w:r>
      <w:proofErr w:type="spellEnd"/>
      <w:r w:rsidRPr="00CC490B">
        <w:rPr>
          <w:rFonts w:ascii="宋体" w:eastAsia="宋体" w:hAnsi="宋体"/>
          <w:sz w:val="24"/>
          <w:szCs w:val="24"/>
        </w:rPr>
        <w:t>，</w:t>
      </w:r>
      <w:proofErr w:type="spellStart"/>
      <w:r w:rsidRPr="00CC490B">
        <w:rPr>
          <w:rFonts w:ascii="宋体" w:eastAsia="宋体" w:hAnsi="宋体"/>
          <w:sz w:val="24"/>
          <w:szCs w:val="24"/>
        </w:rPr>
        <w:t>Medolla</w:t>
      </w:r>
      <w:proofErr w:type="spellEnd"/>
      <w:r w:rsidRPr="00CC490B">
        <w:rPr>
          <w:rFonts w:ascii="宋体" w:eastAsia="宋体" w:hAnsi="宋体"/>
          <w:sz w:val="24"/>
          <w:szCs w:val="24"/>
        </w:rPr>
        <w:t>，意大利</w:t>
      </w:r>
      <w:r w:rsidRPr="00CC490B">
        <w:rPr>
          <w:rFonts w:ascii="宋体" w:eastAsia="宋体" w:hAnsi="宋体" w:cs="Times New Roman"/>
          <w:sz w:val="24"/>
          <w:szCs w:val="24"/>
        </w:rPr>
        <w:t>）</w:t>
      </w:r>
      <w:r w:rsidRPr="00CC490B">
        <w:rPr>
          <w:rFonts w:ascii="宋体" w:eastAsia="宋体" w:hAnsi="宋体" w:cs="Times New Roman" w:hint="eastAsia"/>
          <w:sz w:val="24"/>
          <w:szCs w:val="24"/>
        </w:rPr>
        <w:t>；</w:t>
      </w:r>
    </w:p>
    <w:p w14:paraId="29F10E30" w14:textId="77777777" w:rsidR="00CC490B" w:rsidRPr="00CC490B" w:rsidRDefault="00CC490B" w:rsidP="00CC490B">
      <w:pPr>
        <w:spacing w:line="360" w:lineRule="auto"/>
        <w:ind w:firstLineChars="200" w:firstLine="480"/>
        <w:rPr>
          <w:rFonts w:ascii="宋体" w:eastAsia="宋体" w:hAnsi="宋体"/>
          <w:sz w:val="24"/>
          <w:szCs w:val="24"/>
        </w:rPr>
      </w:pPr>
      <w:r w:rsidRPr="00CC490B">
        <w:rPr>
          <w:rFonts w:ascii="宋体" w:eastAsia="宋体" w:hAnsi="宋体"/>
          <w:sz w:val="24"/>
          <w:szCs w:val="24"/>
        </w:rPr>
        <w:t xml:space="preserve">• </w:t>
      </w:r>
      <w:r w:rsidRPr="00CC490B">
        <w:rPr>
          <w:rFonts w:ascii="宋体" w:eastAsia="宋体" w:hAnsi="宋体" w:hint="eastAsia"/>
          <w:sz w:val="24"/>
          <w:szCs w:val="24"/>
        </w:rPr>
        <w:t>循环监测</w:t>
      </w:r>
      <w:r w:rsidRPr="00CC490B">
        <w:rPr>
          <w:rFonts w:ascii="宋体" w:eastAsia="宋体" w:hAnsi="宋体"/>
          <w:sz w:val="24"/>
          <w:szCs w:val="24"/>
        </w:rPr>
        <w:t>系统</w:t>
      </w:r>
      <w:r w:rsidRPr="00CC490B">
        <w:rPr>
          <w:rFonts w:ascii="宋体" w:eastAsia="宋体" w:hAnsi="宋体" w:cs="Times New Roman"/>
          <w:sz w:val="24"/>
          <w:szCs w:val="24"/>
        </w:rPr>
        <w:t>（</w:t>
      </w:r>
      <w:proofErr w:type="spellStart"/>
      <w:r w:rsidRPr="00CC490B">
        <w:rPr>
          <w:rFonts w:ascii="宋体" w:eastAsia="宋体" w:hAnsi="宋体"/>
          <w:sz w:val="24"/>
          <w:szCs w:val="24"/>
        </w:rPr>
        <w:t>Eurosets</w:t>
      </w:r>
      <w:proofErr w:type="spellEnd"/>
      <w:r w:rsidRPr="00CC490B">
        <w:rPr>
          <w:rFonts w:ascii="宋体" w:eastAsia="宋体" w:hAnsi="宋体"/>
          <w:sz w:val="24"/>
          <w:szCs w:val="24"/>
        </w:rPr>
        <w:t>，</w:t>
      </w:r>
      <w:proofErr w:type="spellStart"/>
      <w:r w:rsidRPr="00CC490B">
        <w:rPr>
          <w:rFonts w:ascii="宋体" w:eastAsia="宋体" w:hAnsi="宋体"/>
          <w:sz w:val="24"/>
          <w:szCs w:val="24"/>
        </w:rPr>
        <w:t>Medolla</w:t>
      </w:r>
      <w:proofErr w:type="spellEnd"/>
      <w:r w:rsidRPr="00CC490B">
        <w:rPr>
          <w:rFonts w:ascii="宋体" w:eastAsia="宋体" w:hAnsi="宋体"/>
          <w:sz w:val="24"/>
          <w:szCs w:val="24"/>
        </w:rPr>
        <w:t>，意大利</w:t>
      </w:r>
      <w:r w:rsidRPr="00CC490B">
        <w:rPr>
          <w:rFonts w:ascii="宋体" w:eastAsia="宋体" w:hAnsi="宋体" w:cs="Times New Roman"/>
          <w:sz w:val="24"/>
          <w:szCs w:val="24"/>
        </w:rPr>
        <w:t>）</w:t>
      </w:r>
      <w:r w:rsidRPr="00CC490B">
        <w:rPr>
          <w:rFonts w:ascii="宋体" w:eastAsia="宋体" w:hAnsi="宋体" w:cs="Times New Roman" w:hint="eastAsia"/>
          <w:sz w:val="24"/>
          <w:szCs w:val="24"/>
        </w:rPr>
        <w:t>。</w:t>
      </w:r>
    </w:p>
    <w:p w14:paraId="1FBA1DD5" w14:textId="31874697" w:rsidR="00CC490B" w:rsidRPr="00CC490B" w:rsidRDefault="00CC490B" w:rsidP="00CC490B">
      <w:pPr>
        <w:spacing w:line="360" w:lineRule="auto"/>
        <w:ind w:firstLineChars="200" w:firstLine="480"/>
        <w:rPr>
          <w:rFonts w:ascii="宋体" w:eastAsia="宋体" w:hAnsi="宋体"/>
          <w:sz w:val="24"/>
          <w:szCs w:val="24"/>
        </w:rPr>
      </w:pPr>
      <w:r w:rsidRPr="00CC490B">
        <w:rPr>
          <w:rFonts w:ascii="宋体" w:eastAsia="宋体" w:hAnsi="宋体" w:hint="eastAsia"/>
          <w:sz w:val="24"/>
          <w:szCs w:val="24"/>
        </w:rPr>
        <w:t>在两组受试者中，</w:t>
      </w:r>
      <w:proofErr w:type="spellStart"/>
      <w:r w:rsidRPr="00CC490B">
        <w:rPr>
          <w:rFonts w:ascii="宋体" w:eastAsia="宋体" w:hAnsi="宋体"/>
          <w:sz w:val="24"/>
          <w:szCs w:val="24"/>
        </w:rPr>
        <w:t>M</w:t>
      </w:r>
      <w:r w:rsidRPr="00CC490B">
        <w:rPr>
          <w:rFonts w:ascii="宋体" w:eastAsia="宋体" w:hAnsi="宋体" w:hint="eastAsia"/>
          <w:sz w:val="24"/>
          <w:szCs w:val="24"/>
        </w:rPr>
        <w:t>i</w:t>
      </w:r>
      <w:r w:rsidRPr="00CC490B">
        <w:rPr>
          <w:rFonts w:ascii="宋体" w:eastAsia="宋体" w:hAnsi="宋体"/>
          <w:sz w:val="24"/>
          <w:szCs w:val="24"/>
        </w:rPr>
        <w:t>ECC</w:t>
      </w:r>
      <w:proofErr w:type="spellEnd"/>
      <w:r w:rsidRPr="00CC490B">
        <w:rPr>
          <w:rFonts w:ascii="宋体" w:eastAsia="宋体" w:hAnsi="宋体"/>
          <w:sz w:val="24"/>
          <w:szCs w:val="24"/>
        </w:rPr>
        <w:t>术均</w:t>
      </w:r>
      <w:r w:rsidRPr="00CC490B">
        <w:rPr>
          <w:rFonts w:ascii="宋体" w:eastAsia="宋体" w:hAnsi="宋体" w:hint="eastAsia"/>
          <w:sz w:val="24"/>
          <w:szCs w:val="24"/>
        </w:rPr>
        <w:t>未</w:t>
      </w:r>
      <w:r w:rsidRPr="00CC490B">
        <w:rPr>
          <w:rFonts w:ascii="宋体" w:eastAsia="宋体" w:hAnsi="宋体"/>
          <w:sz w:val="24"/>
          <w:szCs w:val="24"/>
        </w:rPr>
        <w:t>使用</w:t>
      </w:r>
      <w:r w:rsidRPr="00CC490B">
        <w:rPr>
          <w:rFonts w:ascii="宋体" w:eastAsia="宋体" w:hAnsi="宋体" w:hint="eastAsia"/>
          <w:sz w:val="24"/>
          <w:szCs w:val="24"/>
        </w:rPr>
        <w:t>额外的吸引</w:t>
      </w:r>
      <w:r w:rsidRPr="00CC490B">
        <w:rPr>
          <w:rFonts w:ascii="宋体" w:eastAsia="宋体" w:hAnsi="宋体"/>
          <w:sz w:val="24"/>
          <w:szCs w:val="24"/>
        </w:rPr>
        <w:t>，而是使用</w:t>
      </w:r>
      <w:r w:rsidR="00C132FA">
        <w:rPr>
          <w:rFonts w:ascii="宋体" w:eastAsia="宋体" w:hAnsi="宋体" w:hint="eastAsia"/>
          <w:sz w:val="24"/>
          <w:szCs w:val="24"/>
        </w:rPr>
        <w:t>血液回收机</w:t>
      </w:r>
      <w:r w:rsidRPr="00CC490B">
        <w:rPr>
          <w:rFonts w:ascii="宋体" w:eastAsia="宋体" w:hAnsi="宋体"/>
          <w:sz w:val="24"/>
          <w:szCs w:val="24"/>
        </w:rPr>
        <w:t>。</w:t>
      </w:r>
    </w:p>
    <w:p w14:paraId="4217386A" w14:textId="3602523C" w:rsidR="00CC490B" w:rsidRPr="00CC490B" w:rsidRDefault="00C132FA" w:rsidP="00CC490B">
      <w:pPr>
        <w:spacing w:line="360" w:lineRule="auto"/>
        <w:ind w:firstLineChars="200" w:firstLine="480"/>
        <w:rPr>
          <w:rFonts w:ascii="宋体" w:eastAsia="宋体" w:hAnsi="宋体"/>
          <w:sz w:val="24"/>
          <w:szCs w:val="24"/>
        </w:rPr>
      </w:pPr>
      <w:r>
        <w:rPr>
          <w:rFonts w:ascii="宋体" w:eastAsia="宋体" w:hAnsi="宋体" w:hint="eastAsia"/>
          <w:sz w:val="24"/>
          <w:szCs w:val="24"/>
        </w:rPr>
        <w:t>预充</w:t>
      </w:r>
      <w:r w:rsidR="00CC490B" w:rsidRPr="00CC490B">
        <w:rPr>
          <w:rFonts w:ascii="宋体" w:eastAsia="宋体" w:hAnsi="宋体"/>
          <w:sz w:val="24"/>
          <w:szCs w:val="24"/>
        </w:rPr>
        <w:t>量平均值</w:t>
      </w:r>
      <w:r w:rsidR="00CC490B" w:rsidRPr="00CC490B">
        <w:rPr>
          <w:rFonts w:ascii="宋体" w:eastAsia="宋体" w:hAnsi="宋体" w:hint="eastAsia"/>
          <w:sz w:val="24"/>
          <w:szCs w:val="24"/>
        </w:rPr>
        <w:t>（</w:t>
      </w:r>
      <w:r w:rsidR="00CC490B" w:rsidRPr="00CC490B">
        <w:rPr>
          <w:rFonts w:ascii="宋体" w:eastAsia="宋体" w:hAnsi="宋体"/>
          <w:sz w:val="24"/>
          <w:szCs w:val="24"/>
        </w:rPr>
        <w:t>mv</w:t>
      </w:r>
      <w:r w:rsidR="00CC490B" w:rsidRPr="00CC490B">
        <w:rPr>
          <w:rFonts w:ascii="宋体" w:eastAsia="宋体" w:hAnsi="宋体" w:hint="eastAsia"/>
          <w:sz w:val="24"/>
          <w:szCs w:val="24"/>
        </w:rPr>
        <w:t>）：</w:t>
      </w:r>
      <w:r w:rsidR="00CC490B" w:rsidRPr="00CC490B">
        <w:rPr>
          <w:rFonts w:ascii="宋体" w:eastAsia="宋体" w:hAnsi="宋体"/>
          <w:sz w:val="24"/>
          <w:szCs w:val="24"/>
        </w:rPr>
        <w:t>450 ± 35mL，</w:t>
      </w:r>
      <w:r w:rsidR="00CC490B" w:rsidRPr="00CC490B">
        <w:rPr>
          <w:rFonts w:ascii="宋体" w:eastAsia="宋体" w:hAnsi="宋体" w:hint="eastAsia"/>
          <w:sz w:val="24"/>
          <w:szCs w:val="24"/>
        </w:rPr>
        <w:t>循环</w:t>
      </w:r>
      <w:r w:rsidR="00CC490B" w:rsidRPr="00CC490B">
        <w:rPr>
          <w:rFonts w:ascii="宋体" w:eastAsia="宋体" w:hAnsi="宋体"/>
          <w:sz w:val="24"/>
          <w:szCs w:val="24"/>
        </w:rPr>
        <w:t>长度</w:t>
      </w:r>
      <w:r w:rsidR="00CC490B" w:rsidRPr="00CC490B">
        <w:rPr>
          <w:rFonts w:ascii="宋体" w:eastAsia="宋体" w:hAnsi="宋体" w:hint="eastAsia"/>
          <w:sz w:val="24"/>
          <w:szCs w:val="24"/>
        </w:rPr>
        <w:t>（</w:t>
      </w:r>
      <w:r w:rsidR="00CC490B" w:rsidRPr="00CC490B">
        <w:rPr>
          <w:rFonts w:ascii="宋体" w:eastAsia="宋体" w:hAnsi="宋体"/>
          <w:sz w:val="24"/>
          <w:szCs w:val="24"/>
        </w:rPr>
        <w:t>mv</w:t>
      </w:r>
      <w:r w:rsidR="00CC490B" w:rsidRPr="00CC490B">
        <w:rPr>
          <w:rFonts w:ascii="宋体" w:eastAsia="宋体" w:hAnsi="宋体" w:hint="eastAsia"/>
          <w:sz w:val="24"/>
          <w:szCs w:val="24"/>
        </w:rPr>
        <w:t>）：</w:t>
      </w:r>
      <w:r w:rsidR="00CC490B" w:rsidRPr="00CC490B">
        <w:rPr>
          <w:rFonts w:ascii="宋体" w:eastAsia="宋体" w:hAnsi="宋体"/>
          <w:sz w:val="24"/>
          <w:szCs w:val="24"/>
        </w:rPr>
        <w:t>1 m</w:t>
      </w:r>
      <w:r w:rsidR="00CC490B" w:rsidRPr="00CC490B">
        <w:rPr>
          <w:rFonts w:ascii="宋体" w:eastAsia="宋体" w:hAnsi="宋体"/>
          <w:sz w:val="24"/>
          <w:szCs w:val="24"/>
          <w:vertAlign w:val="superscript"/>
        </w:rPr>
        <w:t>2</w:t>
      </w:r>
      <w:r w:rsidR="00CC490B" w:rsidRPr="00CC490B">
        <w:rPr>
          <w:rFonts w:ascii="宋体" w:eastAsia="宋体" w:hAnsi="宋体"/>
          <w:sz w:val="24"/>
          <w:szCs w:val="24"/>
        </w:rPr>
        <w:t>，无自体逆行</w:t>
      </w:r>
      <w:r w:rsidR="00CC490B" w:rsidRPr="00CC490B">
        <w:rPr>
          <w:rFonts w:ascii="宋体" w:eastAsia="宋体" w:hAnsi="宋体" w:hint="eastAsia"/>
          <w:sz w:val="24"/>
          <w:szCs w:val="24"/>
        </w:rPr>
        <w:t>预</w:t>
      </w:r>
      <w:proofErr w:type="gramStart"/>
      <w:r w:rsidR="00CC490B" w:rsidRPr="00CC490B">
        <w:rPr>
          <w:rFonts w:ascii="宋体" w:eastAsia="宋体" w:hAnsi="宋体" w:hint="eastAsia"/>
          <w:sz w:val="24"/>
          <w:szCs w:val="24"/>
        </w:rPr>
        <w:lastRenderedPageBreak/>
        <w:t>充</w:t>
      </w:r>
      <w:proofErr w:type="gramEnd"/>
      <w:r w:rsidR="00CC490B" w:rsidRPr="00CC490B">
        <w:rPr>
          <w:rFonts w:ascii="宋体" w:eastAsia="宋体" w:hAnsi="宋体" w:hint="eastAsia"/>
          <w:sz w:val="24"/>
          <w:szCs w:val="24"/>
        </w:rPr>
        <w:t>。</w:t>
      </w:r>
    </w:p>
    <w:p w14:paraId="0FDC11A7" w14:textId="77777777" w:rsidR="00CC490B" w:rsidRPr="00CC490B" w:rsidRDefault="00CC490B" w:rsidP="00CC490B">
      <w:pPr>
        <w:spacing w:line="360" w:lineRule="auto"/>
        <w:ind w:firstLineChars="200" w:firstLine="480"/>
        <w:rPr>
          <w:rFonts w:ascii="宋体" w:eastAsia="宋体" w:hAnsi="宋体"/>
          <w:sz w:val="24"/>
          <w:szCs w:val="24"/>
        </w:rPr>
      </w:pPr>
      <w:r w:rsidRPr="00CC490B">
        <w:rPr>
          <w:rFonts w:ascii="宋体" w:eastAsia="宋体" w:hAnsi="宋体"/>
          <w:sz w:val="24"/>
          <w:szCs w:val="24"/>
        </w:rPr>
        <w:t>所有病例均采用</w:t>
      </w:r>
      <w:r w:rsidRPr="00F16BE9">
        <w:rPr>
          <w:rFonts w:ascii="宋体" w:eastAsia="宋体" w:hAnsi="宋体"/>
          <w:sz w:val="24"/>
          <w:szCs w:val="24"/>
        </w:rPr>
        <w:t>常温血</w:t>
      </w:r>
      <w:r w:rsidRPr="00CC490B">
        <w:rPr>
          <w:rFonts w:ascii="宋体" w:eastAsia="宋体" w:hAnsi="宋体" w:hint="eastAsia"/>
          <w:sz w:val="24"/>
          <w:szCs w:val="24"/>
        </w:rPr>
        <w:t>心脏停搏液（</w:t>
      </w:r>
      <w:r w:rsidRPr="00CC490B">
        <w:rPr>
          <w:rFonts w:ascii="宋体" w:eastAsia="宋体" w:hAnsi="宋体"/>
          <w:sz w:val="24"/>
          <w:szCs w:val="24"/>
        </w:rPr>
        <w:t>St. Thomas</w:t>
      </w:r>
      <w:r w:rsidRPr="00CC490B">
        <w:rPr>
          <w:rFonts w:ascii="宋体" w:eastAsia="宋体" w:hAnsi="宋体" w:hint="eastAsia"/>
          <w:sz w:val="24"/>
          <w:szCs w:val="24"/>
        </w:rPr>
        <w:t>液）</w:t>
      </w:r>
      <w:r w:rsidRPr="00CC490B">
        <w:rPr>
          <w:rFonts w:ascii="宋体" w:eastAsia="宋体" w:hAnsi="宋体"/>
          <w:sz w:val="24"/>
          <w:szCs w:val="24"/>
        </w:rPr>
        <w:t>，每20分钟重复</w:t>
      </w:r>
      <w:r w:rsidRPr="00CC490B">
        <w:rPr>
          <w:rFonts w:ascii="宋体" w:eastAsia="宋体" w:hAnsi="宋体" w:hint="eastAsia"/>
          <w:sz w:val="24"/>
          <w:szCs w:val="24"/>
        </w:rPr>
        <w:t>使用</w:t>
      </w:r>
      <w:r w:rsidRPr="00CC490B">
        <w:rPr>
          <w:rFonts w:ascii="宋体" w:eastAsia="宋体" w:hAnsi="宋体"/>
          <w:sz w:val="24"/>
          <w:szCs w:val="24"/>
        </w:rPr>
        <w:t>一次</w:t>
      </w:r>
      <w:r w:rsidRPr="00CC490B">
        <w:rPr>
          <w:rFonts w:ascii="宋体" w:eastAsia="宋体" w:hAnsi="宋体" w:hint="eastAsia"/>
          <w:sz w:val="24"/>
          <w:szCs w:val="24"/>
        </w:rPr>
        <w:t>。</w:t>
      </w:r>
    </w:p>
    <w:p w14:paraId="089DF0AA" w14:textId="77777777" w:rsidR="00CC490B" w:rsidRPr="00CC490B" w:rsidRDefault="00CC490B" w:rsidP="00CC490B">
      <w:pPr>
        <w:spacing w:line="360" w:lineRule="auto"/>
        <w:ind w:firstLineChars="200" w:firstLine="480"/>
        <w:rPr>
          <w:rFonts w:ascii="宋体" w:eastAsia="宋体" w:hAnsi="宋体"/>
          <w:sz w:val="24"/>
          <w:szCs w:val="24"/>
        </w:rPr>
      </w:pPr>
      <w:r w:rsidRPr="00CC490B">
        <w:rPr>
          <w:rFonts w:ascii="宋体" w:eastAsia="宋体" w:hAnsi="宋体"/>
          <w:sz w:val="24"/>
          <w:szCs w:val="24"/>
        </w:rPr>
        <w:t>在体外循环期间，每</w:t>
      </w:r>
      <w:r w:rsidRPr="00CC490B">
        <w:rPr>
          <w:rFonts w:ascii="宋体" w:eastAsia="宋体" w:hAnsi="宋体" w:hint="eastAsia"/>
          <w:sz w:val="24"/>
          <w:szCs w:val="24"/>
        </w:rPr>
        <w:t>5</w:t>
      </w:r>
      <w:r w:rsidRPr="00CC490B">
        <w:rPr>
          <w:rFonts w:ascii="宋体" w:eastAsia="宋体" w:hAnsi="宋体"/>
          <w:sz w:val="24"/>
          <w:szCs w:val="24"/>
        </w:rPr>
        <w:t>分钟测量并收集两组的下列参数:</w:t>
      </w:r>
    </w:p>
    <w:p w14:paraId="2E2657B1" w14:textId="77777777" w:rsidR="00CC490B" w:rsidRPr="00CC490B" w:rsidRDefault="00CC490B" w:rsidP="00CC490B">
      <w:pPr>
        <w:spacing w:line="360" w:lineRule="auto"/>
        <w:ind w:firstLineChars="200" w:firstLine="480"/>
        <w:rPr>
          <w:rFonts w:ascii="宋体" w:eastAsia="宋体" w:hAnsi="宋体"/>
          <w:sz w:val="24"/>
          <w:szCs w:val="24"/>
        </w:rPr>
      </w:pPr>
      <w:r w:rsidRPr="00CC490B">
        <w:rPr>
          <w:rFonts w:ascii="宋体" w:eastAsia="宋体" w:hAnsi="宋体"/>
          <w:sz w:val="24"/>
          <w:szCs w:val="24"/>
        </w:rPr>
        <w:t>• 心指数，</w:t>
      </w:r>
    </w:p>
    <w:p w14:paraId="0FFEE20B" w14:textId="77777777" w:rsidR="00CC490B" w:rsidRPr="00CC490B" w:rsidRDefault="00CC490B" w:rsidP="00CC490B">
      <w:pPr>
        <w:spacing w:line="360" w:lineRule="auto"/>
        <w:ind w:firstLineChars="200" w:firstLine="480"/>
        <w:rPr>
          <w:rFonts w:ascii="宋体" w:eastAsia="宋体" w:hAnsi="宋体"/>
          <w:sz w:val="24"/>
          <w:szCs w:val="24"/>
        </w:rPr>
      </w:pPr>
      <w:r w:rsidRPr="00CC490B">
        <w:rPr>
          <w:rFonts w:ascii="宋体" w:eastAsia="宋体" w:hAnsi="宋体"/>
          <w:sz w:val="24"/>
          <w:szCs w:val="24"/>
        </w:rPr>
        <w:t xml:space="preserve">• </w:t>
      </w:r>
      <w:r w:rsidRPr="00CC490B">
        <w:rPr>
          <w:rFonts w:ascii="宋体" w:eastAsia="宋体" w:hAnsi="宋体" w:hint="eastAsia"/>
          <w:sz w:val="24"/>
          <w:szCs w:val="24"/>
        </w:rPr>
        <w:t>氧输送指数</w:t>
      </w:r>
      <w:r w:rsidRPr="00CC490B">
        <w:rPr>
          <w:rFonts w:ascii="宋体" w:eastAsia="宋体" w:hAnsi="宋体"/>
          <w:sz w:val="24"/>
          <w:szCs w:val="24"/>
        </w:rPr>
        <w:t>，</w:t>
      </w:r>
    </w:p>
    <w:p w14:paraId="40327113" w14:textId="77777777" w:rsidR="00CC490B" w:rsidRPr="00CC490B" w:rsidRDefault="00CC490B" w:rsidP="00CC490B">
      <w:pPr>
        <w:spacing w:line="360" w:lineRule="auto"/>
        <w:ind w:firstLineChars="200" w:firstLine="480"/>
        <w:rPr>
          <w:rFonts w:ascii="宋体" w:eastAsia="宋体" w:hAnsi="宋体"/>
          <w:sz w:val="24"/>
          <w:szCs w:val="24"/>
        </w:rPr>
      </w:pPr>
      <w:r w:rsidRPr="00CC490B">
        <w:rPr>
          <w:rFonts w:ascii="宋体" w:eastAsia="宋体" w:hAnsi="宋体"/>
          <w:sz w:val="24"/>
          <w:szCs w:val="24"/>
        </w:rPr>
        <w:t>• 中心静脉压，</w:t>
      </w:r>
    </w:p>
    <w:p w14:paraId="6A28BEC4" w14:textId="77777777" w:rsidR="00CC490B" w:rsidRPr="00CC490B" w:rsidRDefault="00CC490B" w:rsidP="00CC490B">
      <w:pPr>
        <w:spacing w:line="360" w:lineRule="auto"/>
        <w:ind w:firstLineChars="200" w:firstLine="480"/>
        <w:rPr>
          <w:rFonts w:ascii="宋体" w:eastAsia="宋体" w:hAnsi="宋体"/>
          <w:sz w:val="24"/>
          <w:szCs w:val="24"/>
        </w:rPr>
      </w:pPr>
      <w:r w:rsidRPr="00CC490B">
        <w:rPr>
          <w:rFonts w:ascii="宋体" w:eastAsia="宋体" w:hAnsi="宋体"/>
          <w:sz w:val="24"/>
          <w:szCs w:val="24"/>
        </w:rPr>
        <w:t>• 离心血泵入口压力，</w:t>
      </w:r>
    </w:p>
    <w:p w14:paraId="382B4F61" w14:textId="77777777" w:rsidR="00CC490B" w:rsidRPr="00CC490B" w:rsidRDefault="00CC490B" w:rsidP="00CC490B">
      <w:pPr>
        <w:spacing w:line="360" w:lineRule="auto"/>
        <w:ind w:firstLineChars="200" w:firstLine="480"/>
        <w:rPr>
          <w:rFonts w:ascii="宋体" w:eastAsia="宋体" w:hAnsi="宋体"/>
          <w:sz w:val="24"/>
          <w:szCs w:val="24"/>
        </w:rPr>
      </w:pPr>
      <w:r w:rsidRPr="00CC490B">
        <w:rPr>
          <w:rFonts w:ascii="宋体" w:eastAsia="宋体" w:hAnsi="宋体"/>
          <w:sz w:val="24"/>
          <w:szCs w:val="24"/>
        </w:rPr>
        <w:t>• 血泵每分钟转数和氧合</w:t>
      </w:r>
      <w:proofErr w:type="gramStart"/>
      <w:r w:rsidRPr="00CC490B">
        <w:rPr>
          <w:rFonts w:ascii="宋体" w:eastAsia="宋体" w:hAnsi="宋体"/>
          <w:sz w:val="24"/>
          <w:szCs w:val="24"/>
        </w:rPr>
        <w:t>器压力</w:t>
      </w:r>
      <w:proofErr w:type="gramEnd"/>
      <w:r w:rsidRPr="00CC490B">
        <w:rPr>
          <w:rFonts w:ascii="宋体" w:eastAsia="宋体" w:hAnsi="宋体" w:hint="eastAsia"/>
          <w:sz w:val="24"/>
          <w:szCs w:val="24"/>
        </w:rPr>
        <w:t>下降值，</w:t>
      </w:r>
    </w:p>
    <w:p w14:paraId="7090FE79" w14:textId="77777777" w:rsidR="00CC490B" w:rsidRPr="00CC490B" w:rsidRDefault="00CC490B" w:rsidP="00CC490B">
      <w:pPr>
        <w:spacing w:line="360" w:lineRule="auto"/>
        <w:ind w:firstLineChars="200" w:firstLine="480"/>
        <w:rPr>
          <w:rFonts w:ascii="宋体" w:eastAsia="宋体" w:hAnsi="宋体"/>
          <w:sz w:val="24"/>
          <w:szCs w:val="24"/>
        </w:rPr>
      </w:pPr>
      <w:r w:rsidRPr="00CC490B">
        <w:rPr>
          <w:rFonts w:ascii="宋体" w:eastAsia="宋体" w:hAnsi="宋体"/>
          <w:sz w:val="24"/>
          <w:szCs w:val="24"/>
        </w:rPr>
        <w:t>• 动脉插管压力</w:t>
      </w:r>
      <w:r w:rsidRPr="00CC490B">
        <w:rPr>
          <w:rFonts w:ascii="宋体" w:eastAsia="宋体" w:hAnsi="宋体" w:hint="eastAsia"/>
          <w:sz w:val="24"/>
          <w:szCs w:val="24"/>
        </w:rPr>
        <w:t>，</w:t>
      </w:r>
    </w:p>
    <w:p w14:paraId="057F57AE" w14:textId="77777777" w:rsidR="00CC490B" w:rsidRPr="00CC490B" w:rsidRDefault="00CC490B" w:rsidP="00CC490B">
      <w:pPr>
        <w:spacing w:line="360" w:lineRule="auto"/>
        <w:ind w:firstLineChars="200" w:firstLine="480"/>
        <w:rPr>
          <w:rFonts w:ascii="宋体" w:eastAsia="宋体" w:hAnsi="宋体"/>
          <w:sz w:val="24"/>
          <w:szCs w:val="24"/>
        </w:rPr>
      </w:pPr>
      <w:r w:rsidRPr="00CC490B">
        <w:rPr>
          <w:rFonts w:ascii="宋体" w:eastAsia="宋体" w:hAnsi="宋体"/>
          <w:sz w:val="24"/>
          <w:szCs w:val="24"/>
        </w:rPr>
        <w:t>• 红细胞压积</w:t>
      </w:r>
      <w:r w:rsidRPr="00CC490B">
        <w:rPr>
          <w:rFonts w:ascii="宋体" w:eastAsia="宋体" w:hAnsi="宋体" w:hint="eastAsia"/>
          <w:sz w:val="24"/>
          <w:szCs w:val="24"/>
        </w:rPr>
        <w:t>，</w:t>
      </w:r>
    </w:p>
    <w:p w14:paraId="01535B19" w14:textId="77777777" w:rsidR="00CC490B" w:rsidRPr="00CC490B" w:rsidRDefault="00CC490B" w:rsidP="00CC490B">
      <w:pPr>
        <w:spacing w:line="360" w:lineRule="auto"/>
        <w:ind w:firstLineChars="200" w:firstLine="480"/>
        <w:rPr>
          <w:rFonts w:ascii="宋体" w:eastAsia="宋体" w:hAnsi="宋体"/>
          <w:sz w:val="24"/>
          <w:szCs w:val="24"/>
        </w:rPr>
      </w:pPr>
      <w:r w:rsidRPr="00CC490B">
        <w:rPr>
          <w:rFonts w:ascii="宋体" w:eastAsia="宋体" w:hAnsi="宋体"/>
          <w:sz w:val="24"/>
          <w:szCs w:val="24"/>
        </w:rPr>
        <w:t>• 血红蛋白</w:t>
      </w:r>
      <w:r w:rsidRPr="00CC490B">
        <w:rPr>
          <w:rFonts w:ascii="宋体" w:eastAsia="宋体" w:hAnsi="宋体" w:hint="eastAsia"/>
          <w:sz w:val="24"/>
          <w:szCs w:val="24"/>
        </w:rPr>
        <w:t>含量</w:t>
      </w:r>
      <w:r w:rsidRPr="00CC490B">
        <w:rPr>
          <w:rFonts w:ascii="宋体" w:eastAsia="宋体" w:hAnsi="宋体"/>
          <w:sz w:val="24"/>
          <w:szCs w:val="24"/>
        </w:rPr>
        <w:t>。</w:t>
      </w:r>
    </w:p>
    <w:p w14:paraId="75DA79FD" w14:textId="77777777" w:rsidR="00CC490B" w:rsidRPr="00CC490B" w:rsidRDefault="00CC490B" w:rsidP="00CC490B">
      <w:pPr>
        <w:spacing w:line="360" w:lineRule="auto"/>
        <w:ind w:firstLineChars="200" w:firstLine="480"/>
        <w:rPr>
          <w:rFonts w:ascii="宋体" w:eastAsia="宋体" w:hAnsi="宋体"/>
          <w:sz w:val="24"/>
          <w:szCs w:val="24"/>
        </w:rPr>
      </w:pPr>
      <w:r w:rsidRPr="00CC490B">
        <w:rPr>
          <w:rFonts w:ascii="宋体" w:eastAsia="宋体" w:hAnsi="宋体"/>
          <w:sz w:val="24"/>
          <w:szCs w:val="24"/>
        </w:rPr>
        <w:t>体外循环</w:t>
      </w:r>
      <w:r w:rsidRPr="00CC490B">
        <w:rPr>
          <w:rFonts w:ascii="宋体" w:eastAsia="宋体" w:hAnsi="宋体" w:hint="eastAsia"/>
          <w:sz w:val="24"/>
          <w:szCs w:val="24"/>
        </w:rPr>
        <w:t>结束</w:t>
      </w:r>
      <w:r w:rsidRPr="00CC490B">
        <w:rPr>
          <w:rFonts w:ascii="宋体" w:eastAsia="宋体" w:hAnsi="宋体"/>
          <w:sz w:val="24"/>
          <w:szCs w:val="24"/>
        </w:rPr>
        <w:t>后，两组均测定以下参数</w:t>
      </w:r>
      <w:r w:rsidRPr="00CC490B">
        <w:rPr>
          <w:rFonts w:ascii="宋体" w:eastAsia="宋体" w:hAnsi="宋体" w:hint="eastAsia"/>
          <w:sz w:val="24"/>
          <w:szCs w:val="24"/>
        </w:rPr>
        <w:t>：</w:t>
      </w:r>
    </w:p>
    <w:p w14:paraId="5986C9AF" w14:textId="77777777" w:rsidR="00CC490B" w:rsidRPr="00CC490B" w:rsidRDefault="00CC490B" w:rsidP="00CC490B">
      <w:pPr>
        <w:spacing w:line="360" w:lineRule="auto"/>
        <w:ind w:firstLineChars="200" w:firstLine="480"/>
        <w:rPr>
          <w:rFonts w:ascii="宋体" w:eastAsia="宋体" w:hAnsi="宋体"/>
          <w:sz w:val="24"/>
          <w:szCs w:val="24"/>
        </w:rPr>
      </w:pPr>
      <w:r w:rsidRPr="00CC490B">
        <w:rPr>
          <w:rFonts w:ascii="宋体" w:eastAsia="宋体" w:hAnsi="宋体"/>
          <w:sz w:val="24"/>
          <w:szCs w:val="24"/>
        </w:rPr>
        <w:t>• 血浆游离血红蛋白</w:t>
      </w:r>
      <w:r w:rsidRPr="00CC490B">
        <w:rPr>
          <w:rFonts w:ascii="宋体" w:eastAsia="宋体" w:hAnsi="宋体" w:hint="eastAsia"/>
          <w:sz w:val="24"/>
          <w:szCs w:val="24"/>
        </w:rPr>
        <w:t>（</w:t>
      </w:r>
      <w:r w:rsidRPr="00CC490B">
        <w:rPr>
          <w:rFonts w:ascii="宋体" w:eastAsia="宋体" w:hAnsi="宋体"/>
          <w:sz w:val="24"/>
          <w:szCs w:val="24"/>
        </w:rPr>
        <w:t>CPB后10分钟</w:t>
      </w:r>
      <w:r w:rsidRPr="00CC490B">
        <w:rPr>
          <w:rFonts w:ascii="宋体" w:eastAsia="宋体" w:hAnsi="宋体" w:hint="eastAsia"/>
          <w:sz w:val="24"/>
          <w:szCs w:val="24"/>
        </w:rPr>
        <w:t>），</w:t>
      </w:r>
    </w:p>
    <w:p w14:paraId="22F41DCF" w14:textId="77777777" w:rsidR="00CC490B" w:rsidRPr="00CC490B" w:rsidRDefault="00CC490B" w:rsidP="00CC490B">
      <w:pPr>
        <w:spacing w:line="360" w:lineRule="auto"/>
        <w:ind w:firstLineChars="200" w:firstLine="480"/>
        <w:rPr>
          <w:rFonts w:ascii="宋体" w:eastAsia="宋体" w:hAnsi="宋体"/>
          <w:sz w:val="24"/>
          <w:szCs w:val="24"/>
        </w:rPr>
      </w:pPr>
      <w:r w:rsidRPr="00CC490B">
        <w:rPr>
          <w:rFonts w:ascii="宋体" w:eastAsia="宋体" w:hAnsi="宋体"/>
          <w:sz w:val="24"/>
          <w:szCs w:val="24"/>
        </w:rPr>
        <w:t>• 乳酸脱氢酶</w:t>
      </w:r>
      <w:r w:rsidRPr="00CC490B">
        <w:rPr>
          <w:rFonts w:ascii="宋体" w:eastAsia="宋体" w:hAnsi="宋体" w:hint="eastAsia"/>
          <w:sz w:val="24"/>
          <w:szCs w:val="24"/>
        </w:rPr>
        <w:t>（</w:t>
      </w:r>
      <w:r w:rsidRPr="00CC490B">
        <w:rPr>
          <w:rFonts w:ascii="宋体" w:eastAsia="宋体" w:hAnsi="宋体"/>
          <w:sz w:val="24"/>
          <w:szCs w:val="24"/>
        </w:rPr>
        <w:t>CPB后24小时</w:t>
      </w:r>
      <w:r w:rsidRPr="00CC490B">
        <w:rPr>
          <w:rFonts w:ascii="宋体" w:eastAsia="宋体" w:hAnsi="宋体" w:hint="eastAsia"/>
          <w:sz w:val="24"/>
          <w:szCs w:val="24"/>
        </w:rPr>
        <w:t>），</w:t>
      </w:r>
    </w:p>
    <w:p w14:paraId="0A2862DF" w14:textId="77777777" w:rsidR="00CC490B" w:rsidRPr="00CC490B" w:rsidRDefault="00CC490B" w:rsidP="00CC490B">
      <w:pPr>
        <w:spacing w:line="360" w:lineRule="auto"/>
        <w:ind w:firstLineChars="200" w:firstLine="480"/>
        <w:rPr>
          <w:rFonts w:ascii="宋体" w:eastAsia="宋体" w:hAnsi="宋体"/>
          <w:sz w:val="24"/>
          <w:szCs w:val="24"/>
        </w:rPr>
      </w:pPr>
      <w:r w:rsidRPr="00CC490B">
        <w:rPr>
          <w:rFonts w:ascii="宋体" w:eastAsia="宋体" w:hAnsi="宋体"/>
          <w:sz w:val="24"/>
          <w:szCs w:val="24"/>
        </w:rPr>
        <w:t>• 间接胆红素</w:t>
      </w:r>
      <w:r w:rsidRPr="00CC490B">
        <w:rPr>
          <w:rFonts w:ascii="宋体" w:eastAsia="宋体" w:hAnsi="宋体" w:hint="eastAsia"/>
          <w:sz w:val="24"/>
          <w:szCs w:val="24"/>
        </w:rPr>
        <w:t>（</w:t>
      </w:r>
      <w:r w:rsidRPr="00CC490B">
        <w:rPr>
          <w:rFonts w:ascii="宋体" w:eastAsia="宋体" w:hAnsi="宋体"/>
          <w:sz w:val="24"/>
          <w:szCs w:val="24"/>
        </w:rPr>
        <w:t>CPB后48小时</w:t>
      </w:r>
      <w:r w:rsidRPr="00CC490B">
        <w:rPr>
          <w:rFonts w:ascii="宋体" w:eastAsia="宋体" w:hAnsi="宋体" w:hint="eastAsia"/>
          <w:sz w:val="24"/>
          <w:szCs w:val="24"/>
        </w:rPr>
        <w:t>），</w:t>
      </w:r>
    </w:p>
    <w:p w14:paraId="4A65C23A" w14:textId="77777777" w:rsidR="00CC490B" w:rsidRPr="00CC490B" w:rsidRDefault="00CC490B" w:rsidP="00CC490B">
      <w:pPr>
        <w:spacing w:line="360" w:lineRule="auto"/>
        <w:ind w:firstLineChars="200" w:firstLine="480"/>
        <w:rPr>
          <w:rFonts w:ascii="宋体" w:eastAsia="宋体" w:hAnsi="宋体"/>
          <w:sz w:val="24"/>
          <w:szCs w:val="24"/>
        </w:rPr>
      </w:pPr>
      <w:r w:rsidRPr="00CC490B">
        <w:rPr>
          <w:rFonts w:ascii="宋体" w:eastAsia="宋体" w:hAnsi="宋体"/>
          <w:sz w:val="24"/>
          <w:szCs w:val="24"/>
        </w:rPr>
        <w:t>• 肌</w:t>
      </w:r>
      <w:proofErr w:type="gramStart"/>
      <w:r w:rsidRPr="00CC490B">
        <w:rPr>
          <w:rFonts w:ascii="宋体" w:eastAsia="宋体" w:hAnsi="宋体"/>
          <w:sz w:val="24"/>
          <w:szCs w:val="24"/>
        </w:rPr>
        <w:t>酐</w:t>
      </w:r>
      <w:proofErr w:type="gramEnd"/>
      <w:r w:rsidRPr="00CC490B">
        <w:rPr>
          <w:rFonts w:ascii="宋体" w:eastAsia="宋体" w:hAnsi="宋体" w:hint="eastAsia"/>
          <w:sz w:val="24"/>
          <w:szCs w:val="24"/>
        </w:rPr>
        <w:t>（</w:t>
      </w:r>
      <w:r w:rsidRPr="00CC490B">
        <w:rPr>
          <w:rFonts w:ascii="宋体" w:eastAsia="宋体" w:hAnsi="宋体"/>
          <w:sz w:val="24"/>
          <w:szCs w:val="24"/>
        </w:rPr>
        <w:t>术后峰值</w:t>
      </w:r>
      <w:r w:rsidRPr="00CC490B">
        <w:rPr>
          <w:rFonts w:ascii="宋体" w:eastAsia="宋体" w:hAnsi="宋体" w:hint="eastAsia"/>
          <w:sz w:val="24"/>
          <w:szCs w:val="24"/>
        </w:rPr>
        <w:t>），</w:t>
      </w:r>
    </w:p>
    <w:p w14:paraId="3CD91445" w14:textId="5B10ACDD" w:rsidR="00CC490B" w:rsidRDefault="00CC490B" w:rsidP="00CC490B">
      <w:pPr>
        <w:spacing w:line="360" w:lineRule="auto"/>
        <w:ind w:firstLineChars="200" w:firstLine="480"/>
        <w:rPr>
          <w:rFonts w:ascii="宋体" w:eastAsia="宋体" w:hAnsi="宋体"/>
          <w:sz w:val="24"/>
          <w:szCs w:val="24"/>
        </w:rPr>
      </w:pPr>
      <w:r w:rsidRPr="00CC490B">
        <w:rPr>
          <w:rFonts w:ascii="宋体" w:eastAsia="宋体" w:hAnsi="宋体"/>
          <w:sz w:val="24"/>
          <w:szCs w:val="24"/>
        </w:rPr>
        <w:t>• 术中和术后红细胞</w:t>
      </w:r>
      <w:r w:rsidRPr="00CC490B">
        <w:rPr>
          <w:rFonts w:ascii="宋体" w:eastAsia="宋体" w:hAnsi="宋体" w:hint="eastAsia"/>
          <w:sz w:val="24"/>
          <w:szCs w:val="24"/>
        </w:rPr>
        <w:t>输注</w:t>
      </w:r>
      <w:r w:rsidRPr="00CC490B">
        <w:rPr>
          <w:rFonts w:ascii="宋体" w:eastAsia="宋体" w:hAnsi="宋体"/>
          <w:sz w:val="24"/>
          <w:szCs w:val="24"/>
        </w:rPr>
        <w:t>单位</w:t>
      </w:r>
      <w:r w:rsidRPr="00CC490B">
        <w:rPr>
          <w:rFonts w:ascii="宋体" w:eastAsia="宋体" w:hAnsi="宋体" w:hint="eastAsia"/>
          <w:sz w:val="24"/>
          <w:szCs w:val="24"/>
        </w:rPr>
        <w:t>。</w:t>
      </w:r>
    </w:p>
    <w:p w14:paraId="048B736B" w14:textId="7AF2E808" w:rsidR="00274BFE" w:rsidRDefault="00274BFE" w:rsidP="00274BFE">
      <w:pPr>
        <w:spacing w:line="360" w:lineRule="auto"/>
        <w:rPr>
          <w:rFonts w:ascii="宋体" w:eastAsia="宋体" w:hAnsi="宋体"/>
          <w:sz w:val="24"/>
          <w:szCs w:val="24"/>
        </w:rPr>
      </w:pPr>
    </w:p>
    <w:p w14:paraId="3C4DFD6A" w14:textId="77777777" w:rsidR="00274BFE" w:rsidRPr="00CC490B" w:rsidRDefault="00274BFE" w:rsidP="00274BFE">
      <w:pPr>
        <w:spacing w:line="360" w:lineRule="auto"/>
        <w:rPr>
          <w:rFonts w:ascii="Times New Roman" w:eastAsia="宋体" w:hAnsi="Times New Roman"/>
          <w:b/>
          <w:bCs/>
          <w:sz w:val="28"/>
          <w:szCs w:val="32"/>
        </w:rPr>
      </w:pPr>
      <w:r w:rsidRPr="00CC490B">
        <w:rPr>
          <w:rFonts w:ascii="Times New Roman" w:eastAsia="宋体" w:hAnsi="Times New Roman" w:hint="eastAsia"/>
          <w:b/>
          <w:bCs/>
          <w:sz w:val="28"/>
          <w:szCs w:val="32"/>
        </w:rPr>
        <w:t>结果</w:t>
      </w:r>
    </w:p>
    <w:p w14:paraId="53BC66A7" w14:textId="4FB5334A" w:rsidR="00274BFE" w:rsidRPr="00274BFE" w:rsidRDefault="00274BFE" w:rsidP="00274BFE">
      <w:pPr>
        <w:spacing w:line="360" w:lineRule="auto"/>
        <w:ind w:firstLineChars="200" w:firstLine="480"/>
        <w:rPr>
          <w:rFonts w:ascii="宋体" w:eastAsia="宋体" w:hAnsi="宋体"/>
          <w:sz w:val="24"/>
          <w:szCs w:val="24"/>
        </w:rPr>
      </w:pPr>
      <w:r w:rsidRPr="00CC490B">
        <w:rPr>
          <w:rFonts w:ascii="宋体" w:eastAsia="宋体" w:hAnsi="宋体" w:hint="eastAsia"/>
          <w:sz w:val="24"/>
          <w:szCs w:val="24"/>
        </w:rPr>
        <w:t>受试者特征和</w:t>
      </w:r>
      <w:proofErr w:type="gramStart"/>
      <w:r w:rsidRPr="00CC490B">
        <w:rPr>
          <w:rFonts w:ascii="宋体" w:eastAsia="宋体" w:hAnsi="宋体" w:hint="eastAsia"/>
          <w:sz w:val="24"/>
          <w:szCs w:val="24"/>
        </w:rPr>
        <w:t>围手术期指标</w:t>
      </w:r>
      <w:proofErr w:type="gramEnd"/>
      <w:r w:rsidRPr="00CC490B">
        <w:rPr>
          <w:rFonts w:ascii="宋体" w:eastAsia="宋体" w:hAnsi="宋体" w:hint="eastAsia"/>
          <w:sz w:val="24"/>
          <w:szCs w:val="24"/>
        </w:rPr>
        <w:t>如表</w:t>
      </w:r>
      <w:r w:rsidRPr="00CC490B">
        <w:rPr>
          <w:rFonts w:ascii="宋体" w:eastAsia="宋体" w:hAnsi="宋体"/>
          <w:sz w:val="24"/>
          <w:szCs w:val="24"/>
        </w:rPr>
        <w:t>1所示。40例</w:t>
      </w:r>
      <w:r w:rsidRPr="00CC490B">
        <w:rPr>
          <w:rFonts w:ascii="宋体" w:eastAsia="宋体" w:hAnsi="宋体" w:hint="eastAsia"/>
          <w:sz w:val="24"/>
          <w:szCs w:val="24"/>
        </w:rPr>
        <w:t>受试者</w:t>
      </w:r>
      <w:r w:rsidRPr="00CC490B">
        <w:rPr>
          <w:rFonts w:ascii="宋体" w:eastAsia="宋体" w:hAnsi="宋体"/>
          <w:sz w:val="24"/>
          <w:szCs w:val="24"/>
        </w:rPr>
        <w:t>在</w:t>
      </w:r>
      <w:r w:rsidRPr="00CC490B">
        <w:rPr>
          <w:rFonts w:ascii="宋体" w:eastAsia="宋体" w:hAnsi="宋体" w:hint="eastAsia"/>
          <w:sz w:val="24"/>
          <w:szCs w:val="24"/>
        </w:rPr>
        <w:t>术后</w:t>
      </w:r>
      <w:r w:rsidRPr="00CC490B">
        <w:rPr>
          <w:rFonts w:ascii="宋体" w:eastAsia="宋体" w:hAnsi="宋体"/>
          <w:sz w:val="24"/>
          <w:szCs w:val="24"/>
        </w:rPr>
        <w:t>无</w:t>
      </w:r>
      <w:r w:rsidRPr="00CC490B">
        <w:rPr>
          <w:rFonts w:ascii="宋体" w:eastAsia="宋体" w:hAnsi="宋体" w:hint="eastAsia"/>
          <w:sz w:val="24"/>
          <w:szCs w:val="24"/>
        </w:rPr>
        <w:t>并发症及</w:t>
      </w:r>
      <w:r w:rsidRPr="00CC490B">
        <w:rPr>
          <w:rFonts w:ascii="宋体" w:eastAsia="宋体" w:hAnsi="宋体"/>
          <w:sz w:val="24"/>
          <w:szCs w:val="24"/>
        </w:rPr>
        <w:t>死亡的记录。</w:t>
      </w:r>
    </w:p>
    <w:tbl>
      <w:tblPr>
        <w:tblW w:w="8222" w:type="dxa"/>
        <w:tblLook w:val="04A0" w:firstRow="1" w:lastRow="0" w:firstColumn="1" w:lastColumn="0" w:noHBand="0" w:noVBand="1"/>
      </w:tblPr>
      <w:tblGrid>
        <w:gridCol w:w="2694"/>
        <w:gridCol w:w="2268"/>
        <w:gridCol w:w="1984"/>
        <w:gridCol w:w="1276"/>
      </w:tblGrid>
      <w:tr w:rsidR="00CC490B" w:rsidRPr="00CC490B" w14:paraId="5A133866" w14:textId="77777777" w:rsidTr="0008791C">
        <w:trPr>
          <w:trHeight w:val="510"/>
        </w:trPr>
        <w:tc>
          <w:tcPr>
            <w:tcW w:w="8222" w:type="dxa"/>
            <w:gridSpan w:val="4"/>
            <w:tcBorders>
              <w:top w:val="nil"/>
              <w:left w:val="nil"/>
              <w:bottom w:val="single" w:sz="8" w:space="0" w:color="auto"/>
              <w:right w:val="nil"/>
            </w:tcBorders>
            <w:shd w:val="clear" w:color="auto" w:fill="auto"/>
            <w:noWrap/>
            <w:vAlign w:val="center"/>
            <w:hideMark/>
          </w:tcPr>
          <w:p w14:paraId="6EEB75CD" w14:textId="77777777" w:rsidR="00CC490B" w:rsidRPr="00CC490B" w:rsidRDefault="00CC490B" w:rsidP="00CC490B">
            <w:pPr>
              <w:widowControl/>
              <w:spacing w:line="360" w:lineRule="auto"/>
              <w:rPr>
                <w:rFonts w:ascii="宋体" w:eastAsia="宋体" w:hAnsi="宋体" w:cs="Segoe UI"/>
                <w:kern w:val="0"/>
                <w:sz w:val="24"/>
                <w:szCs w:val="24"/>
              </w:rPr>
            </w:pPr>
            <w:r w:rsidRPr="00CC490B">
              <w:rPr>
                <w:rFonts w:ascii="宋体" w:eastAsia="宋体" w:hAnsi="宋体" w:hint="eastAsia"/>
                <w:sz w:val="24"/>
                <w:szCs w:val="24"/>
              </w:rPr>
              <w:t>表</w:t>
            </w:r>
            <w:r w:rsidRPr="00CC490B">
              <w:rPr>
                <w:rFonts w:ascii="宋体" w:eastAsia="宋体" w:hAnsi="宋体"/>
                <w:sz w:val="24"/>
                <w:szCs w:val="24"/>
              </w:rPr>
              <w:t>1</w:t>
            </w:r>
            <w:r w:rsidRPr="00CC490B">
              <w:rPr>
                <w:rFonts w:ascii="宋体" w:eastAsia="宋体" w:hAnsi="宋体" w:hint="eastAsia"/>
                <w:sz w:val="24"/>
                <w:szCs w:val="24"/>
              </w:rPr>
              <w:t>受试者特征及术后指标</w:t>
            </w:r>
          </w:p>
        </w:tc>
      </w:tr>
      <w:tr w:rsidR="00CC490B" w:rsidRPr="00CC490B" w14:paraId="3E90A37E" w14:textId="77777777" w:rsidTr="0008791C">
        <w:trPr>
          <w:trHeight w:val="227"/>
        </w:trPr>
        <w:tc>
          <w:tcPr>
            <w:tcW w:w="2694" w:type="dxa"/>
            <w:tcBorders>
              <w:top w:val="nil"/>
              <w:left w:val="nil"/>
              <w:bottom w:val="single" w:sz="8" w:space="0" w:color="auto"/>
              <w:right w:val="nil"/>
            </w:tcBorders>
            <w:shd w:val="clear" w:color="auto" w:fill="auto"/>
            <w:noWrap/>
            <w:hideMark/>
          </w:tcPr>
          <w:p w14:paraId="2E6795DF" w14:textId="77777777" w:rsidR="00CC490B" w:rsidRPr="00CC490B" w:rsidRDefault="00CC490B" w:rsidP="00CC490B">
            <w:pPr>
              <w:widowControl/>
              <w:spacing w:line="360" w:lineRule="auto"/>
              <w:jc w:val="left"/>
              <w:rPr>
                <w:rFonts w:ascii="宋体" w:eastAsia="宋体" w:hAnsi="宋体" w:cs="Arial"/>
                <w:kern w:val="0"/>
                <w:sz w:val="24"/>
                <w:szCs w:val="24"/>
              </w:rPr>
            </w:pPr>
            <w:r w:rsidRPr="00CC490B">
              <w:rPr>
                <w:rFonts w:ascii="宋体" w:eastAsia="宋体" w:hAnsi="宋体" w:cs="Arial"/>
                <w:kern w:val="0"/>
                <w:sz w:val="24"/>
                <w:szCs w:val="24"/>
              </w:rPr>
              <w:t xml:space="preserve">　</w:t>
            </w:r>
          </w:p>
        </w:tc>
        <w:tc>
          <w:tcPr>
            <w:tcW w:w="2268" w:type="dxa"/>
            <w:tcBorders>
              <w:top w:val="nil"/>
              <w:left w:val="nil"/>
              <w:bottom w:val="single" w:sz="8" w:space="0" w:color="auto"/>
              <w:right w:val="nil"/>
            </w:tcBorders>
            <w:shd w:val="clear" w:color="auto" w:fill="auto"/>
            <w:noWrap/>
            <w:hideMark/>
          </w:tcPr>
          <w:p w14:paraId="56ED464E" w14:textId="77777777" w:rsidR="00CC490B" w:rsidRPr="00CC490B" w:rsidRDefault="00CC490B" w:rsidP="00CC490B">
            <w:pPr>
              <w:widowControl/>
              <w:spacing w:line="360" w:lineRule="auto"/>
              <w:jc w:val="left"/>
              <w:rPr>
                <w:rFonts w:ascii="宋体" w:eastAsia="宋体" w:hAnsi="宋体" w:cs="Segoe UI"/>
                <w:b/>
                <w:bCs/>
                <w:kern w:val="0"/>
                <w:sz w:val="24"/>
                <w:szCs w:val="24"/>
              </w:rPr>
            </w:pPr>
            <w:r w:rsidRPr="00CC490B">
              <w:rPr>
                <w:rFonts w:ascii="宋体" w:eastAsia="宋体" w:hAnsi="宋体" w:cs="Segoe UI" w:hint="eastAsia"/>
                <w:b/>
                <w:bCs/>
                <w:kern w:val="0"/>
                <w:sz w:val="24"/>
                <w:szCs w:val="24"/>
              </w:rPr>
              <w:t xml:space="preserve">磁悬浮血泵组 </w:t>
            </w:r>
            <w:r w:rsidRPr="00CC490B">
              <w:rPr>
                <w:rFonts w:ascii="宋体" w:eastAsia="宋体" w:hAnsi="宋体" w:cs="Segoe UI"/>
                <w:b/>
                <w:bCs/>
                <w:kern w:val="0"/>
                <w:sz w:val="24"/>
                <w:szCs w:val="24"/>
              </w:rPr>
              <w:t>(n = 20)</w:t>
            </w:r>
          </w:p>
        </w:tc>
        <w:tc>
          <w:tcPr>
            <w:tcW w:w="1984" w:type="dxa"/>
            <w:tcBorders>
              <w:top w:val="nil"/>
              <w:left w:val="nil"/>
              <w:bottom w:val="single" w:sz="8" w:space="0" w:color="auto"/>
              <w:right w:val="nil"/>
            </w:tcBorders>
            <w:shd w:val="clear" w:color="auto" w:fill="auto"/>
            <w:noWrap/>
            <w:hideMark/>
          </w:tcPr>
          <w:p w14:paraId="67AF0450" w14:textId="77777777" w:rsidR="00CC490B" w:rsidRPr="00CC490B" w:rsidRDefault="00CC490B" w:rsidP="00CC490B">
            <w:pPr>
              <w:widowControl/>
              <w:spacing w:line="360" w:lineRule="auto"/>
              <w:jc w:val="left"/>
              <w:rPr>
                <w:rFonts w:ascii="宋体" w:eastAsia="宋体" w:hAnsi="宋体" w:cs="Segoe UI"/>
                <w:b/>
                <w:bCs/>
                <w:kern w:val="0"/>
                <w:sz w:val="24"/>
                <w:szCs w:val="24"/>
              </w:rPr>
            </w:pPr>
            <w:r w:rsidRPr="00CC490B">
              <w:rPr>
                <w:rFonts w:ascii="宋体" w:eastAsia="宋体" w:hAnsi="宋体" w:cs="Segoe UI" w:hint="eastAsia"/>
                <w:b/>
                <w:bCs/>
                <w:kern w:val="0"/>
                <w:sz w:val="24"/>
                <w:szCs w:val="24"/>
              </w:rPr>
              <w:t xml:space="preserve">涡流血泵组 </w:t>
            </w:r>
            <w:r w:rsidRPr="00CC490B">
              <w:rPr>
                <w:rFonts w:ascii="宋体" w:eastAsia="宋体" w:hAnsi="宋体" w:cs="Segoe UI"/>
                <w:b/>
                <w:bCs/>
                <w:kern w:val="0"/>
                <w:sz w:val="24"/>
                <w:szCs w:val="24"/>
              </w:rPr>
              <w:t>(n = 20)</w:t>
            </w:r>
          </w:p>
        </w:tc>
        <w:tc>
          <w:tcPr>
            <w:tcW w:w="1276" w:type="dxa"/>
            <w:tcBorders>
              <w:top w:val="nil"/>
              <w:left w:val="nil"/>
              <w:bottom w:val="single" w:sz="8" w:space="0" w:color="auto"/>
              <w:right w:val="nil"/>
            </w:tcBorders>
            <w:shd w:val="clear" w:color="auto" w:fill="auto"/>
            <w:noWrap/>
            <w:hideMark/>
          </w:tcPr>
          <w:p w14:paraId="40455312" w14:textId="77777777" w:rsidR="00CC490B" w:rsidRPr="00CC490B" w:rsidRDefault="00CC490B" w:rsidP="00CC490B">
            <w:pPr>
              <w:widowControl/>
              <w:spacing w:line="360" w:lineRule="auto"/>
              <w:jc w:val="left"/>
              <w:rPr>
                <w:rFonts w:ascii="宋体" w:eastAsia="宋体" w:hAnsi="宋体" w:cs="Segoe UI"/>
                <w:b/>
                <w:bCs/>
                <w:kern w:val="0"/>
                <w:sz w:val="24"/>
                <w:szCs w:val="24"/>
              </w:rPr>
            </w:pPr>
            <w:r w:rsidRPr="00CC490B">
              <w:rPr>
                <w:rFonts w:ascii="宋体" w:eastAsia="宋体" w:hAnsi="宋体" w:cs="Segoe UI"/>
                <w:b/>
                <w:bCs/>
                <w:kern w:val="0"/>
                <w:sz w:val="24"/>
                <w:szCs w:val="24"/>
              </w:rPr>
              <w:t>P</w:t>
            </w:r>
            <w:r w:rsidRPr="00CC490B">
              <w:rPr>
                <w:rFonts w:ascii="宋体" w:eastAsia="宋体" w:hAnsi="宋体" w:cs="Segoe UI" w:hint="eastAsia"/>
                <w:b/>
                <w:bCs/>
                <w:kern w:val="0"/>
                <w:sz w:val="24"/>
                <w:szCs w:val="24"/>
              </w:rPr>
              <w:t>值</w:t>
            </w:r>
          </w:p>
        </w:tc>
      </w:tr>
      <w:tr w:rsidR="00CC490B" w:rsidRPr="00CC490B" w14:paraId="254BD9A4" w14:textId="77777777" w:rsidTr="0008791C">
        <w:trPr>
          <w:trHeight w:val="227"/>
        </w:trPr>
        <w:tc>
          <w:tcPr>
            <w:tcW w:w="2694" w:type="dxa"/>
            <w:tcBorders>
              <w:top w:val="nil"/>
              <w:left w:val="nil"/>
              <w:bottom w:val="nil"/>
              <w:right w:val="nil"/>
            </w:tcBorders>
            <w:shd w:val="clear" w:color="auto" w:fill="auto"/>
            <w:noWrap/>
            <w:vAlign w:val="bottom"/>
            <w:hideMark/>
          </w:tcPr>
          <w:p w14:paraId="4DDCFD54" w14:textId="77777777" w:rsidR="00CC490B" w:rsidRPr="00CC490B" w:rsidRDefault="00CC490B" w:rsidP="00CC490B">
            <w:pPr>
              <w:widowControl/>
              <w:spacing w:line="360" w:lineRule="auto"/>
              <w:jc w:val="left"/>
              <w:rPr>
                <w:rFonts w:ascii="宋体" w:eastAsia="宋体" w:hAnsi="宋体" w:cs="Arial"/>
                <w:b/>
                <w:bCs/>
                <w:kern w:val="0"/>
                <w:sz w:val="24"/>
                <w:szCs w:val="24"/>
              </w:rPr>
            </w:pPr>
            <w:r w:rsidRPr="00CC490B">
              <w:rPr>
                <w:rFonts w:ascii="宋体" w:eastAsia="宋体" w:hAnsi="宋体" w:cs="Arial" w:hint="eastAsia"/>
                <w:b/>
                <w:bCs/>
                <w:kern w:val="0"/>
                <w:sz w:val="24"/>
                <w:szCs w:val="24"/>
              </w:rPr>
              <w:t>术前</w:t>
            </w:r>
          </w:p>
        </w:tc>
        <w:tc>
          <w:tcPr>
            <w:tcW w:w="2268" w:type="dxa"/>
            <w:tcBorders>
              <w:top w:val="nil"/>
              <w:left w:val="nil"/>
              <w:bottom w:val="nil"/>
              <w:right w:val="nil"/>
            </w:tcBorders>
            <w:shd w:val="clear" w:color="auto" w:fill="auto"/>
            <w:noWrap/>
            <w:hideMark/>
          </w:tcPr>
          <w:p w14:paraId="31EF5037" w14:textId="77777777" w:rsidR="00CC490B" w:rsidRPr="00CC490B" w:rsidRDefault="00CC490B" w:rsidP="00CC490B">
            <w:pPr>
              <w:widowControl/>
              <w:spacing w:line="360" w:lineRule="auto"/>
              <w:jc w:val="left"/>
              <w:rPr>
                <w:rFonts w:ascii="宋体" w:eastAsia="宋体" w:hAnsi="宋体" w:cs="Arial"/>
                <w:kern w:val="0"/>
                <w:sz w:val="24"/>
                <w:szCs w:val="24"/>
              </w:rPr>
            </w:pPr>
          </w:p>
        </w:tc>
        <w:tc>
          <w:tcPr>
            <w:tcW w:w="1984" w:type="dxa"/>
            <w:tcBorders>
              <w:top w:val="nil"/>
              <w:left w:val="nil"/>
              <w:bottom w:val="nil"/>
              <w:right w:val="nil"/>
            </w:tcBorders>
            <w:shd w:val="clear" w:color="auto" w:fill="auto"/>
            <w:noWrap/>
            <w:hideMark/>
          </w:tcPr>
          <w:p w14:paraId="44E51982" w14:textId="77777777" w:rsidR="00CC490B" w:rsidRPr="00CC490B" w:rsidRDefault="00CC490B" w:rsidP="00CC490B">
            <w:pPr>
              <w:widowControl/>
              <w:spacing w:line="360" w:lineRule="auto"/>
              <w:jc w:val="left"/>
              <w:rPr>
                <w:rFonts w:ascii="宋体" w:eastAsia="宋体" w:hAnsi="宋体" w:cs="Arial"/>
                <w:kern w:val="0"/>
                <w:sz w:val="24"/>
                <w:szCs w:val="24"/>
              </w:rPr>
            </w:pPr>
          </w:p>
        </w:tc>
        <w:tc>
          <w:tcPr>
            <w:tcW w:w="1276" w:type="dxa"/>
            <w:tcBorders>
              <w:top w:val="nil"/>
              <w:left w:val="nil"/>
              <w:bottom w:val="nil"/>
              <w:right w:val="nil"/>
            </w:tcBorders>
            <w:shd w:val="clear" w:color="auto" w:fill="auto"/>
            <w:noWrap/>
            <w:hideMark/>
          </w:tcPr>
          <w:p w14:paraId="24106DAA" w14:textId="77777777" w:rsidR="00CC490B" w:rsidRPr="00CC490B" w:rsidRDefault="00CC490B" w:rsidP="00CC490B">
            <w:pPr>
              <w:widowControl/>
              <w:spacing w:line="360" w:lineRule="auto"/>
              <w:jc w:val="left"/>
              <w:rPr>
                <w:rFonts w:ascii="宋体" w:eastAsia="宋体" w:hAnsi="宋体" w:cs="Arial"/>
                <w:kern w:val="0"/>
                <w:sz w:val="24"/>
                <w:szCs w:val="24"/>
              </w:rPr>
            </w:pPr>
            <w:r w:rsidRPr="00CC490B">
              <w:rPr>
                <w:rFonts w:ascii="宋体" w:eastAsia="宋体" w:hAnsi="宋体" w:cs="Arial"/>
                <w:kern w:val="0"/>
                <w:sz w:val="24"/>
                <w:szCs w:val="24"/>
              </w:rPr>
              <w:t xml:space="preserve">　</w:t>
            </w:r>
          </w:p>
        </w:tc>
      </w:tr>
      <w:tr w:rsidR="00CC490B" w:rsidRPr="00CC490B" w14:paraId="42543B52" w14:textId="77777777" w:rsidTr="0008791C">
        <w:trPr>
          <w:trHeight w:val="227"/>
        </w:trPr>
        <w:tc>
          <w:tcPr>
            <w:tcW w:w="2694" w:type="dxa"/>
            <w:tcBorders>
              <w:top w:val="nil"/>
              <w:left w:val="nil"/>
              <w:bottom w:val="nil"/>
              <w:right w:val="nil"/>
            </w:tcBorders>
            <w:shd w:val="clear" w:color="auto" w:fill="auto"/>
            <w:noWrap/>
            <w:hideMark/>
          </w:tcPr>
          <w:p w14:paraId="69E93BF9"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hint="eastAsia"/>
                <w:kern w:val="0"/>
                <w:sz w:val="24"/>
                <w:szCs w:val="24"/>
              </w:rPr>
              <w:t>年龄</w:t>
            </w:r>
            <w:r w:rsidRPr="00CC490B">
              <w:rPr>
                <w:rFonts w:ascii="宋体" w:eastAsia="宋体" w:hAnsi="宋体" w:cs="Segoe UI"/>
                <w:kern w:val="0"/>
                <w:sz w:val="24"/>
                <w:szCs w:val="24"/>
              </w:rPr>
              <w:t xml:space="preserve"> (</w:t>
            </w:r>
            <w:r w:rsidRPr="00CC490B">
              <w:rPr>
                <w:rFonts w:ascii="宋体" w:eastAsia="宋体" w:hAnsi="宋体" w:cs="Segoe UI" w:hint="eastAsia"/>
                <w:kern w:val="0"/>
                <w:sz w:val="24"/>
                <w:szCs w:val="24"/>
              </w:rPr>
              <w:t>年</w:t>
            </w:r>
            <w:r w:rsidRPr="00CC490B">
              <w:rPr>
                <w:rFonts w:ascii="宋体" w:eastAsia="宋体" w:hAnsi="宋体" w:cs="Segoe UI"/>
                <w:kern w:val="0"/>
                <w:sz w:val="24"/>
                <w:szCs w:val="24"/>
              </w:rPr>
              <w:t>) (mean ± SD)</w:t>
            </w:r>
          </w:p>
        </w:tc>
        <w:tc>
          <w:tcPr>
            <w:tcW w:w="2268" w:type="dxa"/>
            <w:tcBorders>
              <w:top w:val="nil"/>
              <w:left w:val="nil"/>
              <w:bottom w:val="nil"/>
              <w:right w:val="nil"/>
            </w:tcBorders>
            <w:shd w:val="clear" w:color="auto" w:fill="auto"/>
            <w:noWrap/>
            <w:hideMark/>
          </w:tcPr>
          <w:p w14:paraId="33AE9FAB"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71.0 (63.7)</w:t>
            </w:r>
          </w:p>
        </w:tc>
        <w:tc>
          <w:tcPr>
            <w:tcW w:w="1984" w:type="dxa"/>
            <w:tcBorders>
              <w:top w:val="nil"/>
              <w:left w:val="nil"/>
              <w:bottom w:val="nil"/>
              <w:right w:val="nil"/>
            </w:tcBorders>
            <w:shd w:val="clear" w:color="auto" w:fill="auto"/>
            <w:noWrap/>
            <w:hideMark/>
          </w:tcPr>
          <w:p w14:paraId="4D301F4A"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69 (58.7)</w:t>
            </w:r>
          </w:p>
        </w:tc>
        <w:tc>
          <w:tcPr>
            <w:tcW w:w="1276" w:type="dxa"/>
            <w:tcBorders>
              <w:top w:val="nil"/>
              <w:left w:val="nil"/>
              <w:bottom w:val="nil"/>
              <w:right w:val="nil"/>
            </w:tcBorders>
            <w:shd w:val="clear" w:color="auto" w:fill="auto"/>
            <w:noWrap/>
            <w:hideMark/>
          </w:tcPr>
          <w:p w14:paraId="4A2D2E40" w14:textId="77777777" w:rsidR="00CC490B" w:rsidRPr="00CC490B" w:rsidRDefault="00CC490B" w:rsidP="00CC490B">
            <w:pPr>
              <w:widowControl/>
              <w:spacing w:line="360" w:lineRule="auto"/>
              <w:rPr>
                <w:rFonts w:ascii="宋体" w:eastAsia="宋体" w:hAnsi="宋体" w:cs="Segoe UI"/>
                <w:kern w:val="0"/>
                <w:sz w:val="24"/>
                <w:szCs w:val="24"/>
              </w:rPr>
            </w:pPr>
            <w:r w:rsidRPr="00CC490B">
              <w:rPr>
                <w:rFonts w:ascii="宋体" w:eastAsia="宋体" w:hAnsi="宋体" w:cs="Segoe UI"/>
                <w:kern w:val="0"/>
                <w:sz w:val="24"/>
                <w:szCs w:val="24"/>
              </w:rPr>
              <w:t>0.89</w:t>
            </w:r>
          </w:p>
        </w:tc>
      </w:tr>
      <w:tr w:rsidR="00CC490B" w:rsidRPr="00CC490B" w14:paraId="567B59C7" w14:textId="77777777" w:rsidTr="0008791C">
        <w:trPr>
          <w:trHeight w:val="227"/>
        </w:trPr>
        <w:tc>
          <w:tcPr>
            <w:tcW w:w="2694" w:type="dxa"/>
            <w:tcBorders>
              <w:top w:val="nil"/>
              <w:left w:val="nil"/>
              <w:bottom w:val="nil"/>
              <w:right w:val="nil"/>
            </w:tcBorders>
            <w:shd w:val="clear" w:color="auto" w:fill="auto"/>
            <w:noWrap/>
            <w:hideMark/>
          </w:tcPr>
          <w:p w14:paraId="34748C1C"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hint="eastAsia"/>
                <w:kern w:val="0"/>
                <w:sz w:val="24"/>
                <w:szCs w:val="24"/>
              </w:rPr>
              <w:t>体表面积</w:t>
            </w:r>
            <w:r w:rsidRPr="00CC490B">
              <w:rPr>
                <w:rFonts w:ascii="宋体" w:eastAsia="宋体" w:hAnsi="宋体" w:cs="Segoe UI"/>
                <w:kern w:val="0"/>
                <w:sz w:val="24"/>
                <w:szCs w:val="24"/>
              </w:rPr>
              <w:t xml:space="preserve"> (m</w:t>
            </w:r>
            <w:r w:rsidRPr="00CC490B">
              <w:rPr>
                <w:rFonts w:ascii="宋体" w:eastAsia="宋体" w:hAnsi="宋体" w:cs="Segoe UI"/>
                <w:kern w:val="0"/>
                <w:sz w:val="24"/>
                <w:szCs w:val="24"/>
                <w:vertAlign w:val="superscript"/>
              </w:rPr>
              <w:t>2</w:t>
            </w:r>
            <w:r w:rsidRPr="00CC490B">
              <w:rPr>
                <w:rFonts w:ascii="宋体" w:eastAsia="宋体" w:hAnsi="宋体" w:cs="Segoe UI"/>
                <w:kern w:val="0"/>
                <w:sz w:val="24"/>
                <w:szCs w:val="24"/>
              </w:rPr>
              <w:t>)</w:t>
            </w:r>
          </w:p>
        </w:tc>
        <w:tc>
          <w:tcPr>
            <w:tcW w:w="2268" w:type="dxa"/>
            <w:tcBorders>
              <w:top w:val="nil"/>
              <w:left w:val="nil"/>
              <w:bottom w:val="nil"/>
              <w:right w:val="nil"/>
            </w:tcBorders>
            <w:shd w:val="clear" w:color="auto" w:fill="auto"/>
            <w:noWrap/>
            <w:hideMark/>
          </w:tcPr>
          <w:p w14:paraId="762FE769"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1.83</w:t>
            </w:r>
          </w:p>
        </w:tc>
        <w:tc>
          <w:tcPr>
            <w:tcW w:w="1984" w:type="dxa"/>
            <w:tcBorders>
              <w:top w:val="nil"/>
              <w:left w:val="nil"/>
              <w:bottom w:val="nil"/>
              <w:right w:val="nil"/>
            </w:tcBorders>
            <w:shd w:val="clear" w:color="auto" w:fill="auto"/>
            <w:noWrap/>
            <w:hideMark/>
          </w:tcPr>
          <w:p w14:paraId="26CD8DCC"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1.82</w:t>
            </w:r>
          </w:p>
        </w:tc>
        <w:tc>
          <w:tcPr>
            <w:tcW w:w="1276" w:type="dxa"/>
            <w:tcBorders>
              <w:top w:val="nil"/>
              <w:left w:val="nil"/>
              <w:bottom w:val="nil"/>
              <w:right w:val="nil"/>
            </w:tcBorders>
            <w:shd w:val="clear" w:color="auto" w:fill="auto"/>
            <w:noWrap/>
            <w:hideMark/>
          </w:tcPr>
          <w:p w14:paraId="36C59F41" w14:textId="77777777" w:rsidR="00CC490B" w:rsidRPr="00CC490B" w:rsidRDefault="00CC490B" w:rsidP="00CC490B">
            <w:pPr>
              <w:widowControl/>
              <w:spacing w:line="360" w:lineRule="auto"/>
              <w:rPr>
                <w:rFonts w:ascii="宋体" w:eastAsia="宋体" w:hAnsi="宋体" w:cs="Segoe UI"/>
                <w:kern w:val="0"/>
                <w:sz w:val="24"/>
                <w:szCs w:val="24"/>
              </w:rPr>
            </w:pPr>
            <w:r w:rsidRPr="00CC490B">
              <w:rPr>
                <w:rFonts w:ascii="宋体" w:eastAsia="宋体" w:hAnsi="宋体" w:cs="Segoe UI"/>
                <w:kern w:val="0"/>
                <w:sz w:val="24"/>
                <w:szCs w:val="24"/>
              </w:rPr>
              <w:t>0.94</w:t>
            </w:r>
          </w:p>
        </w:tc>
      </w:tr>
      <w:tr w:rsidR="00CC490B" w:rsidRPr="00CC490B" w14:paraId="673B883C" w14:textId="77777777" w:rsidTr="0008791C">
        <w:trPr>
          <w:trHeight w:val="227"/>
        </w:trPr>
        <w:tc>
          <w:tcPr>
            <w:tcW w:w="2694" w:type="dxa"/>
            <w:tcBorders>
              <w:top w:val="nil"/>
              <w:left w:val="nil"/>
              <w:bottom w:val="nil"/>
              <w:right w:val="nil"/>
            </w:tcBorders>
            <w:shd w:val="clear" w:color="auto" w:fill="auto"/>
            <w:noWrap/>
            <w:hideMark/>
          </w:tcPr>
          <w:p w14:paraId="553006FA" w14:textId="77777777" w:rsidR="00CC490B" w:rsidRPr="00CC490B" w:rsidRDefault="00CC490B" w:rsidP="00CC490B">
            <w:pPr>
              <w:widowControl/>
              <w:spacing w:line="360" w:lineRule="auto"/>
              <w:jc w:val="left"/>
              <w:rPr>
                <w:rFonts w:ascii="宋体" w:eastAsia="宋体" w:hAnsi="宋体" w:cs="Segoe UI"/>
                <w:kern w:val="0"/>
                <w:sz w:val="24"/>
                <w:szCs w:val="24"/>
              </w:rPr>
            </w:pPr>
            <w:proofErr w:type="spellStart"/>
            <w:r w:rsidRPr="00CC490B">
              <w:rPr>
                <w:rFonts w:ascii="宋体" w:eastAsia="宋体" w:hAnsi="宋体" w:cs="Segoe UI"/>
                <w:kern w:val="0"/>
                <w:sz w:val="24"/>
                <w:szCs w:val="24"/>
              </w:rPr>
              <w:lastRenderedPageBreak/>
              <w:t>EuroSCORE</w:t>
            </w:r>
            <w:proofErr w:type="spellEnd"/>
            <w:r w:rsidRPr="00CC490B">
              <w:rPr>
                <w:rFonts w:ascii="宋体" w:eastAsia="宋体" w:hAnsi="宋体" w:cs="Segoe UI"/>
                <w:kern w:val="0"/>
                <w:sz w:val="24"/>
                <w:szCs w:val="24"/>
              </w:rPr>
              <w:t xml:space="preserve"> II</w:t>
            </w:r>
          </w:p>
        </w:tc>
        <w:tc>
          <w:tcPr>
            <w:tcW w:w="2268" w:type="dxa"/>
            <w:tcBorders>
              <w:top w:val="nil"/>
              <w:left w:val="nil"/>
              <w:bottom w:val="nil"/>
              <w:right w:val="nil"/>
            </w:tcBorders>
            <w:shd w:val="clear" w:color="auto" w:fill="auto"/>
            <w:noWrap/>
            <w:hideMark/>
          </w:tcPr>
          <w:p w14:paraId="2E887CF0"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1.5</w:t>
            </w:r>
          </w:p>
        </w:tc>
        <w:tc>
          <w:tcPr>
            <w:tcW w:w="1984" w:type="dxa"/>
            <w:tcBorders>
              <w:top w:val="nil"/>
              <w:left w:val="nil"/>
              <w:bottom w:val="nil"/>
              <w:right w:val="nil"/>
            </w:tcBorders>
            <w:shd w:val="clear" w:color="auto" w:fill="auto"/>
            <w:noWrap/>
            <w:hideMark/>
          </w:tcPr>
          <w:p w14:paraId="452DCE0A"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1.7</w:t>
            </w:r>
          </w:p>
        </w:tc>
        <w:tc>
          <w:tcPr>
            <w:tcW w:w="1276" w:type="dxa"/>
            <w:tcBorders>
              <w:top w:val="nil"/>
              <w:left w:val="nil"/>
              <w:bottom w:val="nil"/>
              <w:right w:val="nil"/>
            </w:tcBorders>
            <w:shd w:val="clear" w:color="auto" w:fill="auto"/>
            <w:noWrap/>
            <w:hideMark/>
          </w:tcPr>
          <w:p w14:paraId="09464115" w14:textId="77777777" w:rsidR="00CC490B" w:rsidRPr="00CC490B" w:rsidRDefault="00CC490B" w:rsidP="00CC490B">
            <w:pPr>
              <w:widowControl/>
              <w:spacing w:line="360" w:lineRule="auto"/>
              <w:rPr>
                <w:rFonts w:ascii="宋体" w:eastAsia="宋体" w:hAnsi="宋体" w:cs="Segoe UI"/>
                <w:kern w:val="0"/>
                <w:sz w:val="24"/>
                <w:szCs w:val="24"/>
              </w:rPr>
            </w:pPr>
            <w:r w:rsidRPr="00CC490B">
              <w:rPr>
                <w:rFonts w:ascii="宋体" w:eastAsia="宋体" w:hAnsi="宋体" w:cs="Segoe UI"/>
                <w:kern w:val="0"/>
                <w:sz w:val="24"/>
                <w:szCs w:val="24"/>
              </w:rPr>
              <w:t>0.88</w:t>
            </w:r>
          </w:p>
        </w:tc>
      </w:tr>
      <w:tr w:rsidR="00CC490B" w:rsidRPr="00CC490B" w14:paraId="1A6FC941" w14:textId="77777777" w:rsidTr="0008791C">
        <w:trPr>
          <w:trHeight w:val="227"/>
        </w:trPr>
        <w:tc>
          <w:tcPr>
            <w:tcW w:w="2694" w:type="dxa"/>
            <w:tcBorders>
              <w:top w:val="nil"/>
              <w:left w:val="nil"/>
              <w:bottom w:val="nil"/>
              <w:right w:val="nil"/>
            </w:tcBorders>
            <w:shd w:val="clear" w:color="auto" w:fill="auto"/>
            <w:noWrap/>
            <w:hideMark/>
          </w:tcPr>
          <w:p w14:paraId="71E65C2E"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Pre-CPB</w:t>
            </w:r>
            <w:r w:rsidRPr="00CC490B">
              <w:rPr>
                <w:rFonts w:ascii="宋体" w:eastAsia="宋体" w:hAnsi="宋体" w:cs="Segoe UI" w:hint="eastAsia"/>
                <w:kern w:val="0"/>
                <w:sz w:val="24"/>
                <w:szCs w:val="24"/>
              </w:rPr>
              <w:t>比容</w:t>
            </w:r>
            <w:r w:rsidRPr="00CC490B">
              <w:rPr>
                <w:rFonts w:ascii="宋体" w:eastAsia="宋体" w:hAnsi="宋体" w:cs="Segoe UI"/>
                <w:kern w:val="0"/>
                <w:sz w:val="24"/>
                <w:szCs w:val="24"/>
              </w:rPr>
              <w:t xml:space="preserve"> (%) (</w:t>
            </w:r>
            <w:proofErr w:type="spellStart"/>
            <w:r w:rsidRPr="00CC490B">
              <w:rPr>
                <w:rFonts w:ascii="宋体" w:eastAsia="宋体" w:hAnsi="宋体" w:cs="Segoe UI"/>
                <w:kern w:val="0"/>
                <w:sz w:val="24"/>
                <w:szCs w:val="24"/>
              </w:rPr>
              <w:t>mean±SEM</w:t>
            </w:r>
            <w:proofErr w:type="spellEnd"/>
            <w:r w:rsidRPr="00CC490B">
              <w:rPr>
                <w:rFonts w:ascii="宋体" w:eastAsia="宋体" w:hAnsi="宋体" w:cs="Segoe UI"/>
                <w:kern w:val="0"/>
                <w:sz w:val="24"/>
                <w:szCs w:val="24"/>
              </w:rPr>
              <w:t>)</w:t>
            </w:r>
          </w:p>
        </w:tc>
        <w:tc>
          <w:tcPr>
            <w:tcW w:w="2268" w:type="dxa"/>
            <w:tcBorders>
              <w:top w:val="nil"/>
              <w:left w:val="nil"/>
              <w:bottom w:val="nil"/>
              <w:right w:val="nil"/>
            </w:tcBorders>
            <w:shd w:val="clear" w:color="auto" w:fill="auto"/>
            <w:noWrap/>
            <w:hideMark/>
          </w:tcPr>
          <w:p w14:paraId="2D6B509D"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34.6 ± 1.3</w:t>
            </w:r>
          </w:p>
        </w:tc>
        <w:tc>
          <w:tcPr>
            <w:tcW w:w="1984" w:type="dxa"/>
            <w:tcBorders>
              <w:top w:val="nil"/>
              <w:left w:val="nil"/>
              <w:bottom w:val="nil"/>
              <w:right w:val="nil"/>
            </w:tcBorders>
            <w:shd w:val="clear" w:color="auto" w:fill="auto"/>
            <w:noWrap/>
            <w:hideMark/>
          </w:tcPr>
          <w:p w14:paraId="09007347"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34.8 ±2.1</w:t>
            </w:r>
          </w:p>
        </w:tc>
        <w:tc>
          <w:tcPr>
            <w:tcW w:w="1276" w:type="dxa"/>
            <w:tcBorders>
              <w:top w:val="nil"/>
              <w:left w:val="nil"/>
              <w:bottom w:val="nil"/>
              <w:right w:val="nil"/>
            </w:tcBorders>
            <w:shd w:val="clear" w:color="auto" w:fill="auto"/>
            <w:noWrap/>
            <w:hideMark/>
          </w:tcPr>
          <w:p w14:paraId="71530EE8" w14:textId="77777777" w:rsidR="00CC490B" w:rsidRPr="00CC490B" w:rsidRDefault="00CC490B" w:rsidP="00CC490B">
            <w:pPr>
              <w:widowControl/>
              <w:spacing w:line="360" w:lineRule="auto"/>
              <w:rPr>
                <w:rFonts w:ascii="宋体" w:eastAsia="宋体" w:hAnsi="宋体" w:cs="Segoe UI"/>
                <w:kern w:val="0"/>
                <w:sz w:val="24"/>
                <w:szCs w:val="24"/>
              </w:rPr>
            </w:pPr>
            <w:r w:rsidRPr="00CC490B">
              <w:rPr>
                <w:rFonts w:ascii="宋体" w:eastAsia="宋体" w:hAnsi="宋体" w:cs="Segoe UI"/>
                <w:kern w:val="0"/>
                <w:sz w:val="24"/>
                <w:szCs w:val="24"/>
              </w:rPr>
              <w:t>0.99</w:t>
            </w:r>
          </w:p>
        </w:tc>
      </w:tr>
      <w:tr w:rsidR="00CC490B" w:rsidRPr="00CC490B" w14:paraId="726504B0" w14:textId="77777777" w:rsidTr="0008791C">
        <w:trPr>
          <w:trHeight w:val="227"/>
        </w:trPr>
        <w:tc>
          <w:tcPr>
            <w:tcW w:w="2694" w:type="dxa"/>
            <w:tcBorders>
              <w:top w:val="nil"/>
              <w:left w:val="nil"/>
              <w:bottom w:val="nil"/>
              <w:right w:val="nil"/>
            </w:tcBorders>
            <w:shd w:val="clear" w:color="auto" w:fill="auto"/>
            <w:noWrap/>
            <w:hideMark/>
          </w:tcPr>
          <w:p w14:paraId="4D88768A"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Hb (g/dL)</w:t>
            </w:r>
          </w:p>
        </w:tc>
        <w:tc>
          <w:tcPr>
            <w:tcW w:w="2268" w:type="dxa"/>
            <w:tcBorders>
              <w:top w:val="nil"/>
              <w:left w:val="nil"/>
              <w:bottom w:val="nil"/>
              <w:right w:val="nil"/>
            </w:tcBorders>
            <w:shd w:val="clear" w:color="auto" w:fill="auto"/>
            <w:noWrap/>
            <w:hideMark/>
          </w:tcPr>
          <w:p w14:paraId="07386141"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12.3±1.1</w:t>
            </w:r>
          </w:p>
        </w:tc>
        <w:tc>
          <w:tcPr>
            <w:tcW w:w="1984" w:type="dxa"/>
            <w:tcBorders>
              <w:top w:val="nil"/>
              <w:left w:val="nil"/>
              <w:bottom w:val="nil"/>
              <w:right w:val="nil"/>
            </w:tcBorders>
            <w:shd w:val="clear" w:color="auto" w:fill="auto"/>
            <w:noWrap/>
            <w:hideMark/>
          </w:tcPr>
          <w:p w14:paraId="18F7BB47"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12.3±1.2</w:t>
            </w:r>
          </w:p>
        </w:tc>
        <w:tc>
          <w:tcPr>
            <w:tcW w:w="1276" w:type="dxa"/>
            <w:tcBorders>
              <w:top w:val="nil"/>
              <w:left w:val="nil"/>
              <w:bottom w:val="nil"/>
              <w:right w:val="nil"/>
            </w:tcBorders>
            <w:shd w:val="clear" w:color="auto" w:fill="auto"/>
            <w:noWrap/>
            <w:hideMark/>
          </w:tcPr>
          <w:p w14:paraId="72D86343"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1</w:t>
            </w:r>
          </w:p>
        </w:tc>
      </w:tr>
      <w:tr w:rsidR="00CC490B" w:rsidRPr="00CC490B" w14:paraId="342E9855" w14:textId="77777777" w:rsidTr="0008791C">
        <w:trPr>
          <w:trHeight w:val="227"/>
        </w:trPr>
        <w:tc>
          <w:tcPr>
            <w:tcW w:w="2694" w:type="dxa"/>
            <w:tcBorders>
              <w:top w:val="nil"/>
              <w:left w:val="nil"/>
              <w:bottom w:val="nil"/>
              <w:right w:val="nil"/>
            </w:tcBorders>
            <w:shd w:val="clear" w:color="auto" w:fill="auto"/>
            <w:noWrap/>
            <w:hideMark/>
          </w:tcPr>
          <w:p w14:paraId="2871BDD0"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hint="eastAsia"/>
                <w:kern w:val="0"/>
                <w:sz w:val="24"/>
                <w:szCs w:val="24"/>
              </w:rPr>
              <w:t>血肌</w:t>
            </w:r>
            <w:proofErr w:type="gramStart"/>
            <w:r w:rsidRPr="00CC490B">
              <w:rPr>
                <w:rFonts w:ascii="宋体" w:eastAsia="宋体" w:hAnsi="宋体" w:cs="Segoe UI" w:hint="eastAsia"/>
                <w:kern w:val="0"/>
                <w:sz w:val="24"/>
                <w:szCs w:val="24"/>
              </w:rPr>
              <w:t>酐</w:t>
            </w:r>
            <w:proofErr w:type="gramEnd"/>
            <w:r w:rsidRPr="00CC490B">
              <w:rPr>
                <w:rFonts w:ascii="宋体" w:eastAsia="宋体" w:hAnsi="宋体" w:cs="Segoe UI"/>
                <w:kern w:val="0"/>
                <w:sz w:val="24"/>
                <w:szCs w:val="24"/>
              </w:rPr>
              <w:t xml:space="preserve"> (g/dL)</w:t>
            </w:r>
          </w:p>
        </w:tc>
        <w:tc>
          <w:tcPr>
            <w:tcW w:w="2268" w:type="dxa"/>
            <w:tcBorders>
              <w:top w:val="nil"/>
              <w:left w:val="nil"/>
              <w:bottom w:val="nil"/>
              <w:right w:val="nil"/>
            </w:tcBorders>
            <w:shd w:val="clear" w:color="auto" w:fill="auto"/>
            <w:noWrap/>
            <w:hideMark/>
          </w:tcPr>
          <w:p w14:paraId="2E8BA15E"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0.83 ±0.5</w:t>
            </w:r>
          </w:p>
        </w:tc>
        <w:tc>
          <w:tcPr>
            <w:tcW w:w="1984" w:type="dxa"/>
            <w:tcBorders>
              <w:top w:val="nil"/>
              <w:left w:val="nil"/>
              <w:bottom w:val="nil"/>
              <w:right w:val="nil"/>
            </w:tcBorders>
            <w:shd w:val="clear" w:color="auto" w:fill="auto"/>
            <w:noWrap/>
            <w:hideMark/>
          </w:tcPr>
          <w:p w14:paraId="3DBA4D98"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0.85 ±0.7</w:t>
            </w:r>
          </w:p>
        </w:tc>
        <w:tc>
          <w:tcPr>
            <w:tcW w:w="1276" w:type="dxa"/>
            <w:tcBorders>
              <w:top w:val="nil"/>
              <w:left w:val="nil"/>
              <w:bottom w:val="nil"/>
              <w:right w:val="nil"/>
            </w:tcBorders>
            <w:shd w:val="clear" w:color="auto" w:fill="auto"/>
            <w:noWrap/>
            <w:hideMark/>
          </w:tcPr>
          <w:p w14:paraId="2F3F8DC5" w14:textId="77777777" w:rsidR="00CC490B" w:rsidRPr="00CC490B" w:rsidRDefault="00CC490B" w:rsidP="00CC490B">
            <w:pPr>
              <w:widowControl/>
              <w:spacing w:line="360" w:lineRule="auto"/>
              <w:rPr>
                <w:rFonts w:ascii="宋体" w:eastAsia="宋体" w:hAnsi="宋体" w:cs="Segoe UI"/>
                <w:kern w:val="0"/>
                <w:sz w:val="24"/>
                <w:szCs w:val="24"/>
              </w:rPr>
            </w:pPr>
            <w:r w:rsidRPr="00CC490B">
              <w:rPr>
                <w:rFonts w:ascii="宋体" w:eastAsia="宋体" w:hAnsi="宋体" w:cs="Segoe UI"/>
                <w:kern w:val="0"/>
                <w:sz w:val="24"/>
                <w:szCs w:val="24"/>
              </w:rPr>
              <w:t>0.96</w:t>
            </w:r>
          </w:p>
        </w:tc>
      </w:tr>
      <w:tr w:rsidR="00CC490B" w:rsidRPr="00CC490B" w14:paraId="1AB52A62" w14:textId="77777777" w:rsidTr="0008791C">
        <w:trPr>
          <w:trHeight w:val="227"/>
        </w:trPr>
        <w:tc>
          <w:tcPr>
            <w:tcW w:w="2694" w:type="dxa"/>
            <w:tcBorders>
              <w:top w:val="nil"/>
              <w:left w:val="nil"/>
              <w:bottom w:val="nil"/>
              <w:right w:val="nil"/>
            </w:tcBorders>
            <w:shd w:val="clear" w:color="auto" w:fill="auto"/>
            <w:noWrap/>
            <w:hideMark/>
          </w:tcPr>
          <w:p w14:paraId="7A96BF94"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PFH (mg/L)</w:t>
            </w:r>
          </w:p>
        </w:tc>
        <w:tc>
          <w:tcPr>
            <w:tcW w:w="2268" w:type="dxa"/>
            <w:tcBorders>
              <w:top w:val="nil"/>
              <w:left w:val="nil"/>
              <w:bottom w:val="nil"/>
              <w:right w:val="nil"/>
            </w:tcBorders>
            <w:shd w:val="clear" w:color="auto" w:fill="auto"/>
            <w:noWrap/>
            <w:hideMark/>
          </w:tcPr>
          <w:p w14:paraId="044094A5"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0.02</w:t>
            </w:r>
          </w:p>
        </w:tc>
        <w:tc>
          <w:tcPr>
            <w:tcW w:w="1984" w:type="dxa"/>
            <w:tcBorders>
              <w:top w:val="nil"/>
              <w:left w:val="nil"/>
              <w:bottom w:val="nil"/>
              <w:right w:val="nil"/>
            </w:tcBorders>
            <w:shd w:val="clear" w:color="auto" w:fill="auto"/>
            <w:noWrap/>
            <w:hideMark/>
          </w:tcPr>
          <w:p w14:paraId="3C93256E"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0.01</w:t>
            </w:r>
          </w:p>
        </w:tc>
        <w:tc>
          <w:tcPr>
            <w:tcW w:w="1276" w:type="dxa"/>
            <w:tcBorders>
              <w:top w:val="nil"/>
              <w:left w:val="nil"/>
              <w:bottom w:val="nil"/>
              <w:right w:val="nil"/>
            </w:tcBorders>
            <w:shd w:val="clear" w:color="auto" w:fill="auto"/>
            <w:noWrap/>
            <w:hideMark/>
          </w:tcPr>
          <w:p w14:paraId="740FBC3B"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1</w:t>
            </w:r>
          </w:p>
        </w:tc>
      </w:tr>
      <w:tr w:rsidR="00CC490B" w:rsidRPr="00CC490B" w14:paraId="33980402" w14:textId="77777777" w:rsidTr="0008791C">
        <w:trPr>
          <w:trHeight w:val="227"/>
        </w:trPr>
        <w:tc>
          <w:tcPr>
            <w:tcW w:w="2694" w:type="dxa"/>
            <w:tcBorders>
              <w:top w:val="nil"/>
              <w:left w:val="nil"/>
              <w:bottom w:val="nil"/>
              <w:right w:val="nil"/>
            </w:tcBorders>
            <w:shd w:val="clear" w:color="auto" w:fill="auto"/>
            <w:noWrap/>
            <w:vAlign w:val="bottom"/>
            <w:hideMark/>
          </w:tcPr>
          <w:p w14:paraId="3327AA53" w14:textId="77777777" w:rsidR="00CC490B" w:rsidRPr="00CC490B" w:rsidRDefault="00CC490B" w:rsidP="00CC490B">
            <w:pPr>
              <w:widowControl/>
              <w:spacing w:line="360" w:lineRule="auto"/>
              <w:jc w:val="left"/>
              <w:rPr>
                <w:rFonts w:ascii="宋体" w:eastAsia="宋体" w:hAnsi="宋体" w:cs="Arial"/>
                <w:b/>
                <w:bCs/>
                <w:kern w:val="0"/>
                <w:sz w:val="24"/>
                <w:szCs w:val="24"/>
              </w:rPr>
            </w:pPr>
            <w:r w:rsidRPr="00CC490B">
              <w:rPr>
                <w:rFonts w:ascii="宋体" w:eastAsia="宋体" w:hAnsi="宋体" w:cs="Arial" w:hint="eastAsia"/>
                <w:b/>
                <w:bCs/>
                <w:kern w:val="0"/>
                <w:sz w:val="24"/>
                <w:szCs w:val="24"/>
              </w:rPr>
              <w:t>术中</w:t>
            </w:r>
          </w:p>
        </w:tc>
        <w:tc>
          <w:tcPr>
            <w:tcW w:w="2268" w:type="dxa"/>
            <w:tcBorders>
              <w:top w:val="nil"/>
              <w:left w:val="nil"/>
              <w:bottom w:val="nil"/>
              <w:right w:val="nil"/>
            </w:tcBorders>
            <w:shd w:val="clear" w:color="auto" w:fill="auto"/>
            <w:noWrap/>
            <w:hideMark/>
          </w:tcPr>
          <w:p w14:paraId="13BDF8E3" w14:textId="77777777" w:rsidR="00CC490B" w:rsidRPr="00CC490B" w:rsidRDefault="00CC490B" w:rsidP="00CC490B">
            <w:pPr>
              <w:widowControl/>
              <w:spacing w:line="360" w:lineRule="auto"/>
              <w:jc w:val="left"/>
              <w:rPr>
                <w:rFonts w:ascii="宋体" w:eastAsia="宋体" w:hAnsi="宋体" w:cs="Arial"/>
                <w:kern w:val="0"/>
                <w:sz w:val="24"/>
                <w:szCs w:val="24"/>
              </w:rPr>
            </w:pPr>
            <w:r w:rsidRPr="00CC490B">
              <w:rPr>
                <w:rFonts w:ascii="宋体" w:eastAsia="宋体" w:hAnsi="宋体" w:cs="Arial"/>
                <w:kern w:val="0"/>
                <w:sz w:val="24"/>
                <w:szCs w:val="24"/>
              </w:rPr>
              <w:t xml:space="preserve">　</w:t>
            </w:r>
          </w:p>
        </w:tc>
        <w:tc>
          <w:tcPr>
            <w:tcW w:w="1984" w:type="dxa"/>
            <w:tcBorders>
              <w:top w:val="nil"/>
              <w:left w:val="nil"/>
              <w:bottom w:val="nil"/>
              <w:right w:val="nil"/>
            </w:tcBorders>
            <w:shd w:val="clear" w:color="auto" w:fill="auto"/>
            <w:noWrap/>
            <w:hideMark/>
          </w:tcPr>
          <w:p w14:paraId="7A01E1EC" w14:textId="77777777" w:rsidR="00CC490B" w:rsidRPr="00CC490B" w:rsidRDefault="00CC490B" w:rsidP="00CC490B">
            <w:pPr>
              <w:widowControl/>
              <w:spacing w:line="360" w:lineRule="auto"/>
              <w:jc w:val="left"/>
              <w:rPr>
                <w:rFonts w:ascii="宋体" w:eastAsia="宋体" w:hAnsi="宋体" w:cs="Arial"/>
                <w:kern w:val="0"/>
                <w:sz w:val="24"/>
                <w:szCs w:val="24"/>
              </w:rPr>
            </w:pPr>
          </w:p>
        </w:tc>
        <w:tc>
          <w:tcPr>
            <w:tcW w:w="1276" w:type="dxa"/>
            <w:tcBorders>
              <w:top w:val="nil"/>
              <w:left w:val="nil"/>
              <w:bottom w:val="nil"/>
              <w:right w:val="nil"/>
            </w:tcBorders>
            <w:shd w:val="clear" w:color="auto" w:fill="auto"/>
            <w:noWrap/>
            <w:hideMark/>
          </w:tcPr>
          <w:p w14:paraId="3545032F" w14:textId="77777777" w:rsidR="00CC490B" w:rsidRPr="00CC490B" w:rsidRDefault="00CC490B" w:rsidP="00CC490B">
            <w:pPr>
              <w:widowControl/>
              <w:spacing w:line="360" w:lineRule="auto"/>
              <w:jc w:val="left"/>
              <w:rPr>
                <w:rFonts w:ascii="宋体" w:eastAsia="宋体" w:hAnsi="宋体" w:cs="Arial"/>
                <w:kern w:val="0"/>
                <w:sz w:val="24"/>
                <w:szCs w:val="24"/>
              </w:rPr>
            </w:pPr>
            <w:r w:rsidRPr="00CC490B">
              <w:rPr>
                <w:rFonts w:ascii="宋体" w:eastAsia="宋体" w:hAnsi="宋体" w:cs="Arial"/>
                <w:kern w:val="0"/>
                <w:sz w:val="24"/>
                <w:szCs w:val="24"/>
              </w:rPr>
              <w:t xml:space="preserve">　</w:t>
            </w:r>
          </w:p>
        </w:tc>
      </w:tr>
      <w:tr w:rsidR="00CC490B" w:rsidRPr="00CC490B" w14:paraId="6C403E88" w14:textId="77777777" w:rsidTr="0008791C">
        <w:trPr>
          <w:trHeight w:val="227"/>
        </w:trPr>
        <w:tc>
          <w:tcPr>
            <w:tcW w:w="2694" w:type="dxa"/>
            <w:tcBorders>
              <w:top w:val="nil"/>
              <w:left w:val="nil"/>
              <w:bottom w:val="nil"/>
              <w:right w:val="nil"/>
            </w:tcBorders>
            <w:shd w:val="clear" w:color="auto" w:fill="auto"/>
            <w:noWrap/>
            <w:hideMark/>
          </w:tcPr>
          <w:p w14:paraId="69DE83B6"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 xml:space="preserve">CPB </w:t>
            </w:r>
            <w:r w:rsidRPr="00CC490B">
              <w:rPr>
                <w:rFonts w:ascii="宋体" w:eastAsia="宋体" w:hAnsi="宋体" w:cs="Segoe UI" w:hint="eastAsia"/>
                <w:kern w:val="0"/>
                <w:sz w:val="24"/>
                <w:szCs w:val="24"/>
              </w:rPr>
              <w:t>时间</w:t>
            </w:r>
            <w:r w:rsidRPr="00CC490B">
              <w:rPr>
                <w:rFonts w:ascii="宋体" w:eastAsia="宋体" w:hAnsi="宋体" w:cs="Segoe UI"/>
                <w:kern w:val="0"/>
                <w:sz w:val="24"/>
                <w:szCs w:val="24"/>
              </w:rPr>
              <w:t xml:space="preserve"> (min)</w:t>
            </w:r>
          </w:p>
        </w:tc>
        <w:tc>
          <w:tcPr>
            <w:tcW w:w="2268" w:type="dxa"/>
            <w:tcBorders>
              <w:top w:val="nil"/>
              <w:left w:val="nil"/>
              <w:bottom w:val="nil"/>
              <w:right w:val="nil"/>
            </w:tcBorders>
            <w:shd w:val="clear" w:color="auto" w:fill="auto"/>
            <w:noWrap/>
            <w:hideMark/>
          </w:tcPr>
          <w:p w14:paraId="186FC5CB"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72 ±15.2</w:t>
            </w:r>
          </w:p>
        </w:tc>
        <w:tc>
          <w:tcPr>
            <w:tcW w:w="1984" w:type="dxa"/>
            <w:tcBorders>
              <w:top w:val="nil"/>
              <w:left w:val="nil"/>
              <w:bottom w:val="nil"/>
              <w:right w:val="nil"/>
            </w:tcBorders>
            <w:shd w:val="clear" w:color="auto" w:fill="auto"/>
            <w:noWrap/>
            <w:hideMark/>
          </w:tcPr>
          <w:p w14:paraId="1303CD13"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71 ±7.36</w:t>
            </w:r>
          </w:p>
        </w:tc>
        <w:tc>
          <w:tcPr>
            <w:tcW w:w="1276" w:type="dxa"/>
            <w:tcBorders>
              <w:top w:val="nil"/>
              <w:left w:val="nil"/>
              <w:bottom w:val="nil"/>
              <w:right w:val="nil"/>
            </w:tcBorders>
            <w:shd w:val="clear" w:color="auto" w:fill="auto"/>
            <w:noWrap/>
            <w:hideMark/>
          </w:tcPr>
          <w:p w14:paraId="13DEFA97"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1</w:t>
            </w:r>
          </w:p>
        </w:tc>
      </w:tr>
      <w:tr w:rsidR="00CC490B" w:rsidRPr="00CC490B" w14:paraId="1E450292" w14:textId="77777777" w:rsidTr="0008791C">
        <w:trPr>
          <w:trHeight w:val="227"/>
        </w:trPr>
        <w:tc>
          <w:tcPr>
            <w:tcW w:w="2694" w:type="dxa"/>
            <w:tcBorders>
              <w:top w:val="nil"/>
              <w:left w:val="nil"/>
              <w:bottom w:val="nil"/>
              <w:right w:val="nil"/>
            </w:tcBorders>
            <w:shd w:val="clear" w:color="auto" w:fill="auto"/>
            <w:noWrap/>
            <w:hideMark/>
          </w:tcPr>
          <w:p w14:paraId="77ABD2C7"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hint="eastAsia"/>
                <w:kern w:val="0"/>
                <w:sz w:val="24"/>
                <w:szCs w:val="24"/>
              </w:rPr>
              <w:t>主动脉</w:t>
            </w:r>
            <w:r w:rsidRPr="00CC490B">
              <w:rPr>
                <w:rFonts w:ascii="宋体" w:eastAsia="宋体" w:hAnsi="宋体" w:cs="Segoe UI"/>
                <w:kern w:val="0"/>
                <w:sz w:val="24"/>
                <w:szCs w:val="24"/>
              </w:rPr>
              <w:t xml:space="preserve">cross-clamp </w:t>
            </w:r>
            <w:r w:rsidRPr="00CC490B">
              <w:rPr>
                <w:rFonts w:ascii="宋体" w:eastAsia="宋体" w:hAnsi="宋体" w:cs="Segoe UI" w:hint="eastAsia"/>
                <w:kern w:val="0"/>
                <w:sz w:val="24"/>
                <w:szCs w:val="24"/>
              </w:rPr>
              <w:t>时间</w:t>
            </w:r>
            <w:r w:rsidRPr="00CC490B">
              <w:rPr>
                <w:rFonts w:ascii="宋体" w:eastAsia="宋体" w:hAnsi="宋体" w:cs="Segoe UI"/>
                <w:kern w:val="0"/>
                <w:sz w:val="24"/>
                <w:szCs w:val="24"/>
              </w:rPr>
              <w:t>(min)</w:t>
            </w:r>
          </w:p>
        </w:tc>
        <w:tc>
          <w:tcPr>
            <w:tcW w:w="2268" w:type="dxa"/>
            <w:tcBorders>
              <w:top w:val="nil"/>
              <w:left w:val="nil"/>
              <w:bottom w:val="nil"/>
              <w:right w:val="nil"/>
            </w:tcBorders>
            <w:shd w:val="clear" w:color="auto" w:fill="auto"/>
            <w:noWrap/>
            <w:hideMark/>
          </w:tcPr>
          <w:p w14:paraId="15C20160"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52±9</w:t>
            </w:r>
          </w:p>
        </w:tc>
        <w:tc>
          <w:tcPr>
            <w:tcW w:w="1984" w:type="dxa"/>
            <w:tcBorders>
              <w:top w:val="nil"/>
              <w:left w:val="nil"/>
              <w:bottom w:val="nil"/>
              <w:right w:val="nil"/>
            </w:tcBorders>
            <w:shd w:val="clear" w:color="auto" w:fill="auto"/>
            <w:noWrap/>
            <w:hideMark/>
          </w:tcPr>
          <w:p w14:paraId="4EBB74B3"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51 ±7</w:t>
            </w:r>
          </w:p>
        </w:tc>
        <w:tc>
          <w:tcPr>
            <w:tcW w:w="1276" w:type="dxa"/>
            <w:tcBorders>
              <w:top w:val="nil"/>
              <w:left w:val="nil"/>
              <w:bottom w:val="nil"/>
              <w:right w:val="nil"/>
            </w:tcBorders>
            <w:shd w:val="clear" w:color="auto" w:fill="auto"/>
            <w:noWrap/>
            <w:hideMark/>
          </w:tcPr>
          <w:p w14:paraId="0878D30B"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0.93</w:t>
            </w:r>
          </w:p>
        </w:tc>
      </w:tr>
      <w:tr w:rsidR="00CC490B" w:rsidRPr="00CC490B" w14:paraId="06039269" w14:textId="77777777" w:rsidTr="0008791C">
        <w:trPr>
          <w:trHeight w:val="227"/>
        </w:trPr>
        <w:tc>
          <w:tcPr>
            <w:tcW w:w="2694" w:type="dxa"/>
            <w:tcBorders>
              <w:top w:val="nil"/>
              <w:left w:val="nil"/>
              <w:bottom w:val="nil"/>
              <w:right w:val="nil"/>
            </w:tcBorders>
            <w:shd w:val="clear" w:color="auto" w:fill="auto"/>
            <w:noWrap/>
            <w:hideMark/>
          </w:tcPr>
          <w:p w14:paraId="58807002"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DOi</w:t>
            </w:r>
            <w:r w:rsidRPr="00CC490B">
              <w:rPr>
                <w:rFonts w:ascii="宋体" w:eastAsia="宋体" w:hAnsi="宋体" w:cs="Segoe UI"/>
                <w:kern w:val="0"/>
                <w:sz w:val="24"/>
                <w:szCs w:val="24"/>
                <w:vertAlign w:val="subscript"/>
              </w:rPr>
              <w:t>2</w:t>
            </w:r>
            <w:r w:rsidRPr="00CC490B">
              <w:rPr>
                <w:rFonts w:ascii="宋体" w:eastAsia="宋体" w:hAnsi="宋体" w:cs="Segoe UI"/>
                <w:kern w:val="0"/>
                <w:sz w:val="24"/>
                <w:szCs w:val="24"/>
              </w:rPr>
              <w:t xml:space="preserve"> (mL/min/m</w:t>
            </w:r>
            <w:r w:rsidRPr="00CC490B">
              <w:rPr>
                <w:rFonts w:ascii="宋体" w:eastAsia="宋体" w:hAnsi="宋体" w:cs="Segoe UI"/>
                <w:kern w:val="0"/>
                <w:sz w:val="24"/>
                <w:szCs w:val="24"/>
                <w:vertAlign w:val="superscript"/>
              </w:rPr>
              <w:t>2</w:t>
            </w:r>
            <w:r w:rsidRPr="00CC490B">
              <w:rPr>
                <w:rFonts w:ascii="宋体" w:eastAsia="宋体" w:hAnsi="宋体" w:cs="Segoe UI"/>
                <w:kern w:val="0"/>
                <w:sz w:val="24"/>
                <w:szCs w:val="24"/>
              </w:rPr>
              <w:t>)</w:t>
            </w:r>
          </w:p>
        </w:tc>
        <w:tc>
          <w:tcPr>
            <w:tcW w:w="2268" w:type="dxa"/>
            <w:tcBorders>
              <w:top w:val="nil"/>
              <w:left w:val="nil"/>
              <w:bottom w:val="nil"/>
              <w:right w:val="nil"/>
            </w:tcBorders>
            <w:shd w:val="clear" w:color="auto" w:fill="auto"/>
            <w:noWrap/>
            <w:hideMark/>
          </w:tcPr>
          <w:p w14:paraId="5255D5D1"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339 ±20</w:t>
            </w:r>
          </w:p>
        </w:tc>
        <w:tc>
          <w:tcPr>
            <w:tcW w:w="1984" w:type="dxa"/>
            <w:tcBorders>
              <w:top w:val="nil"/>
              <w:left w:val="nil"/>
              <w:bottom w:val="nil"/>
              <w:right w:val="nil"/>
            </w:tcBorders>
            <w:shd w:val="clear" w:color="auto" w:fill="auto"/>
            <w:noWrap/>
            <w:hideMark/>
          </w:tcPr>
          <w:p w14:paraId="41F88BA4"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338±17</w:t>
            </w:r>
          </w:p>
        </w:tc>
        <w:tc>
          <w:tcPr>
            <w:tcW w:w="1276" w:type="dxa"/>
            <w:tcBorders>
              <w:top w:val="nil"/>
              <w:left w:val="nil"/>
              <w:bottom w:val="nil"/>
              <w:right w:val="nil"/>
            </w:tcBorders>
            <w:shd w:val="clear" w:color="auto" w:fill="auto"/>
            <w:noWrap/>
            <w:hideMark/>
          </w:tcPr>
          <w:p w14:paraId="7711EED0"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0.99</w:t>
            </w:r>
          </w:p>
        </w:tc>
      </w:tr>
      <w:tr w:rsidR="00CC490B" w:rsidRPr="00CC490B" w14:paraId="641DA23F" w14:textId="77777777" w:rsidTr="0008791C">
        <w:trPr>
          <w:trHeight w:val="227"/>
        </w:trPr>
        <w:tc>
          <w:tcPr>
            <w:tcW w:w="2694" w:type="dxa"/>
            <w:tcBorders>
              <w:top w:val="nil"/>
              <w:left w:val="nil"/>
              <w:bottom w:val="nil"/>
              <w:right w:val="nil"/>
            </w:tcBorders>
            <w:shd w:val="clear" w:color="auto" w:fill="auto"/>
            <w:noWrap/>
            <w:hideMark/>
          </w:tcPr>
          <w:p w14:paraId="52146889"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Cl (L/min/m</w:t>
            </w:r>
            <w:r w:rsidRPr="00CC490B">
              <w:rPr>
                <w:rFonts w:ascii="宋体" w:eastAsia="宋体" w:hAnsi="宋体" w:cs="Segoe UI"/>
                <w:kern w:val="0"/>
                <w:sz w:val="24"/>
                <w:szCs w:val="24"/>
                <w:vertAlign w:val="superscript"/>
              </w:rPr>
              <w:t>2</w:t>
            </w:r>
            <w:r w:rsidRPr="00CC490B">
              <w:rPr>
                <w:rFonts w:ascii="宋体" w:eastAsia="宋体" w:hAnsi="宋体" w:cs="Segoe UI"/>
                <w:kern w:val="0"/>
                <w:sz w:val="24"/>
                <w:szCs w:val="24"/>
              </w:rPr>
              <w:t>)</w:t>
            </w:r>
          </w:p>
        </w:tc>
        <w:tc>
          <w:tcPr>
            <w:tcW w:w="2268" w:type="dxa"/>
            <w:tcBorders>
              <w:top w:val="nil"/>
              <w:left w:val="nil"/>
              <w:bottom w:val="nil"/>
              <w:right w:val="nil"/>
            </w:tcBorders>
            <w:shd w:val="clear" w:color="auto" w:fill="auto"/>
            <w:noWrap/>
            <w:hideMark/>
          </w:tcPr>
          <w:p w14:paraId="73FB37EB"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2.4 ±0.2</w:t>
            </w:r>
          </w:p>
        </w:tc>
        <w:tc>
          <w:tcPr>
            <w:tcW w:w="1984" w:type="dxa"/>
            <w:tcBorders>
              <w:top w:val="nil"/>
              <w:left w:val="nil"/>
              <w:bottom w:val="nil"/>
              <w:right w:val="nil"/>
            </w:tcBorders>
            <w:shd w:val="clear" w:color="auto" w:fill="auto"/>
            <w:noWrap/>
            <w:hideMark/>
          </w:tcPr>
          <w:p w14:paraId="079D1EA5"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2.4 ±0.1</w:t>
            </w:r>
          </w:p>
        </w:tc>
        <w:tc>
          <w:tcPr>
            <w:tcW w:w="1276" w:type="dxa"/>
            <w:tcBorders>
              <w:top w:val="nil"/>
              <w:left w:val="nil"/>
              <w:bottom w:val="nil"/>
              <w:right w:val="nil"/>
            </w:tcBorders>
            <w:shd w:val="clear" w:color="auto" w:fill="auto"/>
            <w:noWrap/>
            <w:hideMark/>
          </w:tcPr>
          <w:p w14:paraId="31AD658D"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0.99</w:t>
            </w:r>
          </w:p>
        </w:tc>
      </w:tr>
      <w:tr w:rsidR="00CC490B" w:rsidRPr="00CC490B" w14:paraId="4DBBC313" w14:textId="77777777" w:rsidTr="0008791C">
        <w:trPr>
          <w:trHeight w:val="227"/>
        </w:trPr>
        <w:tc>
          <w:tcPr>
            <w:tcW w:w="2694" w:type="dxa"/>
            <w:tcBorders>
              <w:top w:val="nil"/>
              <w:left w:val="nil"/>
              <w:bottom w:val="nil"/>
              <w:right w:val="nil"/>
            </w:tcBorders>
            <w:shd w:val="clear" w:color="auto" w:fill="auto"/>
            <w:noWrap/>
            <w:hideMark/>
          </w:tcPr>
          <w:p w14:paraId="5FE6246D"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hint="eastAsia"/>
                <w:kern w:val="0"/>
                <w:sz w:val="24"/>
                <w:szCs w:val="24"/>
              </w:rPr>
              <w:t>泵速</w:t>
            </w:r>
            <w:r w:rsidRPr="00CC490B">
              <w:rPr>
                <w:rFonts w:ascii="宋体" w:eastAsia="宋体" w:hAnsi="宋体" w:cs="Segoe UI"/>
                <w:kern w:val="0"/>
                <w:sz w:val="24"/>
                <w:szCs w:val="24"/>
              </w:rPr>
              <w:t xml:space="preserve"> (rpm)</w:t>
            </w:r>
          </w:p>
        </w:tc>
        <w:tc>
          <w:tcPr>
            <w:tcW w:w="2268" w:type="dxa"/>
            <w:tcBorders>
              <w:top w:val="nil"/>
              <w:left w:val="nil"/>
              <w:bottom w:val="nil"/>
              <w:right w:val="nil"/>
            </w:tcBorders>
            <w:shd w:val="clear" w:color="auto" w:fill="auto"/>
            <w:noWrap/>
            <w:hideMark/>
          </w:tcPr>
          <w:p w14:paraId="1B1045C3"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2800 ±140</w:t>
            </w:r>
          </w:p>
        </w:tc>
        <w:tc>
          <w:tcPr>
            <w:tcW w:w="1984" w:type="dxa"/>
            <w:tcBorders>
              <w:top w:val="nil"/>
              <w:left w:val="nil"/>
              <w:bottom w:val="nil"/>
              <w:right w:val="nil"/>
            </w:tcBorders>
            <w:shd w:val="clear" w:color="auto" w:fill="auto"/>
            <w:noWrap/>
            <w:hideMark/>
          </w:tcPr>
          <w:p w14:paraId="5A510D59"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2880±160</w:t>
            </w:r>
          </w:p>
        </w:tc>
        <w:tc>
          <w:tcPr>
            <w:tcW w:w="1276" w:type="dxa"/>
            <w:tcBorders>
              <w:top w:val="nil"/>
              <w:left w:val="nil"/>
              <w:bottom w:val="nil"/>
              <w:right w:val="nil"/>
            </w:tcBorders>
            <w:shd w:val="clear" w:color="auto" w:fill="auto"/>
            <w:noWrap/>
            <w:hideMark/>
          </w:tcPr>
          <w:p w14:paraId="727A026B"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0.98</w:t>
            </w:r>
          </w:p>
        </w:tc>
      </w:tr>
      <w:tr w:rsidR="00CC490B" w:rsidRPr="00CC490B" w14:paraId="27FC58F7" w14:textId="77777777" w:rsidTr="0008791C">
        <w:trPr>
          <w:trHeight w:val="227"/>
        </w:trPr>
        <w:tc>
          <w:tcPr>
            <w:tcW w:w="2694" w:type="dxa"/>
            <w:tcBorders>
              <w:top w:val="nil"/>
              <w:left w:val="nil"/>
              <w:bottom w:val="nil"/>
              <w:right w:val="nil"/>
            </w:tcBorders>
            <w:shd w:val="clear" w:color="auto" w:fill="auto"/>
            <w:noWrap/>
            <w:hideMark/>
          </w:tcPr>
          <w:p w14:paraId="373781A6"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hint="eastAsia"/>
                <w:kern w:val="0"/>
                <w:sz w:val="24"/>
                <w:szCs w:val="24"/>
              </w:rPr>
              <w:t xml:space="preserve">泵入口压力 </w:t>
            </w:r>
            <w:r w:rsidRPr="00CC490B">
              <w:rPr>
                <w:rFonts w:ascii="宋体" w:eastAsia="宋体" w:hAnsi="宋体" w:cs="Segoe UI"/>
                <w:kern w:val="0"/>
                <w:sz w:val="24"/>
                <w:szCs w:val="24"/>
              </w:rPr>
              <w:t>(mmHg)</w:t>
            </w:r>
          </w:p>
        </w:tc>
        <w:tc>
          <w:tcPr>
            <w:tcW w:w="2268" w:type="dxa"/>
            <w:tcBorders>
              <w:top w:val="nil"/>
              <w:left w:val="nil"/>
              <w:bottom w:val="nil"/>
              <w:right w:val="nil"/>
            </w:tcBorders>
            <w:shd w:val="clear" w:color="auto" w:fill="auto"/>
            <w:noWrap/>
            <w:hideMark/>
          </w:tcPr>
          <w:p w14:paraId="67759DA9"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56±10</w:t>
            </w:r>
          </w:p>
        </w:tc>
        <w:tc>
          <w:tcPr>
            <w:tcW w:w="1984" w:type="dxa"/>
            <w:tcBorders>
              <w:top w:val="nil"/>
              <w:left w:val="nil"/>
              <w:bottom w:val="nil"/>
              <w:right w:val="nil"/>
            </w:tcBorders>
            <w:shd w:val="clear" w:color="auto" w:fill="auto"/>
            <w:noWrap/>
            <w:hideMark/>
          </w:tcPr>
          <w:p w14:paraId="262E4CDD"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58±9</w:t>
            </w:r>
          </w:p>
        </w:tc>
        <w:tc>
          <w:tcPr>
            <w:tcW w:w="1276" w:type="dxa"/>
            <w:tcBorders>
              <w:top w:val="nil"/>
              <w:left w:val="nil"/>
              <w:bottom w:val="nil"/>
              <w:right w:val="nil"/>
            </w:tcBorders>
            <w:shd w:val="clear" w:color="auto" w:fill="auto"/>
            <w:noWrap/>
            <w:hideMark/>
          </w:tcPr>
          <w:p w14:paraId="59478669"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0.88</w:t>
            </w:r>
          </w:p>
        </w:tc>
      </w:tr>
      <w:tr w:rsidR="00CC490B" w:rsidRPr="00CC490B" w14:paraId="04F5231C" w14:textId="77777777" w:rsidTr="0008791C">
        <w:trPr>
          <w:trHeight w:val="227"/>
        </w:trPr>
        <w:tc>
          <w:tcPr>
            <w:tcW w:w="2694" w:type="dxa"/>
            <w:tcBorders>
              <w:top w:val="nil"/>
              <w:left w:val="nil"/>
              <w:bottom w:val="nil"/>
              <w:right w:val="nil"/>
            </w:tcBorders>
            <w:shd w:val="clear" w:color="auto" w:fill="auto"/>
            <w:noWrap/>
            <w:hideMark/>
          </w:tcPr>
          <w:p w14:paraId="16EDC803"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CVP (mmHg)</w:t>
            </w:r>
          </w:p>
        </w:tc>
        <w:tc>
          <w:tcPr>
            <w:tcW w:w="2268" w:type="dxa"/>
            <w:tcBorders>
              <w:top w:val="nil"/>
              <w:left w:val="nil"/>
              <w:bottom w:val="nil"/>
              <w:right w:val="nil"/>
            </w:tcBorders>
            <w:shd w:val="clear" w:color="auto" w:fill="auto"/>
            <w:noWrap/>
            <w:hideMark/>
          </w:tcPr>
          <w:p w14:paraId="3B1ECB1F"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5±3</w:t>
            </w:r>
          </w:p>
        </w:tc>
        <w:tc>
          <w:tcPr>
            <w:tcW w:w="1984" w:type="dxa"/>
            <w:tcBorders>
              <w:top w:val="nil"/>
              <w:left w:val="nil"/>
              <w:bottom w:val="nil"/>
              <w:right w:val="nil"/>
            </w:tcBorders>
            <w:shd w:val="clear" w:color="auto" w:fill="auto"/>
            <w:noWrap/>
            <w:hideMark/>
          </w:tcPr>
          <w:p w14:paraId="2763284C"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6±2</w:t>
            </w:r>
          </w:p>
        </w:tc>
        <w:tc>
          <w:tcPr>
            <w:tcW w:w="1276" w:type="dxa"/>
            <w:tcBorders>
              <w:top w:val="nil"/>
              <w:left w:val="nil"/>
              <w:bottom w:val="nil"/>
              <w:right w:val="nil"/>
            </w:tcBorders>
            <w:shd w:val="clear" w:color="auto" w:fill="auto"/>
            <w:noWrap/>
            <w:hideMark/>
          </w:tcPr>
          <w:p w14:paraId="220DC2C1"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0.89</w:t>
            </w:r>
          </w:p>
        </w:tc>
      </w:tr>
      <w:tr w:rsidR="00CC490B" w:rsidRPr="00CC490B" w14:paraId="196F9ACA" w14:textId="77777777" w:rsidTr="0008791C">
        <w:trPr>
          <w:trHeight w:val="227"/>
        </w:trPr>
        <w:tc>
          <w:tcPr>
            <w:tcW w:w="2694" w:type="dxa"/>
            <w:tcBorders>
              <w:top w:val="nil"/>
              <w:left w:val="nil"/>
              <w:bottom w:val="nil"/>
              <w:right w:val="nil"/>
            </w:tcBorders>
            <w:shd w:val="clear" w:color="auto" w:fill="auto"/>
            <w:noWrap/>
            <w:hideMark/>
          </w:tcPr>
          <w:p w14:paraId="4B50971A" w14:textId="757D76F8" w:rsidR="00CC490B" w:rsidRPr="00CC490B" w:rsidRDefault="00CC490B" w:rsidP="00CC490B">
            <w:pPr>
              <w:widowControl/>
              <w:spacing w:line="360" w:lineRule="auto"/>
              <w:jc w:val="left"/>
              <w:rPr>
                <w:rFonts w:ascii="宋体" w:eastAsia="宋体" w:hAnsi="宋体" w:cs="Segoe UI"/>
                <w:kern w:val="0"/>
                <w:sz w:val="24"/>
                <w:szCs w:val="24"/>
              </w:rPr>
            </w:pPr>
            <w:proofErr w:type="spellStart"/>
            <w:r w:rsidRPr="00CC490B">
              <w:rPr>
                <w:rFonts w:ascii="宋体" w:eastAsia="宋体" w:hAnsi="宋体" w:cs="Segoe UI"/>
                <w:kern w:val="0"/>
                <w:sz w:val="24"/>
                <w:szCs w:val="24"/>
              </w:rPr>
              <w:t>H</w:t>
            </w:r>
            <w:r w:rsidR="006D5F8A">
              <w:rPr>
                <w:rFonts w:ascii="宋体" w:eastAsia="宋体" w:hAnsi="宋体" w:cs="Segoe UI" w:hint="eastAsia"/>
                <w:kern w:val="0"/>
                <w:sz w:val="24"/>
                <w:szCs w:val="24"/>
              </w:rPr>
              <w:t>c</w:t>
            </w:r>
            <w:r w:rsidRPr="00CC490B">
              <w:rPr>
                <w:rFonts w:ascii="宋体" w:eastAsia="宋体" w:hAnsi="宋体" w:cs="Segoe UI"/>
                <w:kern w:val="0"/>
                <w:sz w:val="24"/>
                <w:szCs w:val="24"/>
              </w:rPr>
              <w:t>t</w:t>
            </w:r>
            <w:proofErr w:type="spellEnd"/>
            <w:r w:rsidRPr="00CC490B">
              <w:rPr>
                <w:rFonts w:ascii="宋体" w:eastAsia="宋体" w:hAnsi="宋体" w:cs="Segoe UI"/>
                <w:kern w:val="0"/>
                <w:sz w:val="24"/>
                <w:szCs w:val="24"/>
              </w:rPr>
              <w:t xml:space="preserve"> (%)</w:t>
            </w:r>
          </w:p>
        </w:tc>
        <w:tc>
          <w:tcPr>
            <w:tcW w:w="2268" w:type="dxa"/>
            <w:tcBorders>
              <w:top w:val="nil"/>
              <w:left w:val="nil"/>
              <w:bottom w:val="nil"/>
              <w:right w:val="nil"/>
            </w:tcBorders>
            <w:shd w:val="clear" w:color="auto" w:fill="auto"/>
            <w:noWrap/>
            <w:hideMark/>
          </w:tcPr>
          <w:p w14:paraId="6DC1A78B"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34±2</w:t>
            </w:r>
          </w:p>
        </w:tc>
        <w:tc>
          <w:tcPr>
            <w:tcW w:w="1984" w:type="dxa"/>
            <w:tcBorders>
              <w:top w:val="nil"/>
              <w:left w:val="nil"/>
              <w:bottom w:val="nil"/>
              <w:right w:val="nil"/>
            </w:tcBorders>
            <w:shd w:val="clear" w:color="auto" w:fill="auto"/>
            <w:noWrap/>
            <w:hideMark/>
          </w:tcPr>
          <w:p w14:paraId="39457D4D"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32±1</w:t>
            </w:r>
          </w:p>
        </w:tc>
        <w:tc>
          <w:tcPr>
            <w:tcW w:w="1276" w:type="dxa"/>
            <w:tcBorders>
              <w:top w:val="nil"/>
              <w:left w:val="nil"/>
              <w:bottom w:val="nil"/>
              <w:right w:val="nil"/>
            </w:tcBorders>
            <w:shd w:val="clear" w:color="auto" w:fill="auto"/>
            <w:noWrap/>
            <w:hideMark/>
          </w:tcPr>
          <w:p w14:paraId="39E4CBEA"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0.69</w:t>
            </w:r>
          </w:p>
        </w:tc>
      </w:tr>
      <w:tr w:rsidR="00CC490B" w:rsidRPr="00CC490B" w14:paraId="1CAB06B5" w14:textId="77777777" w:rsidTr="0008791C">
        <w:trPr>
          <w:trHeight w:val="227"/>
        </w:trPr>
        <w:tc>
          <w:tcPr>
            <w:tcW w:w="2694" w:type="dxa"/>
            <w:tcBorders>
              <w:top w:val="nil"/>
              <w:left w:val="nil"/>
              <w:bottom w:val="nil"/>
              <w:right w:val="nil"/>
            </w:tcBorders>
            <w:shd w:val="clear" w:color="auto" w:fill="auto"/>
            <w:noWrap/>
            <w:hideMark/>
          </w:tcPr>
          <w:p w14:paraId="6991F57F"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Hb (g/dL)</w:t>
            </w:r>
          </w:p>
        </w:tc>
        <w:tc>
          <w:tcPr>
            <w:tcW w:w="2268" w:type="dxa"/>
            <w:tcBorders>
              <w:top w:val="nil"/>
              <w:left w:val="nil"/>
              <w:bottom w:val="nil"/>
              <w:right w:val="nil"/>
            </w:tcBorders>
            <w:shd w:val="clear" w:color="auto" w:fill="auto"/>
            <w:noWrap/>
            <w:hideMark/>
          </w:tcPr>
          <w:p w14:paraId="1F83F93B"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11.5±O.5</w:t>
            </w:r>
          </w:p>
        </w:tc>
        <w:tc>
          <w:tcPr>
            <w:tcW w:w="1984" w:type="dxa"/>
            <w:tcBorders>
              <w:top w:val="nil"/>
              <w:left w:val="nil"/>
              <w:bottom w:val="nil"/>
              <w:right w:val="nil"/>
            </w:tcBorders>
            <w:shd w:val="clear" w:color="auto" w:fill="auto"/>
            <w:noWrap/>
            <w:hideMark/>
          </w:tcPr>
          <w:p w14:paraId="24FD1C16"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11.3±0.6</w:t>
            </w:r>
          </w:p>
        </w:tc>
        <w:tc>
          <w:tcPr>
            <w:tcW w:w="1276" w:type="dxa"/>
            <w:tcBorders>
              <w:top w:val="nil"/>
              <w:left w:val="nil"/>
              <w:bottom w:val="nil"/>
              <w:right w:val="nil"/>
            </w:tcBorders>
            <w:shd w:val="clear" w:color="auto" w:fill="auto"/>
            <w:noWrap/>
            <w:hideMark/>
          </w:tcPr>
          <w:p w14:paraId="1D2B2EB1"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0.76</w:t>
            </w:r>
          </w:p>
        </w:tc>
      </w:tr>
      <w:tr w:rsidR="00CC490B" w:rsidRPr="00CC490B" w14:paraId="7A300D9A" w14:textId="77777777" w:rsidTr="0008791C">
        <w:trPr>
          <w:trHeight w:val="227"/>
        </w:trPr>
        <w:tc>
          <w:tcPr>
            <w:tcW w:w="2694" w:type="dxa"/>
            <w:tcBorders>
              <w:top w:val="nil"/>
              <w:left w:val="nil"/>
              <w:bottom w:val="nil"/>
              <w:right w:val="nil"/>
            </w:tcBorders>
            <w:shd w:val="clear" w:color="auto" w:fill="auto"/>
            <w:noWrap/>
            <w:hideMark/>
          </w:tcPr>
          <w:p w14:paraId="682D0F64"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hint="eastAsia"/>
                <w:kern w:val="0"/>
                <w:sz w:val="24"/>
                <w:szCs w:val="24"/>
              </w:rPr>
              <w:t>氧合</w:t>
            </w:r>
            <w:proofErr w:type="gramStart"/>
            <w:r w:rsidRPr="00CC490B">
              <w:rPr>
                <w:rFonts w:ascii="宋体" w:eastAsia="宋体" w:hAnsi="宋体" w:cs="Segoe UI" w:hint="eastAsia"/>
                <w:kern w:val="0"/>
                <w:sz w:val="24"/>
                <w:szCs w:val="24"/>
              </w:rPr>
              <w:t>器压力</w:t>
            </w:r>
            <w:proofErr w:type="gramEnd"/>
            <w:r w:rsidRPr="00CC490B">
              <w:rPr>
                <w:rFonts w:ascii="宋体" w:eastAsia="宋体" w:hAnsi="宋体" w:cs="Segoe UI" w:hint="eastAsia"/>
                <w:kern w:val="0"/>
                <w:sz w:val="24"/>
                <w:szCs w:val="24"/>
              </w:rPr>
              <w:t>降低值</w:t>
            </w:r>
            <w:r w:rsidRPr="00CC490B">
              <w:rPr>
                <w:rFonts w:ascii="宋体" w:eastAsia="宋体" w:hAnsi="宋体" w:cs="Segoe UI"/>
                <w:kern w:val="0"/>
                <w:sz w:val="24"/>
                <w:szCs w:val="24"/>
              </w:rPr>
              <w:t xml:space="preserve"> (mmHg)</w:t>
            </w:r>
          </w:p>
        </w:tc>
        <w:tc>
          <w:tcPr>
            <w:tcW w:w="2268" w:type="dxa"/>
            <w:tcBorders>
              <w:top w:val="nil"/>
              <w:left w:val="nil"/>
              <w:bottom w:val="nil"/>
              <w:right w:val="nil"/>
            </w:tcBorders>
            <w:shd w:val="clear" w:color="auto" w:fill="auto"/>
            <w:noWrap/>
            <w:hideMark/>
          </w:tcPr>
          <w:p w14:paraId="23B44DAA"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45±4</w:t>
            </w:r>
          </w:p>
        </w:tc>
        <w:tc>
          <w:tcPr>
            <w:tcW w:w="1984" w:type="dxa"/>
            <w:tcBorders>
              <w:top w:val="nil"/>
              <w:left w:val="nil"/>
              <w:bottom w:val="nil"/>
              <w:right w:val="nil"/>
            </w:tcBorders>
            <w:shd w:val="clear" w:color="auto" w:fill="auto"/>
            <w:noWrap/>
            <w:hideMark/>
          </w:tcPr>
          <w:p w14:paraId="57144088"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41 ±2</w:t>
            </w:r>
          </w:p>
        </w:tc>
        <w:tc>
          <w:tcPr>
            <w:tcW w:w="1276" w:type="dxa"/>
            <w:tcBorders>
              <w:top w:val="nil"/>
              <w:left w:val="nil"/>
              <w:bottom w:val="nil"/>
              <w:right w:val="nil"/>
            </w:tcBorders>
            <w:shd w:val="clear" w:color="auto" w:fill="auto"/>
            <w:noWrap/>
            <w:hideMark/>
          </w:tcPr>
          <w:p w14:paraId="3EFC9013"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0.79</w:t>
            </w:r>
          </w:p>
        </w:tc>
      </w:tr>
      <w:tr w:rsidR="00CC490B" w:rsidRPr="00CC490B" w14:paraId="5E33FC48" w14:textId="77777777" w:rsidTr="0008791C">
        <w:trPr>
          <w:trHeight w:val="227"/>
        </w:trPr>
        <w:tc>
          <w:tcPr>
            <w:tcW w:w="2694" w:type="dxa"/>
            <w:tcBorders>
              <w:top w:val="nil"/>
              <w:left w:val="nil"/>
              <w:bottom w:val="nil"/>
              <w:right w:val="nil"/>
            </w:tcBorders>
            <w:shd w:val="clear" w:color="auto" w:fill="auto"/>
            <w:noWrap/>
            <w:hideMark/>
          </w:tcPr>
          <w:p w14:paraId="2086D1F2" w14:textId="694A072C"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hint="eastAsia"/>
                <w:kern w:val="0"/>
                <w:sz w:val="24"/>
                <w:szCs w:val="24"/>
              </w:rPr>
              <w:t>动脉</w:t>
            </w:r>
            <w:r w:rsidR="006D5F8A">
              <w:rPr>
                <w:rFonts w:ascii="宋体" w:eastAsia="宋体" w:hAnsi="宋体" w:cs="Segoe UI" w:hint="eastAsia"/>
                <w:kern w:val="0"/>
                <w:sz w:val="24"/>
                <w:szCs w:val="24"/>
              </w:rPr>
              <w:t>插</w:t>
            </w:r>
            <w:r w:rsidRPr="00CC490B">
              <w:rPr>
                <w:rFonts w:ascii="宋体" w:eastAsia="宋体" w:hAnsi="宋体" w:cs="Segoe UI" w:hint="eastAsia"/>
                <w:kern w:val="0"/>
                <w:sz w:val="24"/>
                <w:szCs w:val="24"/>
              </w:rPr>
              <w:t>管压力</w:t>
            </w:r>
            <w:r w:rsidRPr="00CC490B">
              <w:rPr>
                <w:rFonts w:ascii="宋体" w:eastAsia="宋体" w:hAnsi="宋体" w:cs="Segoe UI"/>
                <w:kern w:val="0"/>
                <w:sz w:val="24"/>
                <w:szCs w:val="24"/>
              </w:rPr>
              <w:t xml:space="preserve"> (mmHg)</w:t>
            </w:r>
          </w:p>
        </w:tc>
        <w:tc>
          <w:tcPr>
            <w:tcW w:w="2268" w:type="dxa"/>
            <w:tcBorders>
              <w:top w:val="nil"/>
              <w:left w:val="nil"/>
              <w:bottom w:val="nil"/>
              <w:right w:val="nil"/>
            </w:tcBorders>
            <w:shd w:val="clear" w:color="auto" w:fill="auto"/>
            <w:noWrap/>
            <w:hideMark/>
          </w:tcPr>
          <w:p w14:paraId="6F30F446"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105±9</w:t>
            </w:r>
          </w:p>
        </w:tc>
        <w:tc>
          <w:tcPr>
            <w:tcW w:w="1984" w:type="dxa"/>
            <w:tcBorders>
              <w:top w:val="nil"/>
              <w:left w:val="nil"/>
              <w:bottom w:val="nil"/>
              <w:right w:val="nil"/>
            </w:tcBorders>
            <w:shd w:val="clear" w:color="auto" w:fill="auto"/>
            <w:noWrap/>
            <w:hideMark/>
          </w:tcPr>
          <w:p w14:paraId="44180695"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104±7</w:t>
            </w:r>
          </w:p>
        </w:tc>
        <w:tc>
          <w:tcPr>
            <w:tcW w:w="1276" w:type="dxa"/>
            <w:tcBorders>
              <w:top w:val="nil"/>
              <w:left w:val="nil"/>
              <w:bottom w:val="nil"/>
              <w:right w:val="nil"/>
            </w:tcBorders>
            <w:shd w:val="clear" w:color="auto" w:fill="auto"/>
            <w:noWrap/>
            <w:hideMark/>
          </w:tcPr>
          <w:p w14:paraId="68C1645C"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0.89</w:t>
            </w:r>
          </w:p>
        </w:tc>
      </w:tr>
      <w:tr w:rsidR="00CC490B" w:rsidRPr="00CC490B" w14:paraId="425A94C4" w14:textId="77777777" w:rsidTr="0008791C">
        <w:trPr>
          <w:trHeight w:val="227"/>
        </w:trPr>
        <w:tc>
          <w:tcPr>
            <w:tcW w:w="2694" w:type="dxa"/>
            <w:tcBorders>
              <w:top w:val="nil"/>
              <w:left w:val="nil"/>
              <w:bottom w:val="nil"/>
              <w:right w:val="nil"/>
            </w:tcBorders>
            <w:shd w:val="clear" w:color="auto" w:fill="auto"/>
            <w:noWrap/>
            <w:hideMark/>
          </w:tcPr>
          <w:p w14:paraId="0B622E5A"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MAP (mmHg)</w:t>
            </w:r>
          </w:p>
        </w:tc>
        <w:tc>
          <w:tcPr>
            <w:tcW w:w="2268" w:type="dxa"/>
            <w:tcBorders>
              <w:top w:val="nil"/>
              <w:left w:val="nil"/>
              <w:bottom w:val="nil"/>
              <w:right w:val="nil"/>
            </w:tcBorders>
            <w:shd w:val="clear" w:color="auto" w:fill="auto"/>
            <w:noWrap/>
            <w:hideMark/>
          </w:tcPr>
          <w:p w14:paraId="5098DE27"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65±7</w:t>
            </w:r>
          </w:p>
        </w:tc>
        <w:tc>
          <w:tcPr>
            <w:tcW w:w="1984" w:type="dxa"/>
            <w:tcBorders>
              <w:top w:val="nil"/>
              <w:left w:val="nil"/>
              <w:bottom w:val="nil"/>
              <w:right w:val="nil"/>
            </w:tcBorders>
            <w:shd w:val="clear" w:color="auto" w:fill="auto"/>
            <w:noWrap/>
            <w:hideMark/>
          </w:tcPr>
          <w:p w14:paraId="138F657F"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63±4</w:t>
            </w:r>
          </w:p>
        </w:tc>
        <w:tc>
          <w:tcPr>
            <w:tcW w:w="1276" w:type="dxa"/>
            <w:tcBorders>
              <w:top w:val="nil"/>
              <w:left w:val="nil"/>
              <w:bottom w:val="nil"/>
              <w:right w:val="nil"/>
            </w:tcBorders>
            <w:shd w:val="clear" w:color="auto" w:fill="auto"/>
            <w:noWrap/>
            <w:hideMark/>
          </w:tcPr>
          <w:p w14:paraId="7F357F1E"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0.91</w:t>
            </w:r>
          </w:p>
        </w:tc>
      </w:tr>
      <w:tr w:rsidR="00CC490B" w:rsidRPr="00CC490B" w14:paraId="51817119" w14:textId="77777777" w:rsidTr="0008791C">
        <w:trPr>
          <w:trHeight w:val="227"/>
        </w:trPr>
        <w:tc>
          <w:tcPr>
            <w:tcW w:w="2694" w:type="dxa"/>
            <w:tcBorders>
              <w:top w:val="nil"/>
              <w:left w:val="nil"/>
              <w:bottom w:val="nil"/>
              <w:right w:val="nil"/>
            </w:tcBorders>
            <w:shd w:val="clear" w:color="auto" w:fill="auto"/>
            <w:noWrap/>
            <w:hideMark/>
          </w:tcPr>
          <w:p w14:paraId="2809E837" w14:textId="77777777" w:rsidR="00CC490B" w:rsidRPr="00CC490B" w:rsidRDefault="00CC490B" w:rsidP="00CC490B">
            <w:pPr>
              <w:widowControl/>
              <w:spacing w:line="360" w:lineRule="auto"/>
              <w:jc w:val="left"/>
              <w:rPr>
                <w:rFonts w:ascii="宋体" w:eastAsia="宋体" w:hAnsi="宋体" w:cs="Arial"/>
                <w:b/>
                <w:bCs/>
                <w:kern w:val="0"/>
                <w:sz w:val="24"/>
                <w:szCs w:val="24"/>
              </w:rPr>
            </w:pPr>
            <w:r w:rsidRPr="00CC490B">
              <w:rPr>
                <w:rFonts w:ascii="宋体" w:eastAsia="宋体" w:hAnsi="宋体" w:cs="Arial" w:hint="eastAsia"/>
                <w:b/>
                <w:bCs/>
                <w:kern w:val="0"/>
                <w:sz w:val="24"/>
                <w:szCs w:val="24"/>
              </w:rPr>
              <w:t>术后</w:t>
            </w:r>
          </w:p>
        </w:tc>
        <w:tc>
          <w:tcPr>
            <w:tcW w:w="2268" w:type="dxa"/>
            <w:tcBorders>
              <w:top w:val="nil"/>
              <w:left w:val="nil"/>
              <w:bottom w:val="nil"/>
              <w:right w:val="nil"/>
            </w:tcBorders>
            <w:shd w:val="clear" w:color="auto" w:fill="auto"/>
            <w:noWrap/>
            <w:hideMark/>
          </w:tcPr>
          <w:p w14:paraId="1F1E449F" w14:textId="77777777" w:rsidR="00CC490B" w:rsidRPr="00CC490B" w:rsidRDefault="00CC490B" w:rsidP="00CC490B">
            <w:pPr>
              <w:widowControl/>
              <w:spacing w:line="360" w:lineRule="auto"/>
              <w:jc w:val="left"/>
              <w:rPr>
                <w:rFonts w:ascii="宋体" w:eastAsia="宋体" w:hAnsi="宋体" w:cs="Arial"/>
                <w:kern w:val="0"/>
                <w:sz w:val="24"/>
                <w:szCs w:val="24"/>
              </w:rPr>
            </w:pPr>
          </w:p>
        </w:tc>
        <w:tc>
          <w:tcPr>
            <w:tcW w:w="1984" w:type="dxa"/>
            <w:tcBorders>
              <w:top w:val="nil"/>
              <w:left w:val="nil"/>
              <w:bottom w:val="nil"/>
              <w:right w:val="nil"/>
            </w:tcBorders>
            <w:shd w:val="clear" w:color="auto" w:fill="auto"/>
            <w:noWrap/>
            <w:hideMark/>
          </w:tcPr>
          <w:p w14:paraId="673B5BE7" w14:textId="77777777" w:rsidR="00CC490B" w:rsidRPr="00CC490B" w:rsidRDefault="00CC490B" w:rsidP="00CC490B">
            <w:pPr>
              <w:widowControl/>
              <w:spacing w:line="360" w:lineRule="auto"/>
              <w:jc w:val="left"/>
              <w:rPr>
                <w:rFonts w:ascii="宋体" w:eastAsia="宋体" w:hAnsi="宋体" w:cs="Arial"/>
                <w:kern w:val="0"/>
                <w:sz w:val="24"/>
                <w:szCs w:val="24"/>
              </w:rPr>
            </w:pPr>
          </w:p>
        </w:tc>
        <w:tc>
          <w:tcPr>
            <w:tcW w:w="1276" w:type="dxa"/>
            <w:tcBorders>
              <w:top w:val="nil"/>
              <w:left w:val="nil"/>
              <w:bottom w:val="nil"/>
              <w:right w:val="nil"/>
            </w:tcBorders>
            <w:shd w:val="clear" w:color="auto" w:fill="auto"/>
            <w:noWrap/>
            <w:hideMark/>
          </w:tcPr>
          <w:p w14:paraId="6B41AC72" w14:textId="77777777" w:rsidR="00CC490B" w:rsidRPr="00CC490B" w:rsidRDefault="00CC490B" w:rsidP="00CC490B">
            <w:pPr>
              <w:widowControl/>
              <w:spacing w:line="360" w:lineRule="auto"/>
              <w:jc w:val="left"/>
              <w:rPr>
                <w:rFonts w:ascii="宋体" w:eastAsia="宋体" w:hAnsi="宋体" w:cs="Arial"/>
                <w:kern w:val="0"/>
                <w:sz w:val="24"/>
                <w:szCs w:val="24"/>
              </w:rPr>
            </w:pPr>
            <w:r w:rsidRPr="00CC490B">
              <w:rPr>
                <w:rFonts w:ascii="宋体" w:eastAsia="宋体" w:hAnsi="宋体" w:cs="Arial"/>
                <w:kern w:val="0"/>
                <w:sz w:val="24"/>
                <w:szCs w:val="24"/>
              </w:rPr>
              <w:t xml:space="preserve">　</w:t>
            </w:r>
          </w:p>
        </w:tc>
      </w:tr>
      <w:tr w:rsidR="00CC490B" w:rsidRPr="00CC490B" w14:paraId="59E73666" w14:textId="77777777" w:rsidTr="0008791C">
        <w:trPr>
          <w:trHeight w:val="227"/>
        </w:trPr>
        <w:tc>
          <w:tcPr>
            <w:tcW w:w="2694" w:type="dxa"/>
            <w:tcBorders>
              <w:top w:val="nil"/>
              <w:left w:val="nil"/>
              <w:bottom w:val="nil"/>
              <w:right w:val="nil"/>
            </w:tcBorders>
            <w:shd w:val="clear" w:color="auto" w:fill="auto"/>
            <w:noWrap/>
            <w:hideMark/>
          </w:tcPr>
          <w:p w14:paraId="6DDCA445"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CPB</w:t>
            </w:r>
            <w:r w:rsidRPr="00CC490B">
              <w:rPr>
                <w:rFonts w:ascii="宋体" w:eastAsia="宋体" w:hAnsi="宋体" w:cs="Segoe UI" w:hint="eastAsia"/>
                <w:kern w:val="0"/>
                <w:sz w:val="24"/>
                <w:szCs w:val="24"/>
              </w:rPr>
              <w:t>后</w:t>
            </w:r>
            <w:r w:rsidRPr="00CC490B">
              <w:rPr>
                <w:rFonts w:ascii="宋体" w:eastAsia="宋体" w:hAnsi="宋体" w:cs="Segoe UI"/>
                <w:kern w:val="0"/>
                <w:sz w:val="24"/>
                <w:szCs w:val="24"/>
              </w:rPr>
              <w:t>10 min PFH (mg/L)</w:t>
            </w:r>
          </w:p>
        </w:tc>
        <w:tc>
          <w:tcPr>
            <w:tcW w:w="2268" w:type="dxa"/>
            <w:tcBorders>
              <w:top w:val="nil"/>
              <w:left w:val="nil"/>
              <w:bottom w:val="nil"/>
              <w:right w:val="nil"/>
            </w:tcBorders>
            <w:shd w:val="clear" w:color="auto" w:fill="auto"/>
            <w:noWrap/>
            <w:hideMark/>
          </w:tcPr>
          <w:p w14:paraId="4496E340"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10.6 ±0.7</w:t>
            </w:r>
          </w:p>
        </w:tc>
        <w:tc>
          <w:tcPr>
            <w:tcW w:w="1984" w:type="dxa"/>
            <w:tcBorders>
              <w:top w:val="nil"/>
              <w:left w:val="nil"/>
              <w:bottom w:val="nil"/>
              <w:right w:val="nil"/>
            </w:tcBorders>
            <w:shd w:val="clear" w:color="auto" w:fill="auto"/>
            <w:noWrap/>
            <w:hideMark/>
          </w:tcPr>
          <w:p w14:paraId="6B98F593"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19.9 ±0.3</w:t>
            </w:r>
          </w:p>
        </w:tc>
        <w:tc>
          <w:tcPr>
            <w:tcW w:w="1276" w:type="dxa"/>
            <w:tcBorders>
              <w:top w:val="nil"/>
              <w:left w:val="nil"/>
              <w:bottom w:val="nil"/>
              <w:right w:val="nil"/>
            </w:tcBorders>
            <w:shd w:val="clear" w:color="auto" w:fill="auto"/>
            <w:noWrap/>
            <w:hideMark/>
          </w:tcPr>
          <w:p w14:paraId="6611F4BF"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0.034</w:t>
            </w:r>
          </w:p>
        </w:tc>
      </w:tr>
      <w:tr w:rsidR="00CC490B" w:rsidRPr="00CC490B" w14:paraId="6F6C6C43" w14:textId="77777777" w:rsidTr="0008791C">
        <w:trPr>
          <w:trHeight w:val="227"/>
        </w:trPr>
        <w:tc>
          <w:tcPr>
            <w:tcW w:w="2694" w:type="dxa"/>
            <w:tcBorders>
              <w:top w:val="nil"/>
              <w:left w:val="nil"/>
              <w:bottom w:val="nil"/>
              <w:right w:val="nil"/>
            </w:tcBorders>
            <w:shd w:val="clear" w:color="auto" w:fill="auto"/>
            <w:noWrap/>
            <w:hideMark/>
          </w:tcPr>
          <w:p w14:paraId="161EE04B"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CPB</w:t>
            </w:r>
            <w:r w:rsidRPr="00CC490B">
              <w:rPr>
                <w:rFonts w:ascii="宋体" w:eastAsia="宋体" w:hAnsi="宋体" w:cs="Segoe UI" w:hint="eastAsia"/>
                <w:kern w:val="0"/>
                <w:sz w:val="24"/>
                <w:szCs w:val="24"/>
              </w:rPr>
              <w:t>后2</w:t>
            </w:r>
            <w:r w:rsidRPr="00CC490B">
              <w:rPr>
                <w:rFonts w:ascii="宋体" w:eastAsia="宋体" w:hAnsi="宋体" w:cs="Segoe UI"/>
                <w:kern w:val="0"/>
                <w:sz w:val="24"/>
                <w:szCs w:val="24"/>
              </w:rPr>
              <w:t>4</w:t>
            </w:r>
            <w:r w:rsidRPr="00CC490B">
              <w:rPr>
                <w:rFonts w:ascii="宋体" w:eastAsia="宋体" w:hAnsi="宋体" w:cs="Segoe UI" w:hint="eastAsia"/>
                <w:kern w:val="0"/>
                <w:sz w:val="24"/>
                <w:szCs w:val="24"/>
              </w:rPr>
              <w:t>h</w:t>
            </w:r>
            <w:r w:rsidRPr="00CC490B">
              <w:rPr>
                <w:rFonts w:ascii="宋体" w:eastAsia="宋体" w:hAnsi="宋体" w:cs="Segoe UI"/>
                <w:kern w:val="0"/>
                <w:sz w:val="24"/>
                <w:szCs w:val="24"/>
              </w:rPr>
              <w:t xml:space="preserve"> LDH (IU/L)</w:t>
            </w:r>
          </w:p>
        </w:tc>
        <w:tc>
          <w:tcPr>
            <w:tcW w:w="2268" w:type="dxa"/>
            <w:tcBorders>
              <w:top w:val="nil"/>
              <w:left w:val="nil"/>
              <w:bottom w:val="nil"/>
              <w:right w:val="nil"/>
            </w:tcBorders>
            <w:shd w:val="clear" w:color="auto" w:fill="auto"/>
            <w:noWrap/>
            <w:hideMark/>
          </w:tcPr>
          <w:p w14:paraId="398F4CAD"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99.16 ±1.7</w:t>
            </w:r>
          </w:p>
        </w:tc>
        <w:tc>
          <w:tcPr>
            <w:tcW w:w="1984" w:type="dxa"/>
            <w:tcBorders>
              <w:top w:val="nil"/>
              <w:left w:val="nil"/>
              <w:bottom w:val="nil"/>
              <w:right w:val="nil"/>
            </w:tcBorders>
            <w:shd w:val="clear" w:color="auto" w:fill="auto"/>
            <w:noWrap/>
            <w:hideMark/>
          </w:tcPr>
          <w:p w14:paraId="497D61DD"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139.17±1.5</w:t>
            </w:r>
          </w:p>
        </w:tc>
        <w:tc>
          <w:tcPr>
            <w:tcW w:w="1276" w:type="dxa"/>
            <w:tcBorders>
              <w:top w:val="nil"/>
              <w:left w:val="nil"/>
              <w:bottom w:val="nil"/>
              <w:right w:val="nil"/>
            </w:tcBorders>
            <w:shd w:val="clear" w:color="auto" w:fill="auto"/>
            <w:noWrap/>
            <w:hideMark/>
          </w:tcPr>
          <w:p w14:paraId="6A202D08"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0.027</w:t>
            </w:r>
          </w:p>
        </w:tc>
      </w:tr>
      <w:tr w:rsidR="00CC490B" w:rsidRPr="00CC490B" w14:paraId="644D77E4" w14:textId="77777777" w:rsidTr="0008791C">
        <w:trPr>
          <w:trHeight w:val="227"/>
        </w:trPr>
        <w:tc>
          <w:tcPr>
            <w:tcW w:w="2694" w:type="dxa"/>
            <w:tcBorders>
              <w:top w:val="nil"/>
              <w:left w:val="nil"/>
              <w:bottom w:val="nil"/>
              <w:right w:val="nil"/>
            </w:tcBorders>
            <w:shd w:val="clear" w:color="auto" w:fill="auto"/>
            <w:noWrap/>
            <w:hideMark/>
          </w:tcPr>
          <w:p w14:paraId="2D8236CF"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CPB</w:t>
            </w:r>
            <w:r w:rsidRPr="00CC490B">
              <w:rPr>
                <w:rFonts w:ascii="宋体" w:eastAsia="宋体" w:hAnsi="宋体" w:cs="Segoe UI" w:hint="eastAsia"/>
                <w:kern w:val="0"/>
                <w:sz w:val="24"/>
                <w:szCs w:val="24"/>
              </w:rPr>
              <w:t>肌</w:t>
            </w:r>
            <w:proofErr w:type="gramStart"/>
            <w:r w:rsidRPr="00CC490B">
              <w:rPr>
                <w:rFonts w:ascii="宋体" w:eastAsia="宋体" w:hAnsi="宋体" w:cs="Segoe UI" w:hint="eastAsia"/>
                <w:kern w:val="0"/>
                <w:sz w:val="24"/>
                <w:szCs w:val="24"/>
              </w:rPr>
              <w:t>酐</w:t>
            </w:r>
            <w:proofErr w:type="gramEnd"/>
            <w:r w:rsidRPr="00CC490B">
              <w:rPr>
                <w:rFonts w:ascii="宋体" w:eastAsia="宋体" w:hAnsi="宋体" w:cs="Segoe UI" w:hint="eastAsia"/>
                <w:kern w:val="0"/>
                <w:sz w:val="24"/>
                <w:szCs w:val="24"/>
              </w:rPr>
              <w:t>最大值</w:t>
            </w:r>
            <w:r w:rsidRPr="00CC490B">
              <w:rPr>
                <w:rFonts w:ascii="宋体" w:eastAsia="宋体" w:hAnsi="宋体" w:cs="Segoe UI"/>
                <w:kern w:val="0"/>
                <w:sz w:val="24"/>
                <w:szCs w:val="24"/>
              </w:rPr>
              <w:t xml:space="preserve"> (mg/dL)</w:t>
            </w:r>
          </w:p>
        </w:tc>
        <w:tc>
          <w:tcPr>
            <w:tcW w:w="2268" w:type="dxa"/>
            <w:tcBorders>
              <w:top w:val="nil"/>
              <w:left w:val="nil"/>
              <w:bottom w:val="nil"/>
              <w:right w:val="nil"/>
            </w:tcBorders>
            <w:shd w:val="clear" w:color="auto" w:fill="auto"/>
            <w:noWrap/>
            <w:hideMark/>
          </w:tcPr>
          <w:p w14:paraId="777D6F66"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0.92</w:t>
            </w:r>
          </w:p>
        </w:tc>
        <w:tc>
          <w:tcPr>
            <w:tcW w:w="1984" w:type="dxa"/>
            <w:tcBorders>
              <w:top w:val="nil"/>
              <w:left w:val="nil"/>
              <w:bottom w:val="nil"/>
              <w:right w:val="nil"/>
            </w:tcBorders>
            <w:shd w:val="clear" w:color="auto" w:fill="auto"/>
            <w:noWrap/>
            <w:hideMark/>
          </w:tcPr>
          <w:p w14:paraId="222791D8"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1.29</w:t>
            </w:r>
          </w:p>
        </w:tc>
        <w:tc>
          <w:tcPr>
            <w:tcW w:w="1276" w:type="dxa"/>
            <w:tcBorders>
              <w:top w:val="nil"/>
              <w:left w:val="nil"/>
              <w:bottom w:val="nil"/>
              <w:right w:val="nil"/>
            </w:tcBorders>
            <w:shd w:val="clear" w:color="auto" w:fill="auto"/>
            <w:noWrap/>
            <w:hideMark/>
          </w:tcPr>
          <w:p w14:paraId="6312D39F"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0.030</w:t>
            </w:r>
          </w:p>
        </w:tc>
      </w:tr>
      <w:tr w:rsidR="00CC490B" w:rsidRPr="00CC490B" w14:paraId="51E57882" w14:textId="77777777" w:rsidTr="0008791C">
        <w:trPr>
          <w:trHeight w:val="227"/>
        </w:trPr>
        <w:tc>
          <w:tcPr>
            <w:tcW w:w="2694" w:type="dxa"/>
            <w:tcBorders>
              <w:top w:val="nil"/>
              <w:left w:val="nil"/>
              <w:bottom w:val="nil"/>
              <w:right w:val="nil"/>
            </w:tcBorders>
            <w:shd w:val="clear" w:color="auto" w:fill="auto"/>
            <w:noWrap/>
            <w:hideMark/>
          </w:tcPr>
          <w:p w14:paraId="0AFD4CB5"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RBC (</w:t>
            </w:r>
            <w:r w:rsidRPr="00CC490B">
              <w:rPr>
                <w:rFonts w:ascii="宋体" w:eastAsia="宋体" w:hAnsi="宋体" w:cs="Segoe UI" w:hint="eastAsia"/>
                <w:kern w:val="0"/>
                <w:sz w:val="24"/>
                <w:szCs w:val="24"/>
              </w:rPr>
              <w:t>单位</w:t>
            </w:r>
            <w:r w:rsidRPr="00CC490B">
              <w:rPr>
                <w:rFonts w:ascii="宋体" w:eastAsia="宋体" w:hAnsi="宋体" w:cs="Segoe UI"/>
                <w:kern w:val="0"/>
                <w:sz w:val="24"/>
                <w:szCs w:val="24"/>
              </w:rPr>
              <w:t>)</w:t>
            </w:r>
          </w:p>
        </w:tc>
        <w:tc>
          <w:tcPr>
            <w:tcW w:w="2268" w:type="dxa"/>
            <w:tcBorders>
              <w:top w:val="nil"/>
              <w:left w:val="nil"/>
              <w:bottom w:val="nil"/>
              <w:right w:val="nil"/>
            </w:tcBorders>
            <w:shd w:val="clear" w:color="auto" w:fill="auto"/>
            <w:noWrap/>
            <w:hideMark/>
          </w:tcPr>
          <w:p w14:paraId="32747E4B"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3 (0.15/</w:t>
            </w:r>
            <w:r w:rsidRPr="00CC490B">
              <w:rPr>
                <w:rFonts w:ascii="宋体" w:eastAsia="宋体" w:hAnsi="宋体" w:cs="Segoe UI" w:hint="eastAsia"/>
                <w:kern w:val="0"/>
                <w:sz w:val="24"/>
                <w:szCs w:val="24"/>
              </w:rPr>
              <w:t>人</w:t>
            </w:r>
            <w:r w:rsidRPr="00CC490B">
              <w:rPr>
                <w:rFonts w:ascii="宋体" w:eastAsia="宋体" w:hAnsi="宋体" w:cs="Segoe UI"/>
                <w:kern w:val="0"/>
                <w:sz w:val="24"/>
                <w:szCs w:val="24"/>
              </w:rPr>
              <w:t>)</w:t>
            </w:r>
          </w:p>
        </w:tc>
        <w:tc>
          <w:tcPr>
            <w:tcW w:w="1984" w:type="dxa"/>
            <w:tcBorders>
              <w:top w:val="nil"/>
              <w:left w:val="nil"/>
              <w:bottom w:val="nil"/>
              <w:right w:val="nil"/>
            </w:tcBorders>
            <w:shd w:val="clear" w:color="auto" w:fill="auto"/>
            <w:noWrap/>
            <w:hideMark/>
          </w:tcPr>
          <w:p w14:paraId="3A1DC21D"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9 (0.45/</w:t>
            </w:r>
            <w:r w:rsidRPr="00CC490B">
              <w:rPr>
                <w:rFonts w:ascii="宋体" w:eastAsia="宋体" w:hAnsi="宋体" w:cs="Segoe UI" w:hint="eastAsia"/>
                <w:kern w:val="0"/>
                <w:sz w:val="24"/>
                <w:szCs w:val="24"/>
              </w:rPr>
              <w:t>人</w:t>
            </w:r>
            <w:r w:rsidRPr="00CC490B">
              <w:rPr>
                <w:rFonts w:ascii="宋体" w:eastAsia="宋体" w:hAnsi="宋体" w:cs="Segoe UI"/>
                <w:kern w:val="0"/>
                <w:sz w:val="24"/>
                <w:szCs w:val="24"/>
              </w:rPr>
              <w:t>)</w:t>
            </w:r>
          </w:p>
        </w:tc>
        <w:tc>
          <w:tcPr>
            <w:tcW w:w="1276" w:type="dxa"/>
            <w:tcBorders>
              <w:top w:val="nil"/>
              <w:left w:val="nil"/>
              <w:bottom w:val="nil"/>
              <w:right w:val="nil"/>
            </w:tcBorders>
            <w:shd w:val="clear" w:color="auto" w:fill="auto"/>
            <w:noWrap/>
            <w:hideMark/>
          </w:tcPr>
          <w:p w14:paraId="22AC9539"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0.017</w:t>
            </w:r>
          </w:p>
        </w:tc>
      </w:tr>
      <w:tr w:rsidR="00CC490B" w:rsidRPr="00CC490B" w14:paraId="46D86EC9" w14:textId="77777777" w:rsidTr="0008791C">
        <w:trPr>
          <w:trHeight w:val="227"/>
        </w:trPr>
        <w:tc>
          <w:tcPr>
            <w:tcW w:w="2694" w:type="dxa"/>
            <w:tcBorders>
              <w:top w:val="nil"/>
              <w:left w:val="nil"/>
              <w:bottom w:val="single" w:sz="8" w:space="0" w:color="auto"/>
              <w:right w:val="nil"/>
            </w:tcBorders>
            <w:shd w:val="clear" w:color="auto" w:fill="auto"/>
            <w:noWrap/>
            <w:hideMark/>
          </w:tcPr>
          <w:p w14:paraId="6B4CF408"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lastRenderedPageBreak/>
              <w:t>CPB</w:t>
            </w:r>
            <w:r w:rsidRPr="00CC490B">
              <w:rPr>
                <w:rFonts w:ascii="宋体" w:eastAsia="宋体" w:hAnsi="宋体" w:cs="Segoe UI" w:hint="eastAsia"/>
                <w:kern w:val="0"/>
                <w:sz w:val="24"/>
                <w:szCs w:val="24"/>
              </w:rPr>
              <w:t>后间接胆红素</w:t>
            </w:r>
            <w:r w:rsidRPr="00CC490B">
              <w:rPr>
                <w:rFonts w:ascii="宋体" w:eastAsia="宋体" w:hAnsi="宋体" w:cs="Segoe UI"/>
                <w:kern w:val="0"/>
                <w:sz w:val="24"/>
                <w:szCs w:val="24"/>
              </w:rPr>
              <w:t xml:space="preserve"> (mg/dL)</w:t>
            </w:r>
          </w:p>
        </w:tc>
        <w:tc>
          <w:tcPr>
            <w:tcW w:w="2268" w:type="dxa"/>
            <w:tcBorders>
              <w:top w:val="nil"/>
              <w:left w:val="nil"/>
              <w:bottom w:val="single" w:sz="8" w:space="0" w:color="auto"/>
              <w:right w:val="nil"/>
            </w:tcBorders>
            <w:shd w:val="clear" w:color="auto" w:fill="auto"/>
            <w:noWrap/>
            <w:hideMark/>
          </w:tcPr>
          <w:p w14:paraId="023ACAD3"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0.6 ±0.4</w:t>
            </w:r>
          </w:p>
        </w:tc>
        <w:tc>
          <w:tcPr>
            <w:tcW w:w="1984" w:type="dxa"/>
            <w:tcBorders>
              <w:top w:val="nil"/>
              <w:left w:val="nil"/>
              <w:bottom w:val="single" w:sz="8" w:space="0" w:color="auto"/>
              <w:right w:val="nil"/>
            </w:tcBorders>
            <w:shd w:val="clear" w:color="auto" w:fill="auto"/>
            <w:noWrap/>
            <w:hideMark/>
          </w:tcPr>
          <w:p w14:paraId="2483B421"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1.5 ± 0.9</w:t>
            </w:r>
          </w:p>
        </w:tc>
        <w:tc>
          <w:tcPr>
            <w:tcW w:w="1276" w:type="dxa"/>
            <w:tcBorders>
              <w:top w:val="nil"/>
              <w:left w:val="nil"/>
              <w:bottom w:val="single" w:sz="8" w:space="0" w:color="auto"/>
              <w:right w:val="nil"/>
            </w:tcBorders>
            <w:shd w:val="clear" w:color="auto" w:fill="auto"/>
            <w:noWrap/>
            <w:hideMark/>
          </w:tcPr>
          <w:p w14:paraId="6BA227A9" w14:textId="77777777"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0.022</w:t>
            </w:r>
          </w:p>
        </w:tc>
      </w:tr>
      <w:tr w:rsidR="00CC490B" w:rsidRPr="00CC490B" w14:paraId="5864A112" w14:textId="77777777" w:rsidTr="0008791C">
        <w:trPr>
          <w:trHeight w:val="227"/>
        </w:trPr>
        <w:tc>
          <w:tcPr>
            <w:tcW w:w="8222" w:type="dxa"/>
            <w:gridSpan w:val="4"/>
            <w:tcBorders>
              <w:top w:val="single" w:sz="8" w:space="0" w:color="auto"/>
              <w:left w:val="nil"/>
              <w:bottom w:val="nil"/>
              <w:right w:val="nil"/>
            </w:tcBorders>
            <w:shd w:val="clear" w:color="auto" w:fill="auto"/>
            <w:noWrap/>
            <w:vAlign w:val="bottom"/>
            <w:hideMark/>
          </w:tcPr>
          <w:p w14:paraId="781F008A" w14:textId="4B2F0A36" w:rsidR="00CC490B" w:rsidRPr="00CC490B" w:rsidRDefault="00CC490B" w:rsidP="00CC490B">
            <w:pPr>
              <w:widowControl/>
              <w:spacing w:line="360" w:lineRule="auto"/>
              <w:jc w:val="left"/>
              <w:rPr>
                <w:rFonts w:ascii="宋体" w:eastAsia="宋体" w:hAnsi="宋体" w:cs="Segoe UI"/>
                <w:kern w:val="0"/>
                <w:sz w:val="24"/>
                <w:szCs w:val="24"/>
              </w:rPr>
            </w:pPr>
            <w:r w:rsidRPr="00CC490B">
              <w:rPr>
                <w:rFonts w:ascii="宋体" w:eastAsia="宋体" w:hAnsi="宋体" w:cs="Segoe UI"/>
                <w:kern w:val="0"/>
                <w:sz w:val="24"/>
                <w:szCs w:val="24"/>
              </w:rPr>
              <w:t xml:space="preserve">Cl, </w:t>
            </w:r>
            <w:r w:rsidRPr="00CC490B">
              <w:rPr>
                <w:rFonts w:ascii="宋体" w:eastAsia="宋体" w:hAnsi="宋体" w:cs="Segoe UI" w:hint="eastAsia"/>
                <w:kern w:val="0"/>
                <w:sz w:val="24"/>
                <w:szCs w:val="24"/>
              </w:rPr>
              <w:t>心指数</w:t>
            </w:r>
            <w:r w:rsidRPr="00CC490B">
              <w:rPr>
                <w:rFonts w:ascii="宋体" w:eastAsia="宋体" w:hAnsi="宋体" w:cs="Segoe UI"/>
                <w:kern w:val="0"/>
                <w:sz w:val="24"/>
                <w:szCs w:val="24"/>
              </w:rPr>
              <w:t xml:space="preserve">; CPB </w:t>
            </w:r>
            <w:r w:rsidRPr="00CC490B">
              <w:rPr>
                <w:rFonts w:ascii="宋体" w:eastAsia="宋体" w:hAnsi="宋体" w:cs="Segoe UI" w:hint="eastAsia"/>
                <w:kern w:val="0"/>
                <w:sz w:val="24"/>
                <w:szCs w:val="24"/>
              </w:rPr>
              <w:t>体外循环术</w:t>
            </w:r>
            <w:r w:rsidRPr="00CC490B">
              <w:rPr>
                <w:rFonts w:ascii="宋体" w:eastAsia="宋体" w:hAnsi="宋体" w:cs="Segoe UI"/>
                <w:kern w:val="0"/>
                <w:sz w:val="24"/>
                <w:szCs w:val="24"/>
              </w:rPr>
              <w:t xml:space="preserve">; CVR </w:t>
            </w:r>
            <w:r w:rsidRPr="00CC490B">
              <w:rPr>
                <w:rFonts w:ascii="宋体" w:eastAsia="宋体" w:hAnsi="宋体" w:cs="Segoe UI" w:hint="eastAsia"/>
                <w:kern w:val="0"/>
                <w:sz w:val="24"/>
                <w:szCs w:val="24"/>
              </w:rPr>
              <w:t>中心静脉压</w:t>
            </w:r>
            <w:r w:rsidRPr="00CC490B">
              <w:rPr>
                <w:rFonts w:ascii="宋体" w:eastAsia="宋体" w:hAnsi="宋体" w:cs="Segoe UI"/>
                <w:kern w:val="0"/>
                <w:sz w:val="24"/>
                <w:szCs w:val="24"/>
              </w:rPr>
              <w:t>; DOi</w:t>
            </w:r>
            <w:r w:rsidRPr="00CC490B">
              <w:rPr>
                <w:rFonts w:ascii="宋体" w:eastAsia="宋体" w:hAnsi="宋体" w:cs="Segoe UI"/>
                <w:kern w:val="0"/>
                <w:sz w:val="24"/>
                <w:szCs w:val="24"/>
                <w:vertAlign w:val="subscript"/>
              </w:rPr>
              <w:t>2</w:t>
            </w:r>
            <w:r w:rsidRPr="00CC490B">
              <w:rPr>
                <w:rFonts w:ascii="宋体" w:eastAsia="宋体" w:hAnsi="宋体" w:cs="Segoe UI"/>
                <w:kern w:val="0"/>
                <w:sz w:val="24"/>
                <w:szCs w:val="24"/>
              </w:rPr>
              <w:t xml:space="preserve"> </w:t>
            </w:r>
            <w:r w:rsidRPr="00CC490B">
              <w:rPr>
                <w:rFonts w:ascii="宋体" w:eastAsia="宋体" w:hAnsi="宋体" w:cs="Segoe UI" w:hint="eastAsia"/>
                <w:kern w:val="0"/>
                <w:sz w:val="24"/>
                <w:szCs w:val="24"/>
              </w:rPr>
              <w:t>氧气输入指数</w:t>
            </w:r>
            <w:r w:rsidRPr="00CC490B">
              <w:rPr>
                <w:rFonts w:ascii="宋体" w:eastAsia="宋体" w:hAnsi="宋体" w:cs="Segoe UI"/>
                <w:kern w:val="0"/>
                <w:sz w:val="24"/>
                <w:szCs w:val="24"/>
              </w:rPr>
              <w:t xml:space="preserve">; Hb, </w:t>
            </w:r>
            <w:r w:rsidRPr="00CC490B">
              <w:rPr>
                <w:rFonts w:ascii="宋体" w:eastAsia="宋体" w:hAnsi="宋体" w:cs="Segoe UI" w:hint="eastAsia"/>
                <w:kern w:val="0"/>
                <w:sz w:val="24"/>
                <w:szCs w:val="24"/>
              </w:rPr>
              <w:t>血红蛋白</w:t>
            </w:r>
            <w:r w:rsidRPr="00CC490B">
              <w:rPr>
                <w:rFonts w:ascii="宋体" w:eastAsia="宋体" w:hAnsi="宋体" w:cs="Segoe UI"/>
                <w:kern w:val="0"/>
                <w:sz w:val="24"/>
                <w:szCs w:val="24"/>
              </w:rPr>
              <w:t xml:space="preserve">; </w:t>
            </w:r>
            <w:proofErr w:type="spellStart"/>
            <w:r w:rsidRPr="00CC490B">
              <w:rPr>
                <w:rFonts w:ascii="宋体" w:eastAsia="宋体" w:hAnsi="宋体" w:cs="Segoe UI"/>
                <w:kern w:val="0"/>
                <w:sz w:val="24"/>
                <w:szCs w:val="24"/>
              </w:rPr>
              <w:t>H</w:t>
            </w:r>
            <w:r w:rsidR="006D5F8A">
              <w:rPr>
                <w:rFonts w:ascii="宋体" w:eastAsia="宋体" w:hAnsi="宋体" w:cs="Segoe UI" w:hint="eastAsia"/>
                <w:kern w:val="0"/>
                <w:sz w:val="24"/>
                <w:szCs w:val="24"/>
              </w:rPr>
              <w:t>c</w:t>
            </w:r>
            <w:r w:rsidRPr="00CC490B">
              <w:rPr>
                <w:rFonts w:ascii="宋体" w:eastAsia="宋体" w:hAnsi="宋体" w:cs="Segoe UI"/>
                <w:kern w:val="0"/>
                <w:sz w:val="24"/>
                <w:szCs w:val="24"/>
              </w:rPr>
              <w:t>t</w:t>
            </w:r>
            <w:proofErr w:type="spellEnd"/>
            <w:r w:rsidRPr="00CC490B">
              <w:rPr>
                <w:rFonts w:ascii="宋体" w:eastAsia="宋体" w:hAnsi="宋体" w:cs="Segoe UI"/>
                <w:kern w:val="0"/>
                <w:sz w:val="24"/>
                <w:szCs w:val="24"/>
              </w:rPr>
              <w:t>,</w:t>
            </w:r>
            <w:r w:rsidRPr="00CC490B">
              <w:rPr>
                <w:rFonts w:ascii="宋体" w:eastAsia="宋体" w:hAnsi="宋体" w:cs="Segoe UI" w:hint="eastAsia"/>
                <w:kern w:val="0"/>
                <w:sz w:val="24"/>
                <w:szCs w:val="24"/>
              </w:rPr>
              <w:t>红细胞压积</w:t>
            </w:r>
            <w:r w:rsidRPr="00CC490B">
              <w:rPr>
                <w:rFonts w:ascii="宋体" w:eastAsia="宋体" w:hAnsi="宋体" w:cs="Segoe UI"/>
                <w:kern w:val="0"/>
                <w:sz w:val="24"/>
                <w:szCs w:val="24"/>
              </w:rPr>
              <w:t xml:space="preserve">; LDH, </w:t>
            </w:r>
            <w:r w:rsidRPr="00CC490B">
              <w:rPr>
                <w:rFonts w:ascii="宋体" w:eastAsia="宋体" w:hAnsi="宋体" w:cs="Segoe UI" w:hint="eastAsia"/>
                <w:kern w:val="0"/>
                <w:sz w:val="24"/>
                <w:szCs w:val="24"/>
              </w:rPr>
              <w:t>乳酸脱氢酶</w:t>
            </w:r>
            <w:r w:rsidRPr="00CC490B">
              <w:rPr>
                <w:rFonts w:ascii="宋体" w:eastAsia="宋体" w:hAnsi="宋体" w:cs="Segoe UI"/>
                <w:kern w:val="0"/>
                <w:sz w:val="24"/>
                <w:szCs w:val="24"/>
              </w:rPr>
              <w:t>; MA</w:t>
            </w:r>
            <w:r w:rsidR="00F31AAD">
              <w:rPr>
                <w:rFonts w:ascii="宋体" w:eastAsia="宋体" w:hAnsi="宋体" w:cs="Segoe UI"/>
                <w:kern w:val="0"/>
                <w:sz w:val="24"/>
                <w:szCs w:val="24"/>
              </w:rPr>
              <w:t>P</w:t>
            </w:r>
            <w:r w:rsidRPr="00CC490B">
              <w:rPr>
                <w:rFonts w:ascii="宋体" w:eastAsia="宋体" w:hAnsi="宋体" w:cs="Segoe UI" w:hint="eastAsia"/>
                <w:kern w:val="0"/>
                <w:sz w:val="24"/>
                <w:szCs w:val="24"/>
              </w:rPr>
              <w:t>,</w:t>
            </w:r>
            <w:r w:rsidRPr="00CC490B">
              <w:rPr>
                <w:rFonts w:ascii="宋体" w:eastAsia="宋体" w:hAnsi="宋体" w:cs="Segoe UI"/>
                <w:kern w:val="0"/>
                <w:sz w:val="24"/>
                <w:szCs w:val="24"/>
              </w:rPr>
              <w:t xml:space="preserve"> </w:t>
            </w:r>
            <w:r w:rsidRPr="00CC490B">
              <w:rPr>
                <w:rFonts w:ascii="宋体" w:eastAsia="宋体" w:hAnsi="宋体" w:cs="Segoe UI" w:hint="eastAsia"/>
                <w:kern w:val="0"/>
                <w:sz w:val="24"/>
                <w:szCs w:val="24"/>
              </w:rPr>
              <w:t>平均动脉压</w:t>
            </w:r>
            <w:r w:rsidRPr="00CC490B">
              <w:rPr>
                <w:rFonts w:ascii="宋体" w:eastAsia="宋体" w:hAnsi="宋体" w:cs="Segoe UI"/>
                <w:kern w:val="0"/>
                <w:sz w:val="24"/>
                <w:szCs w:val="24"/>
              </w:rPr>
              <w:t xml:space="preserve">; PFH, </w:t>
            </w:r>
            <w:r w:rsidRPr="00CC490B">
              <w:rPr>
                <w:rFonts w:ascii="宋体" w:eastAsia="宋体" w:hAnsi="宋体" w:cs="Segoe UI" w:hint="eastAsia"/>
                <w:kern w:val="0"/>
                <w:sz w:val="24"/>
                <w:szCs w:val="24"/>
              </w:rPr>
              <w:t>血浆游离血红蛋白</w:t>
            </w:r>
            <w:r w:rsidRPr="00CC490B">
              <w:rPr>
                <w:rFonts w:ascii="宋体" w:eastAsia="宋体" w:hAnsi="宋体" w:cs="Segoe UI"/>
                <w:kern w:val="0"/>
                <w:sz w:val="24"/>
                <w:szCs w:val="24"/>
              </w:rPr>
              <w:t xml:space="preserve">; RBC, </w:t>
            </w:r>
            <w:r w:rsidRPr="00CC490B">
              <w:rPr>
                <w:rFonts w:ascii="宋体" w:eastAsia="宋体" w:hAnsi="宋体" w:cs="Segoe UI" w:hint="eastAsia"/>
                <w:kern w:val="0"/>
                <w:sz w:val="24"/>
                <w:szCs w:val="24"/>
              </w:rPr>
              <w:t>红细胞</w:t>
            </w:r>
            <w:r w:rsidRPr="00CC490B">
              <w:rPr>
                <w:rFonts w:ascii="宋体" w:eastAsia="宋体" w:hAnsi="宋体" w:cs="Segoe UI"/>
                <w:kern w:val="0"/>
                <w:sz w:val="24"/>
                <w:szCs w:val="24"/>
              </w:rPr>
              <w:t xml:space="preserve">; SD, </w:t>
            </w:r>
            <w:r w:rsidRPr="00CC490B">
              <w:rPr>
                <w:rFonts w:ascii="宋体" w:eastAsia="宋体" w:hAnsi="宋体" w:cs="Segoe UI" w:hint="eastAsia"/>
                <w:kern w:val="0"/>
                <w:sz w:val="24"/>
                <w:szCs w:val="24"/>
              </w:rPr>
              <w:t>标准差</w:t>
            </w:r>
            <w:r w:rsidRPr="00CC490B">
              <w:rPr>
                <w:rFonts w:ascii="宋体" w:eastAsia="宋体" w:hAnsi="宋体" w:cs="Segoe UI"/>
                <w:kern w:val="0"/>
                <w:sz w:val="24"/>
                <w:szCs w:val="24"/>
              </w:rPr>
              <w:t xml:space="preserve">; SEM, </w:t>
            </w:r>
            <w:r w:rsidRPr="00CC490B">
              <w:rPr>
                <w:rFonts w:ascii="宋体" w:eastAsia="宋体" w:hAnsi="宋体" w:cs="Segoe UI" w:hint="eastAsia"/>
                <w:kern w:val="0"/>
                <w:sz w:val="24"/>
                <w:szCs w:val="24"/>
              </w:rPr>
              <w:t>平均标准误</w:t>
            </w:r>
          </w:p>
        </w:tc>
      </w:tr>
    </w:tbl>
    <w:p w14:paraId="7599EEEB" w14:textId="77777777" w:rsidR="00CC490B" w:rsidRPr="00CC490B" w:rsidRDefault="00CC490B" w:rsidP="00CC490B">
      <w:pPr>
        <w:tabs>
          <w:tab w:val="left" w:pos="585"/>
        </w:tabs>
        <w:spacing w:line="360" w:lineRule="auto"/>
        <w:rPr>
          <w:rFonts w:ascii="宋体" w:eastAsia="宋体" w:hAnsi="宋体" w:cs="Arial"/>
          <w:spacing w:val="15"/>
          <w:sz w:val="24"/>
          <w:szCs w:val="24"/>
        </w:rPr>
      </w:pPr>
    </w:p>
    <w:p w14:paraId="2D6F991F" w14:textId="77777777" w:rsidR="00CC490B" w:rsidRPr="00CC490B" w:rsidRDefault="00CC490B" w:rsidP="00CC490B">
      <w:pPr>
        <w:spacing w:line="360" w:lineRule="auto"/>
        <w:rPr>
          <w:rFonts w:ascii="宋体" w:eastAsia="宋体" w:hAnsi="宋体"/>
          <w:sz w:val="28"/>
          <w:szCs w:val="28"/>
        </w:rPr>
      </w:pPr>
      <w:r w:rsidRPr="00CC490B">
        <w:rPr>
          <w:rFonts w:ascii="宋体" w:eastAsia="宋体" w:hAnsi="宋体" w:hint="eastAsia"/>
          <w:b/>
          <w:bCs/>
          <w:sz w:val="28"/>
          <w:szCs w:val="28"/>
        </w:rPr>
        <w:t>讨论</w:t>
      </w:r>
    </w:p>
    <w:p w14:paraId="2D51F588" w14:textId="77777777" w:rsidR="00CC490B" w:rsidRPr="00CC490B" w:rsidRDefault="00CC490B" w:rsidP="00CC490B">
      <w:pPr>
        <w:tabs>
          <w:tab w:val="left" w:pos="585"/>
        </w:tabs>
        <w:spacing w:line="360" w:lineRule="auto"/>
        <w:ind w:firstLineChars="200" w:firstLine="480"/>
        <w:rPr>
          <w:rFonts w:ascii="宋体" w:eastAsia="宋体" w:hAnsi="宋体"/>
          <w:sz w:val="24"/>
          <w:szCs w:val="24"/>
        </w:rPr>
      </w:pPr>
      <w:r w:rsidRPr="00CC490B">
        <w:rPr>
          <w:rFonts w:ascii="宋体" w:eastAsia="宋体" w:hAnsi="宋体"/>
          <w:sz w:val="24"/>
          <w:szCs w:val="24"/>
        </w:rPr>
        <w:t>我们的初步研究表明，磁悬浮血泵的使用可以降低接受模块化</w:t>
      </w:r>
      <w:proofErr w:type="spellStart"/>
      <w:r w:rsidRPr="00CC490B">
        <w:rPr>
          <w:rFonts w:ascii="宋体" w:eastAsia="宋体" w:hAnsi="宋体"/>
          <w:sz w:val="24"/>
          <w:szCs w:val="24"/>
        </w:rPr>
        <w:t>MiECC</w:t>
      </w:r>
      <w:proofErr w:type="spellEnd"/>
      <w:r w:rsidRPr="00CC490B">
        <w:rPr>
          <w:rFonts w:ascii="宋体" w:eastAsia="宋体" w:hAnsi="宋体"/>
          <w:sz w:val="24"/>
          <w:szCs w:val="24"/>
        </w:rPr>
        <w:t xml:space="preserve"> IV型冠脉搭桥</w:t>
      </w:r>
      <w:proofErr w:type="gramStart"/>
      <w:r w:rsidRPr="00CC490B">
        <w:rPr>
          <w:rFonts w:ascii="宋体" w:eastAsia="宋体" w:hAnsi="宋体"/>
          <w:sz w:val="24"/>
          <w:szCs w:val="24"/>
        </w:rPr>
        <w:t>术患者</w:t>
      </w:r>
      <w:proofErr w:type="gramEnd"/>
      <w:r w:rsidRPr="00CC490B">
        <w:rPr>
          <w:rFonts w:ascii="宋体" w:eastAsia="宋体" w:hAnsi="宋体"/>
          <w:sz w:val="24"/>
          <w:szCs w:val="24"/>
        </w:rPr>
        <w:t>的溶血程度，</w:t>
      </w:r>
      <w:r w:rsidRPr="00CC490B">
        <w:rPr>
          <w:rFonts w:ascii="宋体" w:eastAsia="宋体" w:hAnsi="宋体" w:hint="eastAsia"/>
          <w:sz w:val="24"/>
          <w:szCs w:val="24"/>
        </w:rPr>
        <w:t>尽管有必要进行更大规模的研究来证实我们的结果。</w:t>
      </w:r>
    </w:p>
    <w:p w14:paraId="3C452FE2" w14:textId="4594A541" w:rsidR="00CC490B" w:rsidRPr="00CC490B" w:rsidRDefault="00CC490B" w:rsidP="00CC490B">
      <w:pPr>
        <w:spacing w:line="360" w:lineRule="auto"/>
        <w:ind w:firstLineChars="200" w:firstLine="480"/>
        <w:rPr>
          <w:rFonts w:ascii="宋体" w:eastAsia="宋体" w:hAnsi="宋体"/>
          <w:sz w:val="24"/>
          <w:szCs w:val="24"/>
        </w:rPr>
      </w:pPr>
      <w:r w:rsidRPr="00CC490B">
        <w:rPr>
          <w:rFonts w:ascii="宋体" w:eastAsia="宋体" w:hAnsi="宋体" w:hint="eastAsia"/>
          <w:sz w:val="24"/>
          <w:szCs w:val="24"/>
        </w:rPr>
        <w:t>研究表明，离心血泵并不能显著增加游离血红蛋白</w:t>
      </w:r>
      <w:r w:rsidRPr="00CC490B">
        <w:rPr>
          <w:rFonts w:ascii="宋体" w:eastAsia="宋体" w:hAnsi="宋体"/>
          <w:sz w:val="24"/>
          <w:szCs w:val="24"/>
        </w:rPr>
        <w:t>；然而，没有研究报道</w:t>
      </w:r>
      <w:r w:rsidRPr="00CC490B">
        <w:rPr>
          <w:rFonts w:ascii="宋体" w:eastAsia="宋体" w:hAnsi="宋体" w:hint="eastAsia"/>
          <w:sz w:val="24"/>
          <w:szCs w:val="24"/>
        </w:rPr>
        <w:t>磁</w:t>
      </w:r>
      <w:r w:rsidRPr="00CC490B">
        <w:rPr>
          <w:rFonts w:ascii="宋体" w:eastAsia="宋体" w:hAnsi="宋体"/>
          <w:sz w:val="24"/>
          <w:szCs w:val="24"/>
        </w:rPr>
        <w:t>悬浮血泵和</w:t>
      </w:r>
      <w:r w:rsidR="00255073">
        <w:rPr>
          <w:rFonts w:ascii="宋体" w:eastAsia="宋体" w:hAnsi="宋体" w:hint="eastAsia"/>
          <w:sz w:val="24"/>
          <w:szCs w:val="24"/>
        </w:rPr>
        <w:t>涡流离心</w:t>
      </w:r>
      <w:r w:rsidRPr="00CC490B">
        <w:rPr>
          <w:rFonts w:ascii="宋体" w:eastAsia="宋体" w:hAnsi="宋体"/>
          <w:sz w:val="24"/>
          <w:szCs w:val="24"/>
        </w:rPr>
        <w:t>血泵在溶血</w:t>
      </w:r>
      <w:r w:rsidRPr="00CC490B">
        <w:rPr>
          <w:rFonts w:ascii="宋体" w:eastAsia="宋体" w:hAnsi="宋体" w:hint="eastAsia"/>
          <w:sz w:val="24"/>
          <w:szCs w:val="24"/>
        </w:rPr>
        <w:t>这一结局指标</w:t>
      </w:r>
      <w:r w:rsidRPr="00CC490B">
        <w:rPr>
          <w:rFonts w:ascii="宋体" w:eastAsia="宋体" w:hAnsi="宋体"/>
          <w:sz w:val="24"/>
          <w:szCs w:val="24"/>
        </w:rPr>
        <w:t>上存在差异。</w:t>
      </w:r>
    </w:p>
    <w:p w14:paraId="454AC3E6" w14:textId="77777777" w:rsidR="00CC490B" w:rsidRPr="00CC490B" w:rsidRDefault="00CC490B" w:rsidP="00CC490B">
      <w:pPr>
        <w:spacing w:line="360" w:lineRule="auto"/>
        <w:ind w:firstLineChars="200" w:firstLine="480"/>
        <w:rPr>
          <w:rFonts w:ascii="宋体" w:eastAsia="宋体" w:hAnsi="宋体"/>
          <w:sz w:val="24"/>
          <w:szCs w:val="24"/>
        </w:rPr>
      </w:pPr>
      <w:r w:rsidRPr="00CC490B">
        <w:rPr>
          <w:rFonts w:ascii="宋体" w:eastAsia="宋体" w:hAnsi="宋体" w:hint="eastAsia"/>
          <w:sz w:val="24"/>
          <w:szCs w:val="24"/>
        </w:rPr>
        <w:t>据我们所知，这是首次在此类患者中使用</w:t>
      </w:r>
      <w:proofErr w:type="spellStart"/>
      <w:r w:rsidRPr="00CC490B">
        <w:rPr>
          <w:rFonts w:ascii="宋体" w:eastAsia="宋体" w:hAnsi="宋体"/>
          <w:sz w:val="24"/>
          <w:szCs w:val="24"/>
        </w:rPr>
        <w:t>MiECC</w:t>
      </w:r>
      <w:proofErr w:type="spellEnd"/>
      <w:r w:rsidRPr="00CC490B">
        <w:rPr>
          <w:rFonts w:ascii="宋体" w:eastAsia="宋体" w:hAnsi="宋体"/>
          <w:sz w:val="24"/>
          <w:szCs w:val="24"/>
        </w:rPr>
        <w:t>系统</w:t>
      </w:r>
      <w:r w:rsidRPr="00CC490B">
        <w:rPr>
          <w:rFonts w:ascii="宋体" w:eastAsia="宋体" w:hAnsi="宋体" w:hint="eastAsia"/>
          <w:sz w:val="24"/>
          <w:szCs w:val="24"/>
        </w:rPr>
        <w:t>进行相关研究</w:t>
      </w:r>
      <w:r w:rsidRPr="00CC490B">
        <w:rPr>
          <w:rFonts w:ascii="宋体" w:eastAsia="宋体" w:hAnsi="宋体"/>
          <w:sz w:val="24"/>
          <w:szCs w:val="24"/>
        </w:rPr>
        <w:t>。</w:t>
      </w:r>
      <w:r w:rsidRPr="00CC490B">
        <w:rPr>
          <w:rFonts w:ascii="宋体" w:eastAsia="宋体" w:hAnsi="宋体" w:hint="eastAsia"/>
          <w:sz w:val="24"/>
          <w:szCs w:val="24"/>
        </w:rPr>
        <w:t>研究所显示出的积极结果可为进一步研究提供指导</w:t>
      </w:r>
      <w:r w:rsidRPr="00CC490B">
        <w:rPr>
          <w:rFonts w:ascii="宋体" w:eastAsia="宋体" w:hAnsi="宋体"/>
          <w:sz w:val="24"/>
          <w:szCs w:val="24"/>
        </w:rPr>
        <w:t>，这</w:t>
      </w:r>
      <w:r w:rsidRPr="00CC490B">
        <w:rPr>
          <w:rFonts w:ascii="宋体" w:eastAsia="宋体" w:hAnsi="宋体" w:hint="eastAsia"/>
          <w:sz w:val="24"/>
          <w:szCs w:val="24"/>
        </w:rPr>
        <w:t>也</w:t>
      </w:r>
      <w:r w:rsidRPr="00CC490B">
        <w:rPr>
          <w:rFonts w:ascii="宋体" w:eastAsia="宋体" w:hAnsi="宋体"/>
          <w:sz w:val="24"/>
          <w:szCs w:val="24"/>
        </w:rPr>
        <w:t>可能会对我们的初步研究中部分观察到的术后临床结果产生</w:t>
      </w:r>
      <w:r w:rsidRPr="00CC490B">
        <w:rPr>
          <w:rFonts w:ascii="宋体" w:eastAsia="宋体" w:hAnsi="宋体" w:hint="eastAsia"/>
          <w:sz w:val="24"/>
          <w:szCs w:val="24"/>
        </w:rPr>
        <w:t>一定的</w:t>
      </w:r>
      <w:r w:rsidRPr="00CC490B">
        <w:rPr>
          <w:rFonts w:ascii="宋体" w:eastAsia="宋体" w:hAnsi="宋体"/>
          <w:sz w:val="24"/>
          <w:szCs w:val="24"/>
        </w:rPr>
        <w:t>影响。</w:t>
      </w:r>
    </w:p>
    <w:p w14:paraId="604A1D61" w14:textId="77777777" w:rsidR="00CC490B" w:rsidRPr="00CC490B" w:rsidRDefault="00CC490B" w:rsidP="00CC490B">
      <w:pPr>
        <w:tabs>
          <w:tab w:val="left" w:pos="585"/>
        </w:tabs>
        <w:spacing w:line="360" w:lineRule="auto"/>
        <w:ind w:firstLineChars="200" w:firstLine="480"/>
        <w:rPr>
          <w:rFonts w:ascii="宋体" w:eastAsia="宋体" w:hAnsi="宋体"/>
          <w:sz w:val="24"/>
          <w:szCs w:val="24"/>
        </w:rPr>
      </w:pPr>
      <w:r w:rsidRPr="00CC490B">
        <w:rPr>
          <w:rFonts w:ascii="宋体" w:eastAsia="宋体" w:hAnsi="宋体" w:hint="eastAsia"/>
          <w:sz w:val="24"/>
          <w:szCs w:val="24"/>
        </w:rPr>
        <w:t>我们研究的主要局限性是样本量太小，因为只纳入并测试了</w:t>
      </w:r>
      <w:r w:rsidRPr="00CC490B">
        <w:rPr>
          <w:rFonts w:ascii="宋体" w:eastAsia="宋体" w:hAnsi="宋体"/>
          <w:sz w:val="24"/>
          <w:szCs w:val="24"/>
        </w:rPr>
        <w:t>20</w:t>
      </w:r>
      <w:r w:rsidRPr="00CC490B">
        <w:rPr>
          <w:rFonts w:ascii="宋体" w:eastAsia="宋体" w:hAnsi="宋体" w:hint="eastAsia"/>
          <w:sz w:val="24"/>
          <w:szCs w:val="24"/>
        </w:rPr>
        <w:t>台</w:t>
      </w:r>
      <w:r w:rsidRPr="00CC490B">
        <w:rPr>
          <w:rFonts w:ascii="宋体" w:eastAsia="宋体" w:hAnsi="宋体"/>
          <w:sz w:val="24"/>
          <w:szCs w:val="24"/>
        </w:rPr>
        <w:t>磁悬浮离心血泵。</w:t>
      </w:r>
      <w:r w:rsidRPr="00CC490B">
        <w:rPr>
          <w:rFonts w:ascii="宋体" w:eastAsia="宋体" w:hAnsi="宋体" w:hint="eastAsia"/>
          <w:sz w:val="24"/>
          <w:szCs w:val="24"/>
        </w:rPr>
        <w:t>采取此</w:t>
      </w:r>
      <w:r w:rsidRPr="00CC490B">
        <w:rPr>
          <w:rFonts w:ascii="宋体" w:eastAsia="宋体" w:hAnsi="宋体"/>
          <w:sz w:val="24"/>
          <w:szCs w:val="24"/>
        </w:rPr>
        <w:t>项研究设计的原因</w:t>
      </w:r>
      <w:r w:rsidRPr="00CC490B">
        <w:rPr>
          <w:rFonts w:ascii="宋体" w:eastAsia="宋体" w:hAnsi="宋体" w:hint="eastAsia"/>
          <w:sz w:val="24"/>
          <w:szCs w:val="24"/>
        </w:rPr>
        <w:t>是：</w:t>
      </w:r>
      <w:r w:rsidRPr="00CC490B">
        <w:rPr>
          <w:rFonts w:ascii="宋体" w:eastAsia="宋体" w:hAnsi="宋体"/>
          <w:sz w:val="24"/>
          <w:szCs w:val="24"/>
        </w:rPr>
        <w:t>这不是一项随机研究，而是一项</w:t>
      </w:r>
      <w:r w:rsidRPr="00CC490B">
        <w:rPr>
          <w:rFonts w:ascii="宋体" w:eastAsia="宋体" w:hAnsi="宋体" w:hint="eastAsia"/>
          <w:sz w:val="24"/>
          <w:szCs w:val="24"/>
        </w:rPr>
        <w:t>实验性</w:t>
      </w:r>
      <w:r w:rsidRPr="00CC490B">
        <w:rPr>
          <w:rFonts w:ascii="宋体" w:eastAsia="宋体" w:hAnsi="宋体"/>
          <w:sz w:val="24"/>
          <w:szCs w:val="24"/>
        </w:rPr>
        <w:t>研究，旨在评估这项新技术的安全性和可行性。另一个</w:t>
      </w:r>
      <w:r w:rsidRPr="00CC490B">
        <w:rPr>
          <w:rFonts w:ascii="宋体" w:eastAsia="宋体" w:hAnsi="宋体" w:hint="eastAsia"/>
          <w:sz w:val="24"/>
          <w:szCs w:val="24"/>
        </w:rPr>
        <w:t>局限性</w:t>
      </w:r>
      <w:r w:rsidRPr="00CC490B">
        <w:rPr>
          <w:rFonts w:ascii="宋体" w:eastAsia="宋体" w:hAnsi="宋体"/>
          <w:sz w:val="24"/>
          <w:szCs w:val="24"/>
        </w:rPr>
        <w:t>是</w:t>
      </w:r>
      <w:r w:rsidRPr="00CC490B">
        <w:rPr>
          <w:rFonts w:ascii="宋体" w:eastAsia="宋体" w:hAnsi="宋体" w:hint="eastAsia"/>
          <w:sz w:val="24"/>
          <w:szCs w:val="24"/>
        </w:rPr>
        <w:t>由于</w:t>
      </w:r>
      <w:r w:rsidRPr="00CC490B">
        <w:rPr>
          <w:rFonts w:ascii="宋体" w:eastAsia="宋体" w:hAnsi="宋体"/>
          <w:sz w:val="24"/>
          <w:szCs w:val="24"/>
        </w:rPr>
        <w:t>缺乏结合珠蛋白的测定</w:t>
      </w:r>
      <w:r w:rsidRPr="00CC490B">
        <w:rPr>
          <w:rFonts w:ascii="宋体" w:eastAsia="宋体" w:hAnsi="宋体" w:hint="eastAsia"/>
          <w:sz w:val="24"/>
          <w:szCs w:val="24"/>
        </w:rPr>
        <w:t>，故采用</w:t>
      </w:r>
      <w:r w:rsidRPr="00CC490B">
        <w:rPr>
          <w:rFonts w:ascii="宋体" w:eastAsia="宋体" w:hAnsi="宋体"/>
          <w:sz w:val="24"/>
          <w:szCs w:val="24"/>
        </w:rPr>
        <w:t>血浆游离血红蛋白和乳酸脱氢酶被用作溶血</w:t>
      </w:r>
      <w:r w:rsidRPr="00CC490B">
        <w:rPr>
          <w:rFonts w:ascii="宋体" w:eastAsia="宋体" w:hAnsi="宋体" w:hint="eastAsia"/>
          <w:sz w:val="24"/>
          <w:szCs w:val="24"/>
        </w:rPr>
        <w:t>的观察</w:t>
      </w:r>
      <w:r w:rsidRPr="00CC490B">
        <w:rPr>
          <w:rFonts w:ascii="宋体" w:eastAsia="宋体" w:hAnsi="宋体"/>
          <w:sz w:val="24"/>
          <w:szCs w:val="24"/>
        </w:rPr>
        <w:t>指标。</w:t>
      </w:r>
    </w:p>
    <w:p w14:paraId="1655EF61" w14:textId="77777777" w:rsidR="00CC490B" w:rsidRPr="00CC490B" w:rsidRDefault="00CC490B" w:rsidP="00CC490B">
      <w:pPr>
        <w:tabs>
          <w:tab w:val="left" w:pos="585"/>
        </w:tabs>
        <w:spacing w:line="360" w:lineRule="auto"/>
        <w:ind w:firstLineChars="200" w:firstLine="480"/>
        <w:rPr>
          <w:rFonts w:ascii="宋体" w:eastAsia="宋体" w:hAnsi="宋体"/>
          <w:sz w:val="24"/>
          <w:szCs w:val="24"/>
        </w:rPr>
      </w:pPr>
      <w:r w:rsidRPr="00CC490B">
        <w:rPr>
          <w:rFonts w:ascii="宋体" w:eastAsia="宋体" w:hAnsi="宋体" w:hint="eastAsia"/>
          <w:sz w:val="24"/>
          <w:szCs w:val="24"/>
        </w:rPr>
        <w:t>此外，涡流血泵</w:t>
      </w:r>
      <w:proofErr w:type="gramStart"/>
      <w:r w:rsidRPr="00CC490B">
        <w:rPr>
          <w:rFonts w:ascii="宋体" w:eastAsia="宋体" w:hAnsi="宋体" w:hint="eastAsia"/>
          <w:sz w:val="24"/>
          <w:szCs w:val="24"/>
        </w:rPr>
        <w:t>组</w:t>
      </w:r>
      <w:r w:rsidRPr="00CC490B">
        <w:rPr>
          <w:rFonts w:ascii="宋体" w:eastAsia="宋体" w:hAnsi="宋体"/>
          <w:sz w:val="24"/>
          <w:szCs w:val="24"/>
        </w:rPr>
        <w:t>较高</w:t>
      </w:r>
      <w:proofErr w:type="gramEnd"/>
      <w:r w:rsidRPr="00CC490B">
        <w:rPr>
          <w:rFonts w:ascii="宋体" w:eastAsia="宋体" w:hAnsi="宋体"/>
          <w:sz w:val="24"/>
          <w:szCs w:val="24"/>
        </w:rPr>
        <w:t>的输血次数可能</w:t>
      </w:r>
      <w:r w:rsidRPr="00CC490B">
        <w:rPr>
          <w:rFonts w:ascii="宋体" w:eastAsia="宋体" w:hAnsi="宋体" w:hint="eastAsia"/>
          <w:sz w:val="24"/>
          <w:szCs w:val="24"/>
        </w:rPr>
        <w:t>导致患者</w:t>
      </w:r>
      <w:r w:rsidRPr="00CC490B">
        <w:rPr>
          <w:rFonts w:ascii="宋体" w:eastAsia="宋体" w:hAnsi="宋体"/>
          <w:sz w:val="24"/>
          <w:szCs w:val="24"/>
        </w:rPr>
        <w:t>术后胆红素和乳酸脱氢酶的升高。</w:t>
      </w:r>
      <w:r w:rsidRPr="00CC490B">
        <w:rPr>
          <w:rFonts w:ascii="宋体" w:eastAsia="宋体" w:hAnsi="宋体" w:hint="eastAsia"/>
          <w:sz w:val="24"/>
          <w:szCs w:val="24"/>
        </w:rPr>
        <w:t>故</w:t>
      </w:r>
      <w:r w:rsidRPr="00CC490B">
        <w:rPr>
          <w:rFonts w:ascii="宋体" w:eastAsia="宋体" w:hAnsi="宋体"/>
          <w:sz w:val="24"/>
          <w:szCs w:val="24"/>
        </w:rPr>
        <w:t>这可</w:t>
      </w:r>
      <w:r w:rsidRPr="00CC490B">
        <w:rPr>
          <w:rFonts w:ascii="宋体" w:eastAsia="宋体" w:hAnsi="宋体" w:hint="eastAsia"/>
          <w:sz w:val="24"/>
          <w:szCs w:val="24"/>
        </w:rPr>
        <w:t>凸显</w:t>
      </w:r>
      <w:r w:rsidRPr="00CC490B">
        <w:rPr>
          <w:rFonts w:ascii="宋体" w:eastAsia="宋体" w:hAnsi="宋体"/>
          <w:sz w:val="24"/>
          <w:szCs w:val="24"/>
        </w:rPr>
        <w:t>磁悬浮血泵使用的优势。</w:t>
      </w:r>
    </w:p>
    <w:p w14:paraId="7F03C9D8" w14:textId="79CD073E" w:rsidR="000510B9" w:rsidRPr="00CC490B" w:rsidRDefault="00CC490B" w:rsidP="00EC3C92">
      <w:pPr>
        <w:spacing w:line="360" w:lineRule="auto"/>
        <w:ind w:firstLineChars="200" w:firstLine="480"/>
        <w:rPr>
          <w:rFonts w:ascii="宋体" w:eastAsia="宋体" w:hAnsi="宋体"/>
          <w:sz w:val="24"/>
          <w:szCs w:val="24"/>
        </w:rPr>
      </w:pPr>
      <w:r w:rsidRPr="00CC490B">
        <w:rPr>
          <w:rFonts w:ascii="宋体" w:eastAsia="宋体" w:hAnsi="宋体" w:hint="eastAsia"/>
          <w:sz w:val="24"/>
          <w:szCs w:val="24"/>
        </w:rPr>
        <w:t>我们研究的临床意义很容易理解</w:t>
      </w:r>
      <w:r w:rsidRPr="00CC490B">
        <w:rPr>
          <w:rFonts w:ascii="宋体" w:eastAsia="宋体" w:hAnsi="宋体"/>
          <w:sz w:val="24"/>
          <w:szCs w:val="24"/>
        </w:rPr>
        <w:t xml:space="preserve">: </w:t>
      </w:r>
      <w:r w:rsidRPr="00CC490B">
        <w:rPr>
          <w:rFonts w:ascii="宋体" w:eastAsia="宋体" w:hAnsi="宋体" w:hint="eastAsia"/>
          <w:sz w:val="24"/>
          <w:szCs w:val="24"/>
        </w:rPr>
        <w:t>目前的指南建议应该常规使用</w:t>
      </w:r>
      <w:proofErr w:type="spellStart"/>
      <w:r w:rsidRPr="00CC490B">
        <w:rPr>
          <w:rFonts w:ascii="宋体" w:eastAsia="宋体" w:hAnsi="宋体"/>
          <w:sz w:val="24"/>
          <w:szCs w:val="24"/>
        </w:rPr>
        <w:t>MiECC</w:t>
      </w:r>
      <w:proofErr w:type="spellEnd"/>
      <w:r w:rsidRPr="00CC490B">
        <w:rPr>
          <w:rFonts w:ascii="宋体" w:eastAsia="宋体" w:hAnsi="宋体"/>
          <w:sz w:val="24"/>
          <w:szCs w:val="24"/>
        </w:rPr>
        <w:t>系统，特别是在</w:t>
      </w:r>
      <w:r w:rsidRPr="00CC490B">
        <w:rPr>
          <w:rFonts w:ascii="宋体" w:eastAsia="宋体" w:hAnsi="宋体" w:hint="eastAsia"/>
          <w:sz w:val="24"/>
          <w:szCs w:val="24"/>
        </w:rPr>
        <w:t>心脏</w:t>
      </w:r>
      <w:r w:rsidRPr="00CC490B">
        <w:rPr>
          <w:rFonts w:ascii="宋体" w:eastAsia="宋体" w:hAnsi="宋体"/>
          <w:sz w:val="24"/>
          <w:szCs w:val="24"/>
        </w:rPr>
        <w:t>外科领域。此外，最</w:t>
      </w:r>
      <w:r w:rsidRPr="00CC490B">
        <w:rPr>
          <w:rFonts w:ascii="宋体" w:eastAsia="宋体" w:hAnsi="宋体" w:hint="eastAsia"/>
          <w:sz w:val="24"/>
          <w:szCs w:val="24"/>
        </w:rPr>
        <w:t>新</w:t>
      </w:r>
      <w:r w:rsidRPr="00CC490B">
        <w:rPr>
          <w:rFonts w:ascii="宋体" w:eastAsia="宋体" w:hAnsi="宋体"/>
          <w:sz w:val="24"/>
          <w:szCs w:val="24"/>
        </w:rPr>
        <w:t>的研究建议改进微创体外</w:t>
      </w:r>
      <w:r w:rsidRPr="00CC490B">
        <w:rPr>
          <w:rFonts w:ascii="宋体" w:eastAsia="宋体" w:hAnsi="宋体" w:hint="eastAsia"/>
          <w:sz w:val="24"/>
          <w:szCs w:val="24"/>
        </w:rPr>
        <w:t>循环</w:t>
      </w:r>
      <w:r w:rsidRPr="00CC490B">
        <w:rPr>
          <w:rFonts w:ascii="宋体" w:eastAsia="宋体" w:hAnsi="宋体"/>
          <w:sz w:val="24"/>
          <w:szCs w:val="24"/>
        </w:rPr>
        <w:t>系统，</w:t>
      </w:r>
      <w:r w:rsidRPr="00CC490B">
        <w:rPr>
          <w:rFonts w:ascii="宋体" w:eastAsia="宋体" w:hAnsi="宋体" w:hint="eastAsia"/>
          <w:sz w:val="24"/>
          <w:szCs w:val="24"/>
        </w:rPr>
        <w:t>以达到最小的有</w:t>
      </w:r>
      <w:proofErr w:type="gramStart"/>
      <w:r w:rsidRPr="00CC490B">
        <w:rPr>
          <w:rFonts w:ascii="宋体" w:eastAsia="宋体" w:hAnsi="宋体" w:hint="eastAsia"/>
          <w:sz w:val="24"/>
          <w:szCs w:val="24"/>
        </w:rPr>
        <w:t>创操作</w:t>
      </w:r>
      <w:proofErr w:type="gramEnd"/>
      <w:r w:rsidRPr="00CC490B">
        <w:rPr>
          <w:rFonts w:ascii="宋体" w:eastAsia="宋体" w:hAnsi="宋体" w:hint="eastAsia"/>
          <w:sz w:val="24"/>
          <w:szCs w:val="24"/>
        </w:rPr>
        <w:t>风险及更好的组织相容性</w:t>
      </w:r>
      <w:r w:rsidRPr="00CC490B">
        <w:rPr>
          <w:rFonts w:ascii="宋体" w:eastAsia="宋体" w:hAnsi="宋体"/>
          <w:sz w:val="24"/>
          <w:szCs w:val="24"/>
        </w:rPr>
        <w:t>。</w:t>
      </w:r>
      <w:r w:rsidRPr="00CC490B">
        <w:rPr>
          <w:rFonts w:ascii="宋体" w:eastAsia="宋体" w:hAnsi="宋体" w:hint="eastAsia"/>
          <w:sz w:val="24"/>
          <w:szCs w:val="24"/>
        </w:rPr>
        <w:t>如果</w:t>
      </w:r>
      <w:proofErr w:type="spellStart"/>
      <w:r w:rsidRPr="00CC490B">
        <w:rPr>
          <w:rFonts w:ascii="宋体" w:eastAsia="宋体" w:hAnsi="宋体"/>
          <w:sz w:val="24"/>
          <w:szCs w:val="24"/>
        </w:rPr>
        <w:t>MiECC</w:t>
      </w:r>
      <w:proofErr w:type="spellEnd"/>
      <w:r w:rsidRPr="00CC490B">
        <w:rPr>
          <w:rFonts w:ascii="宋体" w:eastAsia="宋体" w:hAnsi="宋体"/>
          <w:sz w:val="24"/>
          <w:szCs w:val="24"/>
        </w:rPr>
        <w:t>与磁悬浮血泵</w:t>
      </w:r>
      <w:r w:rsidRPr="00CC490B">
        <w:rPr>
          <w:rFonts w:ascii="宋体" w:eastAsia="宋体" w:hAnsi="宋体" w:hint="eastAsia"/>
          <w:sz w:val="24"/>
          <w:szCs w:val="24"/>
        </w:rPr>
        <w:t>配合</w:t>
      </w:r>
      <w:r w:rsidRPr="00CC490B">
        <w:rPr>
          <w:rFonts w:ascii="宋体" w:eastAsia="宋体" w:hAnsi="宋体"/>
          <w:sz w:val="24"/>
          <w:szCs w:val="24"/>
        </w:rPr>
        <w:t>使用</w:t>
      </w:r>
      <w:r w:rsidRPr="00CC490B">
        <w:rPr>
          <w:rFonts w:ascii="宋体" w:eastAsia="宋体" w:hAnsi="宋体" w:hint="eastAsia"/>
          <w:sz w:val="24"/>
          <w:szCs w:val="24"/>
        </w:rPr>
        <w:t>，并能够在大样本大规模的试验中证实其</w:t>
      </w:r>
      <w:r w:rsidRPr="00CC490B">
        <w:rPr>
          <w:rFonts w:ascii="宋体" w:eastAsia="宋体" w:hAnsi="宋体"/>
          <w:sz w:val="24"/>
          <w:szCs w:val="24"/>
        </w:rPr>
        <w:t>降低溶血的能力，</w:t>
      </w:r>
      <w:r w:rsidRPr="00CC490B">
        <w:rPr>
          <w:rFonts w:ascii="宋体" w:eastAsia="宋体" w:hAnsi="宋体" w:hint="eastAsia"/>
          <w:sz w:val="24"/>
          <w:szCs w:val="24"/>
        </w:rPr>
        <w:t>则可能代表着此方面的重大技术进步。</w:t>
      </w:r>
    </w:p>
    <w:sectPr w:rsidR="000510B9" w:rsidRPr="00CC49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2A3AC" w14:textId="77777777" w:rsidR="00FA1F35" w:rsidRDefault="00FA1F35" w:rsidP="00255073">
      <w:r>
        <w:separator/>
      </w:r>
    </w:p>
  </w:endnote>
  <w:endnote w:type="continuationSeparator" w:id="0">
    <w:p w14:paraId="4C86DF9E" w14:textId="77777777" w:rsidR="00FA1F35" w:rsidRDefault="00FA1F35" w:rsidP="0025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2C70F" w14:textId="77777777" w:rsidR="00FA1F35" w:rsidRDefault="00FA1F35" w:rsidP="00255073">
      <w:r>
        <w:separator/>
      </w:r>
    </w:p>
  </w:footnote>
  <w:footnote w:type="continuationSeparator" w:id="0">
    <w:p w14:paraId="4BC1ECDA" w14:textId="77777777" w:rsidR="00FA1F35" w:rsidRDefault="00FA1F35" w:rsidP="002550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C92"/>
    <w:rsid w:val="0007038D"/>
    <w:rsid w:val="00094341"/>
    <w:rsid w:val="000B7FEE"/>
    <w:rsid w:val="000C4872"/>
    <w:rsid w:val="000E1BF1"/>
    <w:rsid w:val="00103127"/>
    <w:rsid w:val="00143DEC"/>
    <w:rsid w:val="00186939"/>
    <w:rsid w:val="001F6693"/>
    <w:rsid w:val="00255073"/>
    <w:rsid w:val="00272A87"/>
    <w:rsid w:val="00274BFE"/>
    <w:rsid w:val="00320FDC"/>
    <w:rsid w:val="00332A04"/>
    <w:rsid w:val="00341E22"/>
    <w:rsid w:val="00372FA2"/>
    <w:rsid w:val="004307C1"/>
    <w:rsid w:val="004927A8"/>
    <w:rsid w:val="005239D6"/>
    <w:rsid w:val="00530C92"/>
    <w:rsid w:val="00553947"/>
    <w:rsid w:val="005A1791"/>
    <w:rsid w:val="005D5419"/>
    <w:rsid w:val="005F2DEF"/>
    <w:rsid w:val="00672CAF"/>
    <w:rsid w:val="006D5F8A"/>
    <w:rsid w:val="00746114"/>
    <w:rsid w:val="007D0FB7"/>
    <w:rsid w:val="00830C87"/>
    <w:rsid w:val="008527E1"/>
    <w:rsid w:val="008A183D"/>
    <w:rsid w:val="008C6576"/>
    <w:rsid w:val="00A03B7D"/>
    <w:rsid w:val="00AA1DF8"/>
    <w:rsid w:val="00AD7CC6"/>
    <w:rsid w:val="00B01D77"/>
    <w:rsid w:val="00C132FA"/>
    <w:rsid w:val="00CC490B"/>
    <w:rsid w:val="00CE25E3"/>
    <w:rsid w:val="00CE2A12"/>
    <w:rsid w:val="00E253FC"/>
    <w:rsid w:val="00E346E1"/>
    <w:rsid w:val="00E42E79"/>
    <w:rsid w:val="00EC3C92"/>
    <w:rsid w:val="00F16BE9"/>
    <w:rsid w:val="00F31AAD"/>
    <w:rsid w:val="00FA1F35"/>
    <w:rsid w:val="00FD7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5B269"/>
  <w15:chartTrackingRefBased/>
  <w15:docId w15:val="{5A2C070E-97EF-A94D-A82A-C6488DD19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C92"/>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FD742A"/>
    <w:rPr>
      <w:szCs w:val="22"/>
    </w:rPr>
  </w:style>
  <w:style w:type="paragraph" w:styleId="a4">
    <w:name w:val="header"/>
    <w:basedOn w:val="a"/>
    <w:link w:val="a5"/>
    <w:uiPriority w:val="99"/>
    <w:unhideWhenUsed/>
    <w:rsid w:val="0025507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55073"/>
    <w:rPr>
      <w:sz w:val="18"/>
      <w:szCs w:val="18"/>
    </w:rPr>
  </w:style>
  <w:style w:type="paragraph" w:styleId="a6">
    <w:name w:val="footer"/>
    <w:basedOn w:val="a"/>
    <w:link w:val="a7"/>
    <w:uiPriority w:val="99"/>
    <w:unhideWhenUsed/>
    <w:rsid w:val="00255073"/>
    <w:pPr>
      <w:tabs>
        <w:tab w:val="center" w:pos="4153"/>
        <w:tab w:val="right" w:pos="8306"/>
      </w:tabs>
      <w:snapToGrid w:val="0"/>
      <w:jc w:val="left"/>
    </w:pPr>
    <w:rPr>
      <w:sz w:val="18"/>
      <w:szCs w:val="18"/>
    </w:rPr>
  </w:style>
  <w:style w:type="character" w:customStyle="1" w:styleId="a7">
    <w:name w:val="页脚 字符"/>
    <w:basedOn w:val="a0"/>
    <w:link w:val="a6"/>
    <w:uiPriority w:val="99"/>
    <w:rsid w:val="002550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907</TotalTime>
  <Pages>6</Pages>
  <Words>620</Words>
  <Characters>3535</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山峰 张</dc:creator>
  <cp:keywords/>
  <dc:description/>
  <cp:lastModifiedBy>周 荣华</cp:lastModifiedBy>
  <cp:revision>54</cp:revision>
  <dcterms:created xsi:type="dcterms:W3CDTF">2021-11-16T09:13:00Z</dcterms:created>
  <dcterms:modified xsi:type="dcterms:W3CDTF">2022-01-25T10:15:00Z</dcterms:modified>
</cp:coreProperties>
</file>